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C" w:rsidRDefault="00B4564C" w:rsidP="00B456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B4564C" w:rsidRDefault="00B4564C" w:rsidP="00B4564C">
      <w:pPr>
        <w:pStyle w:val="Testopredefinito"/>
        <w:overflowPunct/>
        <w:autoSpaceDE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B3</w:t>
      </w:r>
    </w:p>
    <w:p w:rsidR="00D05B72" w:rsidRDefault="000A6E5A" w:rsidP="000A6E5A">
      <w:pPr>
        <w:pStyle w:val="Testopredefinito"/>
        <w:overflowPunct/>
        <w:autoSpaceDE/>
        <w:autoSpaceDN/>
        <w:adjustRightInd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Composizione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delle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squadre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saranno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impiegate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nelle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lavorazioni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oggetto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del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presente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Accordo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quadro</w:t>
      </w:r>
      <w:proofErr w:type="spellEnd"/>
      <w:r>
        <w:rPr>
          <w:rFonts w:ascii="Arial" w:eastAsia="Arial" w:hAnsi="Arial" w:cs="Arial"/>
          <w:b/>
        </w:rPr>
        <w:t>.</w:t>
      </w:r>
    </w:p>
    <w:p w:rsidR="007945FF" w:rsidRDefault="007945FF" w:rsidP="000A6E5A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A0028B" w:rsidRDefault="007945FF" w:rsidP="00BA1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</w:t>
      </w:r>
      <w:r w:rsidR="00A0028B">
        <w:rPr>
          <w:rFonts w:ascii="Arial" w:hAnsi="Arial" w:cs="Arial"/>
          <w:b/>
          <w:bCs/>
        </w:rPr>
        <w:t>interventi di recupero funzionale edilizio ed impia</w:t>
      </w:r>
      <w:bookmarkStart w:id="0" w:name="_GoBack"/>
      <w:bookmarkEnd w:id="0"/>
      <w:r w:rsidR="00A0028B">
        <w:rPr>
          <w:rFonts w:ascii="Arial" w:hAnsi="Arial" w:cs="Arial"/>
          <w:b/>
          <w:bCs/>
        </w:rPr>
        <w:t xml:space="preserve">ntistico di alloggi sfitti del patrimonio civico indisponibile siti nel Municipio V </w:t>
      </w:r>
      <w:proofErr w:type="spellStart"/>
      <w:r w:rsidR="00A0028B">
        <w:rPr>
          <w:rFonts w:ascii="Arial" w:hAnsi="Arial" w:cs="Arial"/>
          <w:b/>
          <w:bCs/>
        </w:rPr>
        <w:t>Valpolcevera</w:t>
      </w:r>
      <w:proofErr w:type="spellEnd"/>
      <w:r w:rsidR="00A0028B">
        <w:rPr>
          <w:rFonts w:ascii="Arial" w:hAnsi="Arial" w:cs="Arial"/>
          <w:b/>
          <w:bCs/>
        </w:rPr>
        <w:t xml:space="preserve">: Lungo </w:t>
      </w:r>
      <w:proofErr w:type="spellStart"/>
      <w:r w:rsidR="00A0028B">
        <w:rPr>
          <w:rFonts w:ascii="Arial" w:hAnsi="Arial" w:cs="Arial"/>
          <w:b/>
          <w:bCs/>
        </w:rPr>
        <w:t>Polcevera</w:t>
      </w:r>
      <w:proofErr w:type="spellEnd"/>
      <w:r w:rsidR="00A0028B">
        <w:rPr>
          <w:rFonts w:ascii="Arial" w:hAnsi="Arial" w:cs="Arial"/>
          <w:b/>
          <w:bCs/>
        </w:rPr>
        <w:t xml:space="preserve"> / Via San Quirico. </w:t>
      </w:r>
    </w:p>
    <w:p w:rsidR="007945FF" w:rsidRDefault="007945FF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e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7945FF" w:rsidRDefault="007945FF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tbl>
      <w:tblPr>
        <w:tblW w:w="1065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418"/>
        <w:gridCol w:w="202"/>
        <w:gridCol w:w="1446"/>
        <w:gridCol w:w="202"/>
        <w:gridCol w:w="1349"/>
        <w:gridCol w:w="202"/>
        <w:gridCol w:w="1236"/>
        <w:gridCol w:w="264"/>
        <w:gridCol w:w="1452"/>
        <w:gridCol w:w="696"/>
      </w:tblGrid>
      <w:tr w:rsidR="00CD2A9C" w:rsidRPr="00CD2A9C" w:rsidTr="00E22C55">
        <w:trPr>
          <w:trHeight w:val="1020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Punteggio totalizzato da inserire a cura della Commissione Giudicatrice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PESO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SQUADRA Edile 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specializzato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  <w:proofErr w:type="gramEnd"/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  <w:proofErr w:type="gram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  <w:proofErr w:type="gramEnd"/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E22C55">
        <w:trPr>
          <w:trHeight w:val="283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SQUADRA Edile RM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specializzato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  <w:proofErr w:type="gramEnd"/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  <w:proofErr w:type="gram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945FF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7945FF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  <w:proofErr w:type="gramEnd"/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E22C55">
        <w:trPr>
          <w:trHeight w:val="510"/>
        </w:trPr>
        <w:tc>
          <w:tcPr>
            <w:tcW w:w="10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N.B.1: in caso di operari con qualifiche differenti nella stessa squadra, inserire come primo operaio quello con qualifica più alta</w:t>
            </w:r>
          </w:p>
        </w:tc>
      </w:tr>
      <w:tr w:rsidR="00CD2A9C" w:rsidRPr="00CD2A9C" w:rsidTr="00E22C55">
        <w:trPr>
          <w:trHeight w:val="495"/>
        </w:trPr>
        <w:tc>
          <w:tcPr>
            <w:tcW w:w="10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N.B.2: il Requisito Minimo (RM) relativo alla composizione delle prime </w:t>
            </w: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due  squadre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è la presenza di un operaio qualificato e uno comune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C55" w:rsidRDefault="00E22C55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22C55" w:rsidRPr="00CD2A9C" w:rsidRDefault="00E22C55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E22C55" w:rsidRPr="00CD2A9C" w:rsidRDefault="00E22C55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Pr="00CD2A9C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76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Ulteriori squadre offerte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255"/>
        </w:trPr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SQUADRA IMPIANTI ELETTRIC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/IDRAULICI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Installatore 5a categoria super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5a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4a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429B1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4429B1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4429B1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4429B1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4429B1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735"/>
        </w:trPr>
        <w:tc>
          <w:tcPr>
            <w:tcW w:w="9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N.B.: le squadre dovranno tassativamente essere composte da non meno due operai, la squadra composta da un operaio non verrà conteggiata. Gli operai proposti in una determinata squadra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non potranno essere riproposti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 le altre squadre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</w:tbl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proofErr w:type="gramStart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</w:t>
      </w:r>
      <w:proofErr w:type="gramEnd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6110D0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ED7E6D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0A6E5A" w:rsidRPr="00ED7E6D" w:rsidRDefault="00ED7E6D" w:rsidP="000A6E5A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i/>
          <w:sz w:val="22"/>
          <w:szCs w:val="22"/>
        </w:rPr>
      </w:pPr>
      <w:r w:rsidRPr="00ED7E6D">
        <w:rPr>
          <w:rFonts w:ascii="Arial" w:hAnsi="Arial" w:cs="Arial"/>
          <w:b/>
          <w:i/>
          <w:sz w:val="22"/>
          <w:szCs w:val="22"/>
        </w:rPr>
        <w:t>Nota Bene:</w:t>
      </w: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CD2A9C" w:rsidRPr="00CD2A9C" w:rsidTr="00CD2A9C">
        <w:trPr>
          <w:trHeight w:val="133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>Il concorrente potrà offrire, attraverso la compilazione del presente MODELLO C4, nell’ambito delle due squadre edili tipo, composte ciascuna da un operaio comune e un operaio qualificato (Requisito Minimo – RM che non da alcun punteggio), tipologie di operai differenti che consentiranno l’attribuzione del punteggio come indicato nella soprastante tabella.</w:t>
            </w:r>
          </w:p>
        </w:tc>
      </w:tr>
      <w:tr w:rsidR="00CD2A9C" w:rsidRPr="00CD2A9C" w:rsidTr="00CD2A9C">
        <w:trPr>
          <w:trHeight w:val="123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altresì offrire la terza squadra </w:t>
            </w:r>
            <w:r w:rsidR="007945FF">
              <w:rPr>
                <w:rFonts w:ascii="Arial" w:eastAsia="Times New Roman" w:hAnsi="Arial" w:cs="Arial"/>
                <w:i/>
                <w:lang w:eastAsia="it-IT"/>
              </w:rPr>
              <w:t xml:space="preserve">impiantistica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composta perlomeno da </w:t>
            </w:r>
            <w:r w:rsidR="004429B1">
              <w:rPr>
                <w:rFonts w:ascii="Arial" w:eastAsia="Times New Roman" w:hAnsi="Arial" w:cs="Arial"/>
                <w:i/>
                <w:lang w:eastAsia="it-IT"/>
              </w:rPr>
              <w:t xml:space="preserve">due </w:t>
            </w:r>
            <w:r w:rsidR="004429B1" w:rsidRPr="00CD2A9C">
              <w:rPr>
                <w:rFonts w:ascii="Arial" w:eastAsia="Times New Roman" w:hAnsi="Arial" w:cs="Arial"/>
                <w:i/>
                <w:lang w:eastAsia="it-IT"/>
              </w:rPr>
              <w:t>installator</w:t>
            </w:r>
            <w:r w:rsidR="004429B1">
              <w:rPr>
                <w:rFonts w:ascii="Arial" w:eastAsia="Times New Roman" w:hAnsi="Arial" w:cs="Arial"/>
                <w:i/>
                <w:lang w:eastAsia="it-IT"/>
              </w:rPr>
              <w:t>i</w:t>
            </w:r>
            <w:r w:rsidR="004429B1" w:rsidRPr="00CD2A9C">
              <w:rPr>
                <w:rFonts w:ascii="Arial" w:eastAsia="Times New Roman" w:hAnsi="Arial" w:cs="Arial"/>
                <w:i/>
                <w:lang w:eastAsia="it-IT"/>
              </w:rPr>
              <w:t xml:space="preserve"> di quarta</w:t>
            </w:r>
            <w:r w:rsidR="004429B1">
              <w:rPr>
                <w:rFonts w:ascii="Arial" w:eastAsia="Times New Roman" w:hAnsi="Arial" w:cs="Arial"/>
                <w:i/>
                <w:lang w:eastAsia="it-IT"/>
              </w:rPr>
              <w:t xml:space="preserve"> categoria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, qualora venissero offerte tipologie differenti di operai il punteggio sarà attribuito in base a quanto indicato nella sopra citata tabella.</w:t>
            </w:r>
          </w:p>
        </w:tc>
      </w:tr>
      <w:tr w:rsidR="00CD2A9C" w:rsidRPr="00CD2A9C" w:rsidTr="004429B1">
        <w:trPr>
          <w:trHeight w:val="956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4429B1" w:rsidRDefault="004429B1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</w:pPr>
            <w:r w:rsidRPr="004429B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N.B. il concorrente dovrà fare solamente una X 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sul punteggio attribuito alla qualifica degli operai che si intende offrire per ogni singola squadra (3 o 2 o 1 o RM per le prime due squadre e 1,5 o 1 o RM per la Terza squadra). </w:t>
            </w:r>
          </w:p>
        </w:tc>
      </w:tr>
      <w:tr w:rsidR="00CD2A9C" w:rsidRPr="00CD2A9C" w:rsidTr="004429B1">
        <w:trPr>
          <w:trHeight w:val="28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  <w:tr w:rsidR="00CD2A9C" w:rsidRPr="00CD2A9C" w:rsidTr="004429B1">
        <w:trPr>
          <w:trHeight w:val="5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</w:tbl>
    <w:p w:rsidR="00ED7E6D" w:rsidRPr="00053E05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lang w:val="it-IT" w:eastAsia="en-US"/>
        </w:rPr>
      </w:pPr>
      <w:r w:rsidRPr="00ED7E6D">
        <w:rPr>
          <w:rFonts w:ascii="Arial" w:hAnsi="Arial" w:cs="Arial"/>
          <w:i/>
          <w:sz w:val="22"/>
          <w:szCs w:val="22"/>
        </w:rPr>
        <w:t>.</w:t>
      </w:r>
    </w:p>
    <w:sectPr w:rsidR="00ED7E6D" w:rsidRPr="00053E05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A6E5A"/>
    <w:rsid w:val="000D0A3A"/>
    <w:rsid w:val="00155074"/>
    <w:rsid w:val="002C449A"/>
    <w:rsid w:val="00301656"/>
    <w:rsid w:val="00357CA9"/>
    <w:rsid w:val="004429B1"/>
    <w:rsid w:val="004C19F7"/>
    <w:rsid w:val="00522B9E"/>
    <w:rsid w:val="005629D8"/>
    <w:rsid w:val="005A530B"/>
    <w:rsid w:val="005D7D1C"/>
    <w:rsid w:val="006110D0"/>
    <w:rsid w:val="006510BD"/>
    <w:rsid w:val="0067788B"/>
    <w:rsid w:val="006A4BD1"/>
    <w:rsid w:val="006E2F00"/>
    <w:rsid w:val="0075234A"/>
    <w:rsid w:val="007821CD"/>
    <w:rsid w:val="007945FF"/>
    <w:rsid w:val="00814A2C"/>
    <w:rsid w:val="00893FA3"/>
    <w:rsid w:val="008B5272"/>
    <w:rsid w:val="0090631A"/>
    <w:rsid w:val="009A06CF"/>
    <w:rsid w:val="00A0028B"/>
    <w:rsid w:val="00A32371"/>
    <w:rsid w:val="00A674EE"/>
    <w:rsid w:val="00A83457"/>
    <w:rsid w:val="00AC364A"/>
    <w:rsid w:val="00B4564C"/>
    <w:rsid w:val="00B67217"/>
    <w:rsid w:val="00BA1E75"/>
    <w:rsid w:val="00BA4D72"/>
    <w:rsid w:val="00C44C63"/>
    <w:rsid w:val="00C76489"/>
    <w:rsid w:val="00C93444"/>
    <w:rsid w:val="00CB55A7"/>
    <w:rsid w:val="00CD2A9C"/>
    <w:rsid w:val="00D05B72"/>
    <w:rsid w:val="00D0707F"/>
    <w:rsid w:val="00D14B3C"/>
    <w:rsid w:val="00DE7366"/>
    <w:rsid w:val="00E22C55"/>
    <w:rsid w:val="00E44550"/>
    <w:rsid w:val="00E655A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37D6-F8EC-470C-95DD-A19E99CD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table" w:customStyle="1" w:styleId="TableNormal">
    <w:name w:val="Table Normal"/>
    <w:rsid w:val="000A6E5A"/>
    <w:pP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C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754E-DD49-4EC0-8542-4D89440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6</cp:revision>
  <cp:lastPrinted>2017-08-07T08:14:00Z</cp:lastPrinted>
  <dcterms:created xsi:type="dcterms:W3CDTF">2017-06-29T15:23:00Z</dcterms:created>
  <dcterms:modified xsi:type="dcterms:W3CDTF">2017-08-07T08:14:00Z</dcterms:modified>
</cp:coreProperties>
</file>