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72" w:rsidRDefault="005629D8" w:rsidP="00D05B7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  <w:r>
        <w:rPr>
          <w:rFonts w:ascii="Arial" w:hAnsi="Arial" w:cs="Arial"/>
          <w:b/>
          <w:sz w:val="22"/>
          <w:lang w:val="it-IT" w:eastAsia="en-US"/>
        </w:rPr>
        <w:t>MODULO B</w:t>
      </w:r>
      <w:r w:rsidR="00ED7E6D">
        <w:rPr>
          <w:rFonts w:ascii="Arial" w:hAnsi="Arial" w:cs="Arial"/>
          <w:b/>
          <w:sz w:val="22"/>
          <w:lang w:val="it-IT" w:eastAsia="en-US"/>
        </w:rPr>
        <w:t xml:space="preserve"> </w:t>
      </w:r>
      <w:r w:rsidR="00D05B72" w:rsidRPr="00FF0313">
        <w:rPr>
          <w:rFonts w:ascii="Arial" w:hAnsi="Arial" w:cs="Arial"/>
          <w:b/>
          <w:bCs/>
          <w:color w:val="auto"/>
          <w:sz w:val="22"/>
          <w:szCs w:val="22"/>
          <w:u w:val="double"/>
        </w:rPr>
        <w:t>TEMPI INTERVENTO</w:t>
      </w:r>
    </w:p>
    <w:p w:rsidR="00ED7E6D" w:rsidRDefault="00ED7E6D" w:rsidP="00D05B7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</w:p>
    <w:p w:rsidR="006510BD" w:rsidRPr="006510BD" w:rsidRDefault="006510BD" w:rsidP="006510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eastAsiaTheme="minorHAnsi" w:hAnsi="Arial" w:cs="Arial"/>
          <w:b/>
          <w:bCs/>
        </w:rPr>
      </w:pPr>
      <w:r w:rsidRPr="006510BD">
        <w:rPr>
          <w:rFonts w:ascii="Arial" w:eastAsiaTheme="minorHAnsi" w:hAnsi="Arial" w:cs="Arial"/>
          <w:b/>
          <w:bCs/>
        </w:rPr>
        <w:t xml:space="preserve">Accordo quadro per </w:t>
      </w:r>
      <w:r w:rsidR="0044314C">
        <w:rPr>
          <w:rFonts w:ascii="Arial" w:eastAsiaTheme="minorHAnsi" w:hAnsi="Arial" w:cs="Arial"/>
          <w:b/>
          <w:bCs/>
        </w:rPr>
        <w:t>………………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ED7E6D" w:rsidRDefault="00ED7E6D" w:rsidP="00ED7E6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6510BD" w:rsidRPr="00ED7E6D" w:rsidRDefault="006510BD" w:rsidP="00ED7E6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  <w:r w:rsidRPr="00ED7E6D"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  <w:t>In riferimento all’A</w:t>
      </w:r>
      <w:r w:rsidR="00ED7E6D" w:rsidRPr="00ED7E6D"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  <w:t xml:space="preserve">ccordo Quadro n. ……. </w:t>
      </w:r>
      <w:r w:rsidRPr="00ED7E6D"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  <w:t>………….</w:t>
      </w:r>
    </w:p>
    <w:p w:rsidR="006510BD" w:rsidRPr="006510BD" w:rsidRDefault="006510BD" w:rsidP="006510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val="en-US" w:eastAsia="it-IT"/>
        </w:rPr>
      </w:pPr>
    </w:p>
    <w:p w:rsidR="000D0A3A" w:rsidRDefault="000D0A3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  <w:r w:rsidRPr="000D0A3A"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  <w:t>SI IMPEGNA/NO</w:t>
      </w:r>
    </w:p>
    <w:p w:rsidR="00D0707F" w:rsidRPr="00D14B3C" w:rsidRDefault="000D0A3A" w:rsidP="00053E05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color w:val="auto"/>
        </w:rPr>
      </w:pPr>
      <w:r w:rsidRPr="000D0A3A">
        <w:rPr>
          <w:rFonts w:ascii="Arial" w:hAnsi="Arial" w:cs="Arial"/>
          <w:b/>
          <w:color w:val="auto"/>
        </w:rPr>
        <w:t xml:space="preserve">a </w:t>
      </w:r>
      <w:proofErr w:type="spellStart"/>
      <w:r w:rsidRPr="000D0A3A">
        <w:rPr>
          <w:rFonts w:ascii="Arial" w:hAnsi="Arial" w:cs="Arial"/>
          <w:b/>
          <w:color w:val="auto"/>
        </w:rPr>
        <w:t>effettuare</w:t>
      </w:r>
      <w:proofErr w:type="spellEnd"/>
      <w:r w:rsidRPr="000D0A3A">
        <w:rPr>
          <w:rFonts w:ascii="Arial" w:hAnsi="Arial" w:cs="Arial"/>
          <w:b/>
          <w:color w:val="auto"/>
        </w:rPr>
        <w:t xml:space="preserve"> </w:t>
      </w:r>
      <w:r w:rsidRPr="00814A2C">
        <w:rPr>
          <w:rFonts w:ascii="Arial" w:hAnsi="Arial" w:cs="Arial"/>
          <w:b/>
        </w:rPr>
        <w:t xml:space="preserve">le sole </w:t>
      </w:r>
      <w:proofErr w:type="spellStart"/>
      <w:r w:rsidRPr="00814A2C">
        <w:rPr>
          <w:rFonts w:ascii="Arial" w:hAnsi="Arial" w:cs="Arial"/>
          <w:b/>
        </w:rPr>
        <w:t>richieste</w:t>
      </w:r>
      <w:proofErr w:type="spellEnd"/>
      <w:r w:rsidRPr="00814A2C">
        <w:rPr>
          <w:rFonts w:ascii="Arial" w:hAnsi="Arial" w:cs="Arial"/>
          <w:b/>
        </w:rPr>
        <w:t xml:space="preserve"> </w:t>
      </w:r>
      <w:proofErr w:type="spellStart"/>
      <w:r w:rsidRPr="00814A2C">
        <w:rPr>
          <w:rFonts w:ascii="Arial" w:hAnsi="Arial" w:cs="Arial"/>
          <w:b/>
        </w:rPr>
        <w:t>d</w:t>
      </w:r>
      <w:r w:rsidR="00ED7E6D">
        <w:rPr>
          <w:rFonts w:ascii="Arial" w:hAnsi="Arial" w:cs="Arial"/>
          <w:b/>
        </w:rPr>
        <w:t>’</w:t>
      </w:r>
      <w:r w:rsidRPr="00814A2C">
        <w:rPr>
          <w:rFonts w:ascii="Arial" w:hAnsi="Arial" w:cs="Arial"/>
          <w:b/>
        </w:rPr>
        <w:t>intervento</w:t>
      </w:r>
      <w:proofErr w:type="spellEnd"/>
      <w:r w:rsidRPr="00814A2C">
        <w:rPr>
          <w:rFonts w:ascii="Arial" w:hAnsi="Arial" w:cs="Arial"/>
          <w:b/>
        </w:rPr>
        <w:t xml:space="preserve"> </w:t>
      </w:r>
      <w:proofErr w:type="spellStart"/>
      <w:r w:rsidRPr="00814A2C">
        <w:rPr>
          <w:rFonts w:ascii="Arial" w:hAnsi="Arial" w:cs="Arial"/>
          <w:b/>
        </w:rPr>
        <w:t>aventi</w:t>
      </w:r>
      <w:proofErr w:type="spellEnd"/>
      <w:r w:rsidRPr="00814A2C">
        <w:rPr>
          <w:rFonts w:ascii="Arial" w:hAnsi="Arial" w:cs="Arial"/>
          <w:b/>
        </w:rPr>
        <w:t xml:space="preserve"> </w:t>
      </w:r>
      <w:proofErr w:type="spellStart"/>
      <w:r w:rsidRPr="00814A2C">
        <w:rPr>
          <w:rFonts w:ascii="Arial" w:hAnsi="Arial" w:cs="Arial"/>
          <w:b/>
        </w:rPr>
        <w:t>carattere</w:t>
      </w:r>
      <w:proofErr w:type="spellEnd"/>
      <w:r w:rsidRPr="00814A2C">
        <w:rPr>
          <w:rFonts w:ascii="Arial" w:hAnsi="Arial" w:cs="Arial"/>
          <w:b/>
        </w:rPr>
        <w:t xml:space="preserve"> </w:t>
      </w:r>
      <w:proofErr w:type="spellStart"/>
      <w:r w:rsidRPr="00814A2C">
        <w:rPr>
          <w:rFonts w:ascii="Arial" w:hAnsi="Arial" w:cs="Arial"/>
          <w:b/>
        </w:rPr>
        <w:t>d’urgenza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D14B3C">
        <w:rPr>
          <w:rFonts w:ascii="Arial" w:hAnsi="Arial" w:cs="Arial"/>
          <w:b/>
          <w:color w:val="auto"/>
        </w:rPr>
        <w:t>entro</w:t>
      </w:r>
      <w:proofErr w:type="spellEnd"/>
      <w:r w:rsidRPr="00D14B3C">
        <w:rPr>
          <w:rFonts w:ascii="Arial" w:hAnsi="Arial" w:cs="Arial"/>
          <w:b/>
          <w:color w:val="auto"/>
        </w:rPr>
        <w:t xml:space="preserve"> </w:t>
      </w:r>
    </w:p>
    <w:p w:rsidR="00A32371" w:rsidRDefault="00A32371" w:rsidP="00A32371">
      <w:pPr>
        <w:spacing w:after="0" w:line="240" w:lineRule="auto"/>
        <w:jc w:val="both"/>
        <w:rPr>
          <w:rFonts w:ascii="Arial" w:hAnsi="Arial" w:cs="Arial"/>
          <w:i/>
        </w:rPr>
      </w:pPr>
      <w:r w:rsidRPr="00D14B3C">
        <w:rPr>
          <w:rFonts w:ascii="Arial" w:hAnsi="Arial" w:cs="Arial"/>
          <w:i/>
        </w:rPr>
        <w:t xml:space="preserve">(Il concorrente dovrà indicare </w:t>
      </w:r>
      <w:r w:rsidR="00C93444" w:rsidRPr="00D14B3C">
        <w:rPr>
          <w:rFonts w:ascii="Arial" w:hAnsi="Arial" w:cs="Arial"/>
          <w:i/>
        </w:rPr>
        <w:t>la tempistica di intervento barrando</w:t>
      </w:r>
      <w:r w:rsidRPr="00D14B3C">
        <w:rPr>
          <w:rFonts w:ascii="Arial" w:hAnsi="Arial" w:cs="Arial"/>
          <w:i/>
        </w:rPr>
        <w:t xml:space="preserve"> </w:t>
      </w:r>
      <w:r w:rsidR="00BA4D72" w:rsidRPr="00D14B3C">
        <w:rPr>
          <w:rFonts w:ascii="Arial" w:hAnsi="Arial" w:cs="Arial"/>
          <w:i/>
        </w:rPr>
        <w:t xml:space="preserve">una sola casella sotto </w:t>
      </w:r>
      <w:r w:rsidR="00BA4D72">
        <w:rPr>
          <w:rFonts w:ascii="Arial" w:hAnsi="Arial" w:cs="Arial"/>
          <w:i/>
        </w:rPr>
        <w:t>riportata</w:t>
      </w:r>
      <w:r w:rsidR="000D0A3A">
        <w:rPr>
          <w:rFonts w:ascii="Arial" w:hAnsi="Arial" w:cs="Arial"/>
          <w:i/>
        </w:rPr>
        <w:t>, nel caso vengano barrate più caselle sarà ritenuta valida l’offerta più vantaggiosa per l’amministrazione</w:t>
      </w:r>
      <w:r w:rsidR="00BA4D72">
        <w:rPr>
          <w:rFonts w:ascii="Arial" w:hAnsi="Arial" w:cs="Arial"/>
          <w:i/>
        </w:rPr>
        <w:t>):</w:t>
      </w:r>
    </w:p>
    <w:p w:rsidR="00D0707F" w:rsidRPr="00787B40" w:rsidRDefault="00C93444" w:rsidP="00ED7E6D">
      <w:pPr>
        <w:spacing w:after="0" w:line="240" w:lineRule="auto"/>
        <w:jc w:val="both"/>
        <w:rPr>
          <w:rFonts w:ascii="Arial" w:hAnsi="Arial" w:cs="Arial"/>
          <w:i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i/>
        </w:rPr>
        <w:t>Ore 7:00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0707F" w:rsidRPr="00D0707F">
        <w:rPr>
          <w:rFonts w:ascii="Arial" w:hAnsi="Arial" w:cs="Arial"/>
          <w:i/>
        </w:rPr>
        <w:t xml:space="preserve">punti </w:t>
      </w:r>
      <w:r w:rsidR="00C44C63">
        <w:rPr>
          <w:rFonts w:ascii="Arial" w:hAnsi="Arial" w:cs="Arial"/>
          <w:i/>
        </w:rPr>
        <w:t>1</w:t>
      </w:r>
    </w:p>
    <w:p w:rsidR="00D0707F" w:rsidRPr="00787B40" w:rsidRDefault="00C93444" w:rsidP="00ED7E6D">
      <w:pPr>
        <w:spacing w:after="0" w:line="240" w:lineRule="auto"/>
        <w:jc w:val="both"/>
        <w:rPr>
          <w:rFonts w:ascii="Arial" w:hAnsi="Arial" w:cs="Arial"/>
          <w:i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i/>
        </w:rPr>
        <w:t>Ore 6:00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0707F" w:rsidRPr="00D0707F">
        <w:rPr>
          <w:rFonts w:ascii="Arial" w:hAnsi="Arial" w:cs="Arial"/>
          <w:i/>
        </w:rPr>
        <w:t xml:space="preserve">punti </w:t>
      </w:r>
      <w:r w:rsidR="00C44C63">
        <w:rPr>
          <w:rFonts w:ascii="Arial" w:hAnsi="Arial" w:cs="Arial"/>
          <w:i/>
        </w:rPr>
        <w:t>2</w:t>
      </w:r>
    </w:p>
    <w:p w:rsidR="00C93444" w:rsidRDefault="00C93444" w:rsidP="00ED7E6D">
      <w:pPr>
        <w:spacing w:after="0" w:line="240" w:lineRule="auto"/>
        <w:jc w:val="both"/>
        <w:rPr>
          <w:rFonts w:ascii="Arial" w:hAnsi="Arial" w:cs="Arial"/>
          <w:i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i/>
        </w:rPr>
        <w:t>Ore 5:00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0707F" w:rsidRPr="00D0707F">
        <w:rPr>
          <w:rFonts w:ascii="Arial" w:hAnsi="Arial" w:cs="Arial"/>
          <w:i/>
        </w:rPr>
        <w:t xml:space="preserve">punti </w:t>
      </w:r>
      <w:r w:rsidR="00C44C63">
        <w:rPr>
          <w:rFonts w:ascii="Arial" w:hAnsi="Arial" w:cs="Arial"/>
          <w:i/>
        </w:rPr>
        <w:t>2</w:t>
      </w:r>
      <w:r w:rsidR="00D0707F">
        <w:rPr>
          <w:rFonts w:ascii="Arial" w:hAnsi="Arial" w:cs="Arial"/>
          <w:i/>
        </w:rPr>
        <w:t>,5</w:t>
      </w:r>
    </w:p>
    <w:p w:rsidR="00C93444" w:rsidRDefault="00C93444" w:rsidP="00ED7E6D">
      <w:pPr>
        <w:spacing w:after="0" w:line="240" w:lineRule="auto"/>
        <w:jc w:val="both"/>
        <w:rPr>
          <w:rFonts w:ascii="Arial" w:hAnsi="Arial" w:cs="Arial"/>
          <w:i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i/>
        </w:rPr>
        <w:t>Ore 4:00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0707F" w:rsidRPr="00D0707F">
        <w:rPr>
          <w:rFonts w:ascii="Arial" w:hAnsi="Arial" w:cs="Arial"/>
          <w:i/>
        </w:rPr>
        <w:t xml:space="preserve">punti </w:t>
      </w:r>
      <w:r w:rsidR="00C44C63">
        <w:rPr>
          <w:rFonts w:ascii="Arial" w:hAnsi="Arial" w:cs="Arial"/>
          <w:i/>
        </w:rPr>
        <w:t>3</w:t>
      </w:r>
    </w:p>
    <w:p w:rsidR="00C93444" w:rsidRDefault="00C93444" w:rsidP="00ED7E6D">
      <w:pPr>
        <w:spacing w:after="0" w:line="240" w:lineRule="auto"/>
        <w:jc w:val="both"/>
        <w:rPr>
          <w:rFonts w:ascii="Arial" w:hAnsi="Arial" w:cs="Arial"/>
          <w:i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i/>
        </w:rPr>
        <w:t>Ore 3:00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0707F" w:rsidRPr="00D0707F">
        <w:rPr>
          <w:rFonts w:ascii="Arial" w:hAnsi="Arial" w:cs="Arial"/>
          <w:i/>
        </w:rPr>
        <w:t xml:space="preserve">punti </w:t>
      </w:r>
      <w:r w:rsidR="00C44C63">
        <w:rPr>
          <w:rFonts w:ascii="Arial" w:hAnsi="Arial" w:cs="Arial"/>
          <w:i/>
        </w:rPr>
        <w:t>3,5</w:t>
      </w:r>
    </w:p>
    <w:p w:rsidR="00D0707F" w:rsidRPr="00787B40" w:rsidRDefault="00C93444" w:rsidP="00ED7E6D">
      <w:pPr>
        <w:spacing w:after="0" w:line="240" w:lineRule="auto"/>
        <w:jc w:val="both"/>
        <w:rPr>
          <w:rFonts w:ascii="Arial" w:hAnsi="Arial" w:cs="Arial"/>
          <w:i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i/>
        </w:rPr>
        <w:t>Ore 2:00</w:t>
      </w:r>
      <w:r w:rsidR="00D0707F">
        <w:rPr>
          <w:rFonts w:ascii="Arial" w:hAnsi="Arial" w:cs="Arial"/>
          <w:i/>
        </w:rPr>
        <w:tab/>
      </w:r>
      <w:r w:rsidR="00D0707F">
        <w:rPr>
          <w:rFonts w:ascii="Arial" w:hAnsi="Arial" w:cs="Arial"/>
          <w:i/>
        </w:rPr>
        <w:tab/>
      </w:r>
      <w:r w:rsidR="00D0707F">
        <w:rPr>
          <w:rFonts w:ascii="Arial" w:hAnsi="Arial" w:cs="Arial"/>
          <w:i/>
        </w:rPr>
        <w:tab/>
      </w:r>
      <w:r w:rsidR="00D0707F">
        <w:rPr>
          <w:rFonts w:ascii="Arial" w:hAnsi="Arial" w:cs="Arial"/>
          <w:i/>
        </w:rPr>
        <w:tab/>
      </w:r>
      <w:r w:rsidR="00D0707F">
        <w:rPr>
          <w:rFonts w:ascii="Arial" w:hAnsi="Arial" w:cs="Arial"/>
          <w:i/>
        </w:rPr>
        <w:tab/>
      </w:r>
      <w:r w:rsidR="00D0707F" w:rsidRPr="00D0707F">
        <w:rPr>
          <w:rFonts w:ascii="Arial" w:hAnsi="Arial" w:cs="Arial"/>
          <w:i/>
        </w:rPr>
        <w:t xml:space="preserve">punti </w:t>
      </w:r>
      <w:r w:rsidR="00C44C63">
        <w:rPr>
          <w:rFonts w:ascii="Arial" w:hAnsi="Arial" w:cs="Arial"/>
          <w:i/>
        </w:rPr>
        <w:t>4</w:t>
      </w:r>
    </w:p>
    <w:p w:rsidR="00C93444" w:rsidRDefault="00C93444" w:rsidP="00053E05">
      <w:pPr>
        <w:pStyle w:val="Testopredefinito"/>
        <w:overflowPunct/>
        <w:autoSpaceDE/>
        <w:autoSpaceDN/>
        <w:adjustRightInd/>
        <w:rPr>
          <w:rFonts w:ascii="Arial" w:hAnsi="Arial" w:cs="Arial"/>
          <w:i/>
        </w:rPr>
      </w:pPr>
    </w:p>
    <w:p w:rsidR="00BA4D72" w:rsidRPr="004C19F7" w:rsidRDefault="000D0A3A" w:rsidP="00053E05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proofErr w:type="spellStart"/>
      <w:r w:rsidRPr="004C19F7">
        <w:rPr>
          <w:rFonts w:ascii="Arial" w:hAnsi="Arial" w:cs="Arial"/>
          <w:b/>
        </w:rPr>
        <w:t>dalla</w:t>
      </w:r>
      <w:proofErr w:type="spellEnd"/>
      <w:r w:rsidRPr="004C19F7">
        <w:rPr>
          <w:rFonts w:ascii="Arial" w:hAnsi="Arial" w:cs="Arial"/>
          <w:b/>
        </w:rPr>
        <w:t xml:space="preserve"> </w:t>
      </w:r>
      <w:proofErr w:type="spellStart"/>
      <w:r w:rsidRPr="004C19F7">
        <w:rPr>
          <w:rFonts w:ascii="Arial" w:hAnsi="Arial" w:cs="Arial"/>
          <w:b/>
        </w:rPr>
        <w:t>richiesta</w:t>
      </w:r>
      <w:proofErr w:type="spellEnd"/>
      <w:r w:rsidRPr="004C19F7">
        <w:rPr>
          <w:rFonts w:ascii="Arial" w:hAnsi="Arial" w:cs="Arial"/>
          <w:b/>
        </w:rPr>
        <w:t>.</w:t>
      </w:r>
    </w:p>
    <w:p w:rsidR="000D0A3A" w:rsidRPr="000D0A3A" w:rsidRDefault="000D0A3A" w:rsidP="000D0A3A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 w:rsidRPr="000D0A3A">
        <w:rPr>
          <w:rFonts w:ascii="Arial" w:hAnsi="Arial" w:cs="Arial"/>
          <w:b/>
          <w:sz w:val="20"/>
        </w:rPr>
        <w:t xml:space="preserve">IL RAPPRESENTANTE o </w:t>
      </w:r>
    </w:p>
    <w:p w:rsidR="000D0A3A" w:rsidRPr="000D0A3A" w:rsidRDefault="000D0A3A" w:rsidP="000D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0D0A3A">
        <w:rPr>
          <w:rFonts w:ascii="Arial" w:eastAsia="Times New Roman" w:hAnsi="Arial" w:cs="Arial"/>
          <w:b/>
          <w:sz w:val="20"/>
          <w:szCs w:val="24"/>
          <w:lang w:eastAsia="it-IT"/>
        </w:rPr>
        <w:t>i RAPPRESENTANTI in caso di costituendo R.T.I.</w:t>
      </w:r>
    </w:p>
    <w:p w:rsidR="000D0A3A" w:rsidRPr="000D0A3A" w:rsidRDefault="000D0A3A" w:rsidP="000D0A3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522B9E" w:rsidRDefault="00522B9E" w:rsidP="00053E05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6110D0" w:rsidRDefault="00522B9E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Pr="00522B9E">
        <w:rPr>
          <w:rFonts w:ascii="Arial" w:hAnsi="Arial" w:cs="Arial"/>
          <w:sz w:val="16"/>
          <w:szCs w:val="16"/>
        </w:rPr>
        <w:t>(Timbro e Firma)</w:t>
      </w:r>
    </w:p>
    <w:p w:rsidR="00ED7E6D" w:rsidRDefault="00ED7E6D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ED7E6D" w:rsidSect="00ED7E6D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53E05"/>
    <w:rsid w:val="000D0A3A"/>
    <w:rsid w:val="00155074"/>
    <w:rsid w:val="002C449A"/>
    <w:rsid w:val="00301656"/>
    <w:rsid w:val="00357CA9"/>
    <w:rsid w:val="0044314C"/>
    <w:rsid w:val="004C19F7"/>
    <w:rsid w:val="00522B9E"/>
    <w:rsid w:val="005629D8"/>
    <w:rsid w:val="005A530B"/>
    <w:rsid w:val="005D7D1C"/>
    <w:rsid w:val="006110D0"/>
    <w:rsid w:val="006510BD"/>
    <w:rsid w:val="0067788B"/>
    <w:rsid w:val="006B44FD"/>
    <w:rsid w:val="007821CD"/>
    <w:rsid w:val="00814A2C"/>
    <w:rsid w:val="00893FA3"/>
    <w:rsid w:val="0090631A"/>
    <w:rsid w:val="009A06CF"/>
    <w:rsid w:val="00A32371"/>
    <w:rsid w:val="00A674EE"/>
    <w:rsid w:val="00A93FE0"/>
    <w:rsid w:val="00AC364A"/>
    <w:rsid w:val="00B67217"/>
    <w:rsid w:val="00BA4D72"/>
    <w:rsid w:val="00C44C63"/>
    <w:rsid w:val="00C76489"/>
    <w:rsid w:val="00C93444"/>
    <w:rsid w:val="00D05B72"/>
    <w:rsid w:val="00D0707F"/>
    <w:rsid w:val="00D14B3C"/>
    <w:rsid w:val="00E655A2"/>
    <w:rsid w:val="00E93FC7"/>
    <w:rsid w:val="00EA504D"/>
    <w:rsid w:val="00EA6681"/>
    <w:rsid w:val="00ED7E6D"/>
    <w:rsid w:val="00F62259"/>
    <w:rsid w:val="00F850FC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32BC-D751-4E48-80EB-FB595553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basedOn w:val="Normale"/>
    <w:rsid w:val="00F622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6DFC-43E5-4B59-A776-7B64F415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Ciserchia Francesco</cp:lastModifiedBy>
  <cp:revision>8</cp:revision>
  <cp:lastPrinted>2016-10-20T09:04:00Z</cp:lastPrinted>
  <dcterms:created xsi:type="dcterms:W3CDTF">2016-10-25T13:38:00Z</dcterms:created>
  <dcterms:modified xsi:type="dcterms:W3CDTF">2016-11-14T07:24:00Z</dcterms:modified>
</cp:coreProperties>
</file>