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center"/>
        <w:rPr>
          <w:sz w:val="22"/>
          <w:szCs w:val="22"/>
        </w:rPr>
      </w:pPr>
      <w:r>
        <w:rPr>
          <w:sz w:val="22"/>
          <w:szCs w:val="22"/>
        </w:rPr>
        <w:br/>
      </w:r>
    </w:p>
    <w:p w:rsidR="005452A7" w:rsidRDefault="005452A7">
      <w:pPr>
        <w:pStyle w:val="Corpotesto1"/>
        <w:jc w:val="center"/>
        <w:rPr>
          <w:sz w:val="22"/>
          <w:szCs w:val="22"/>
        </w:rPr>
      </w:pPr>
    </w:p>
    <w:p w:rsidR="005452A7" w:rsidRDefault="000556CF">
      <w:pPr>
        <w:pStyle w:val="Corpotesto1"/>
        <w:jc w:val="center"/>
        <w:rPr>
          <w:sz w:val="22"/>
          <w:szCs w:val="22"/>
        </w:rPr>
      </w:pPr>
      <w:r>
        <w:rPr>
          <w:noProof/>
          <w:sz w:val="22"/>
          <w:szCs w:val="22"/>
        </w:rPr>
        <w:drawing>
          <wp:inline distT="0" distB="0" distL="0" distR="0">
            <wp:extent cx="1419225" cy="1085850"/>
            <wp:effectExtent l="0" t="0" r="9525" b="0"/>
            <wp:docPr id="1" name="Immagine 1" descr="logocomu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comun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085850"/>
                    </a:xfrm>
                    <a:prstGeom prst="rect">
                      <a:avLst/>
                    </a:prstGeom>
                    <a:noFill/>
                    <a:ln>
                      <a:noFill/>
                    </a:ln>
                  </pic:spPr>
                </pic:pic>
              </a:graphicData>
            </a:graphic>
          </wp:inline>
        </w:drawing>
      </w:r>
    </w:p>
    <w:p w:rsidR="005452A7" w:rsidRDefault="005452A7">
      <w:pPr>
        <w:pStyle w:val="Corpotesto1"/>
        <w:jc w:val="center"/>
        <w:rPr>
          <w:spacing w:val="2"/>
          <w:sz w:val="22"/>
          <w:szCs w:val="22"/>
        </w:rPr>
      </w:pPr>
    </w:p>
    <w:p w:rsidR="005452A7" w:rsidRDefault="005452A7">
      <w:pPr>
        <w:pStyle w:val="Corpotesto1"/>
        <w:jc w:val="center"/>
        <w:rPr>
          <w:spacing w:val="2"/>
          <w:sz w:val="22"/>
          <w:szCs w:val="22"/>
        </w:rPr>
      </w:pPr>
      <w:r>
        <w:rPr>
          <w:spacing w:val="2"/>
          <w:sz w:val="22"/>
          <w:szCs w:val="22"/>
        </w:rPr>
        <w:t>COMUNE DI GENOVA</w:t>
      </w:r>
    </w:p>
    <w:p w:rsidR="005452A7" w:rsidRDefault="005452A7">
      <w:pPr>
        <w:pStyle w:val="Corpotesto1"/>
        <w:jc w:val="center"/>
        <w:rPr>
          <w:color w:val="FF0000"/>
          <w:sz w:val="22"/>
          <w:szCs w:val="22"/>
        </w:rPr>
      </w:pPr>
    </w:p>
    <w:p w:rsidR="005452A7" w:rsidRDefault="005452A7">
      <w:pPr>
        <w:pStyle w:val="Corpotesto1"/>
        <w:jc w:val="center"/>
        <w:rPr>
          <w:color w:val="FF0000"/>
          <w:sz w:val="22"/>
          <w:szCs w:val="22"/>
        </w:rPr>
      </w:pPr>
    </w:p>
    <w:p w:rsidR="005452A7" w:rsidRDefault="005452A7">
      <w:pPr>
        <w:pStyle w:val="Corpotesto1"/>
        <w:jc w:val="center"/>
        <w:rPr>
          <w:sz w:val="22"/>
          <w:szCs w:val="22"/>
        </w:rPr>
      </w:pPr>
      <w:r>
        <w:rPr>
          <w:sz w:val="22"/>
          <w:szCs w:val="22"/>
        </w:rPr>
        <w:t>CONDIZIONI PARTICOLARI DI FORNITURA</w:t>
      </w:r>
    </w:p>
    <w:p w:rsidR="005452A7" w:rsidRDefault="005452A7">
      <w:pPr>
        <w:pStyle w:val="Corpotesto1"/>
        <w:jc w:val="center"/>
        <w:rPr>
          <w:sz w:val="22"/>
          <w:szCs w:val="22"/>
        </w:rPr>
      </w:pPr>
    </w:p>
    <w:p w:rsidR="005452A7" w:rsidRDefault="005452A7">
      <w:pPr>
        <w:pStyle w:val="Corpotesto1"/>
        <w:jc w:val="center"/>
        <w:rPr>
          <w:sz w:val="22"/>
          <w:szCs w:val="22"/>
        </w:rPr>
      </w:pPr>
    </w:p>
    <w:p w:rsidR="005452A7" w:rsidRDefault="005452A7">
      <w:pPr>
        <w:pStyle w:val="Corpotesto1"/>
        <w:jc w:val="center"/>
        <w:rPr>
          <w:sz w:val="22"/>
          <w:szCs w:val="22"/>
        </w:rPr>
      </w:pPr>
    </w:p>
    <w:p w:rsidR="005452A7" w:rsidRDefault="005452A7">
      <w:pPr>
        <w:pStyle w:val="Corpotesto1"/>
        <w:jc w:val="center"/>
        <w:rPr>
          <w:sz w:val="22"/>
          <w:szCs w:val="22"/>
        </w:rPr>
      </w:pPr>
    </w:p>
    <w:p w:rsidR="005452A7" w:rsidRDefault="005452A7">
      <w:pPr>
        <w:pStyle w:val="Corpotesto1"/>
        <w:jc w:val="center"/>
        <w:rPr>
          <w:sz w:val="22"/>
          <w:szCs w:val="22"/>
        </w:rPr>
      </w:pPr>
    </w:p>
    <w:p w:rsidR="005452A7" w:rsidRDefault="005452A7">
      <w:pPr>
        <w:pStyle w:val="Corpotesto1"/>
        <w:jc w:val="center"/>
        <w:rPr>
          <w:sz w:val="22"/>
          <w:szCs w:val="22"/>
        </w:rPr>
      </w:pPr>
      <w:proofErr w:type="gramStart"/>
      <w:r w:rsidRPr="00BC4A76">
        <w:rPr>
          <w:b/>
          <w:bCs/>
          <w:sz w:val="32"/>
          <w:szCs w:val="32"/>
        </w:rPr>
        <w:t xml:space="preserve">CIG </w:t>
      </w:r>
      <w:r w:rsidR="00654072">
        <w:rPr>
          <w:b/>
          <w:bCs/>
          <w:sz w:val="32"/>
          <w:szCs w:val="32"/>
        </w:rPr>
        <w:t xml:space="preserve"> </w:t>
      </w:r>
      <w:r w:rsidR="008867E2">
        <w:rPr>
          <w:b/>
          <w:bCs/>
          <w:sz w:val="32"/>
          <w:szCs w:val="32"/>
        </w:rPr>
        <w:t>ZF</w:t>
      </w:r>
      <w:proofErr w:type="gramEnd"/>
      <w:r w:rsidR="008867E2">
        <w:rPr>
          <w:b/>
          <w:bCs/>
          <w:sz w:val="32"/>
          <w:szCs w:val="32"/>
        </w:rPr>
        <w:t>52414F4D</w:t>
      </w:r>
      <w:r w:rsidR="00FE6DDB">
        <w:rPr>
          <w:b/>
          <w:bCs/>
          <w:sz w:val="32"/>
          <w:szCs w:val="32"/>
        </w:rPr>
        <w:t xml:space="preserve"> </w:t>
      </w:r>
      <w:r w:rsidR="00E80AD1">
        <w:rPr>
          <w:rStyle w:val="Enfasigrassetto"/>
          <w:sz w:val="32"/>
          <w:szCs w:val="32"/>
        </w:rPr>
        <w:t xml:space="preserve"> </w:t>
      </w: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center"/>
        <w:rPr>
          <w:sz w:val="28"/>
          <w:szCs w:val="28"/>
        </w:rPr>
      </w:pPr>
      <w:r>
        <w:rPr>
          <w:sz w:val="28"/>
          <w:szCs w:val="28"/>
        </w:rPr>
        <w:t>FORNITURA DI MATERIALE ELETTRICO</w:t>
      </w: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jc w:val="both"/>
        <w:rPr>
          <w:sz w:val="22"/>
          <w:szCs w:val="22"/>
        </w:rPr>
      </w:pPr>
    </w:p>
    <w:p w:rsidR="005452A7" w:rsidRDefault="005452A7">
      <w:pPr>
        <w:pStyle w:val="Corpotesto1"/>
        <w:rPr>
          <w:noProof/>
          <w:sz w:val="22"/>
          <w:szCs w:val="22"/>
        </w:rPr>
      </w:pPr>
    </w:p>
    <w:p w:rsidR="005452A7" w:rsidRDefault="005452A7">
      <w:pPr>
        <w:pStyle w:val="Corpotesto1"/>
        <w:jc w:val="center"/>
        <w:rPr>
          <w:noProof/>
          <w:sz w:val="22"/>
          <w:szCs w:val="22"/>
        </w:rPr>
      </w:pPr>
    </w:p>
    <w:p w:rsidR="00630A13" w:rsidRDefault="00630A13">
      <w:pPr>
        <w:pStyle w:val="Corpotesto1"/>
        <w:jc w:val="center"/>
        <w:rPr>
          <w:b/>
          <w:bCs/>
        </w:rPr>
      </w:pPr>
    </w:p>
    <w:p w:rsidR="00AA59A6" w:rsidRDefault="00AA59A6">
      <w:pPr>
        <w:pStyle w:val="Corpotesto1"/>
        <w:jc w:val="center"/>
        <w:rPr>
          <w:b/>
          <w:bCs/>
        </w:rPr>
      </w:pPr>
    </w:p>
    <w:p w:rsidR="00AA59A6" w:rsidRDefault="00AA59A6">
      <w:pPr>
        <w:pStyle w:val="Corpotesto1"/>
        <w:jc w:val="center"/>
        <w:rPr>
          <w:b/>
          <w:bCs/>
        </w:rPr>
      </w:pPr>
    </w:p>
    <w:p w:rsidR="005452A7" w:rsidRDefault="005452A7">
      <w:pPr>
        <w:pStyle w:val="Corpotesto1"/>
        <w:jc w:val="center"/>
      </w:pPr>
      <w:r>
        <w:rPr>
          <w:b/>
          <w:bCs/>
        </w:rPr>
        <w:t>ART. 1 OGGETTO DELLA FORNITURA</w:t>
      </w:r>
    </w:p>
    <w:p w:rsidR="005452A7" w:rsidRDefault="005452A7">
      <w:pPr>
        <w:pStyle w:val="Corpotesto1"/>
        <w:jc w:val="both"/>
      </w:pPr>
    </w:p>
    <w:p w:rsidR="005452A7" w:rsidRDefault="005452A7">
      <w:pPr>
        <w:pStyle w:val="Corpotesto1"/>
        <w:jc w:val="both"/>
      </w:pPr>
      <w:r>
        <w:t xml:space="preserve">Il presente documento ha per oggetto la fornitura urgente di materiale elettrico necessario alla squadra </w:t>
      </w:r>
      <w:proofErr w:type="gramStart"/>
      <w:r>
        <w:t>manutentiva  per</w:t>
      </w:r>
      <w:proofErr w:type="gramEnd"/>
      <w:r>
        <w:t xml:space="preserve"> interventi di competenza del Municipio</w:t>
      </w:r>
      <w:r w:rsidR="00630A13">
        <w:t xml:space="preserve"> VIII Medio Levante</w:t>
      </w:r>
      <w:r>
        <w:t xml:space="preserve"> </w:t>
      </w:r>
      <w:r w:rsidR="00654072">
        <w:t xml:space="preserve"> </w:t>
      </w:r>
      <w:r>
        <w:t>del Comune di Genova.</w:t>
      </w:r>
    </w:p>
    <w:p w:rsidR="005452A7" w:rsidRDefault="005452A7">
      <w:pPr>
        <w:pStyle w:val="Corpotesto1"/>
        <w:jc w:val="both"/>
      </w:pPr>
    </w:p>
    <w:p w:rsidR="005452A7" w:rsidRDefault="005452A7">
      <w:pPr>
        <w:pStyle w:val="Corpotesto1"/>
        <w:jc w:val="both"/>
      </w:pPr>
    </w:p>
    <w:p w:rsidR="005452A7" w:rsidRDefault="005452A7">
      <w:pPr>
        <w:pStyle w:val="Corpotesto1"/>
        <w:jc w:val="center"/>
        <w:rPr>
          <w:b/>
          <w:bCs/>
        </w:rPr>
      </w:pPr>
      <w:r>
        <w:rPr>
          <w:b/>
          <w:bCs/>
        </w:rPr>
        <w:t>ART. 2 MODALITÀ DI RISPOSTA ALLA RICHIESTA DI OFFERTA</w:t>
      </w:r>
    </w:p>
    <w:p w:rsidR="005452A7" w:rsidRDefault="005452A7">
      <w:pPr>
        <w:pStyle w:val="Corpotesto1"/>
        <w:jc w:val="both"/>
      </w:pPr>
    </w:p>
    <w:p w:rsidR="005452A7" w:rsidRDefault="005452A7">
      <w:pPr>
        <w:pStyle w:val="Corpotesto1"/>
        <w:jc w:val="both"/>
      </w:pPr>
      <w:r>
        <w:t>La prese</w:t>
      </w:r>
      <w:r w:rsidR="00B62816">
        <w:t xml:space="preserve">nte </w:t>
      </w:r>
      <w:r w:rsidR="00E05CD3">
        <w:t xml:space="preserve">Trattativa </w:t>
      </w:r>
      <w:proofErr w:type="gramStart"/>
      <w:r w:rsidR="00E05CD3">
        <w:t xml:space="preserve">Diretta </w:t>
      </w:r>
      <w:r w:rsidR="00B62816">
        <w:t xml:space="preserve"> è</w:t>
      </w:r>
      <w:proofErr w:type="gramEnd"/>
      <w:r w:rsidR="00B62816">
        <w:t xml:space="preserve"> integrata da questo </w:t>
      </w:r>
      <w:r>
        <w:t>documento che disciplina le Condizioni Particolari di Fornitura.</w:t>
      </w:r>
    </w:p>
    <w:p w:rsidR="005452A7" w:rsidRDefault="005452A7">
      <w:pPr>
        <w:pStyle w:val="Corpotesto1"/>
        <w:jc w:val="both"/>
      </w:pPr>
    </w:p>
    <w:p w:rsidR="005452A7" w:rsidRDefault="005452A7">
      <w:pPr>
        <w:pStyle w:val="Corpotesto1"/>
        <w:jc w:val="both"/>
      </w:pPr>
      <w:r>
        <w:t xml:space="preserve">Poiché non è possibile identificare, a priori, le specifiche esigenze della squadra manutentiva, l’offerta economica effettuata tramite MEPA, </w:t>
      </w:r>
      <w:r w:rsidR="00894B58">
        <w:rPr>
          <w:i/>
          <w:u w:val="single"/>
        </w:rPr>
        <w:t xml:space="preserve">dovrà indicare la percentuale unica </w:t>
      </w:r>
      <w:r w:rsidRPr="00894B58">
        <w:rPr>
          <w:i/>
          <w:u w:val="single"/>
        </w:rPr>
        <w:t>di sconto</w:t>
      </w:r>
      <w:r w:rsidR="00894B58">
        <w:rPr>
          <w:i/>
          <w:u w:val="single"/>
        </w:rPr>
        <w:t xml:space="preserve"> da Voi</w:t>
      </w:r>
      <w:r w:rsidRPr="00894B58">
        <w:rPr>
          <w:i/>
          <w:u w:val="single"/>
        </w:rPr>
        <w:t xml:space="preserve"> </w:t>
      </w:r>
      <w:r w:rsidR="0076611B" w:rsidRPr="00894B58">
        <w:rPr>
          <w:i/>
          <w:u w:val="single"/>
        </w:rPr>
        <w:t xml:space="preserve">praticata </w:t>
      </w:r>
      <w:r w:rsidRPr="00894B58">
        <w:rPr>
          <w:i/>
          <w:u w:val="single"/>
        </w:rPr>
        <w:t xml:space="preserve">sui prezzi </w:t>
      </w:r>
      <w:r w:rsidR="0076611B" w:rsidRPr="00894B58">
        <w:rPr>
          <w:i/>
          <w:u w:val="single"/>
        </w:rPr>
        <w:t>di listino dell</w:t>
      </w:r>
      <w:r w:rsidR="00894B58">
        <w:rPr>
          <w:i/>
          <w:u w:val="single"/>
        </w:rPr>
        <w:t>e</w:t>
      </w:r>
      <w:r w:rsidR="0076611B" w:rsidRPr="00894B58">
        <w:rPr>
          <w:i/>
          <w:u w:val="single"/>
        </w:rPr>
        <w:t xml:space="preserve"> cas</w:t>
      </w:r>
      <w:r w:rsidR="00894B58">
        <w:rPr>
          <w:i/>
          <w:u w:val="single"/>
        </w:rPr>
        <w:t>e</w:t>
      </w:r>
      <w:r w:rsidR="0076611B" w:rsidRPr="00894B58">
        <w:rPr>
          <w:i/>
          <w:u w:val="single"/>
        </w:rPr>
        <w:t xml:space="preserve"> produttric</w:t>
      </w:r>
      <w:r w:rsidR="00894B58">
        <w:rPr>
          <w:i/>
          <w:u w:val="single"/>
        </w:rPr>
        <w:t>i</w:t>
      </w:r>
      <w:r w:rsidR="0076611B" w:rsidRPr="00894B58">
        <w:rPr>
          <w:i/>
          <w:u w:val="single"/>
        </w:rPr>
        <w:t xml:space="preserve"> </w:t>
      </w:r>
      <w:r w:rsidRPr="00894B58">
        <w:rPr>
          <w:i/>
          <w:u w:val="single"/>
        </w:rPr>
        <w:t>dei materiali</w:t>
      </w:r>
      <w:r>
        <w:t xml:space="preserve"> che saranno richiesti</w:t>
      </w:r>
      <w:r w:rsidR="0076611B">
        <w:t>,</w:t>
      </w:r>
      <w:r>
        <w:t xml:space="preserve"> sulla base delle nece</w:t>
      </w:r>
      <w:r w:rsidR="0076611B">
        <w:t>ssità della squadra manutentiva.</w:t>
      </w:r>
    </w:p>
    <w:p w:rsidR="005452A7" w:rsidRDefault="005452A7">
      <w:pPr>
        <w:pStyle w:val="Corpotesto1"/>
        <w:jc w:val="both"/>
      </w:pPr>
    </w:p>
    <w:p w:rsidR="0076611B" w:rsidRDefault="0076611B" w:rsidP="0076611B">
      <w:pPr>
        <w:pStyle w:val="Corpotesto1"/>
        <w:jc w:val="both"/>
      </w:pPr>
      <w:r>
        <w:t>I chiarimenti di natura tecnica ed amministrativa relativi alla gara potranno essere richiesti al Municipio</w:t>
      </w:r>
      <w:r w:rsidR="00B62816">
        <w:t xml:space="preserve"> VIII Medio Levante </w:t>
      </w:r>
      <w:r>
        <w:t xml:space="preserve">tramite </w:t>
      </w:r>
      <w:proofErr w:type="gramStart"/>
      <w:r>
        <w:t>l’apposita  funzionalità</w:t>
      </w:r>
      <w:proofErr w:type="gramEnd"/>
      <w:r>
        <w:t xml:space="preserve"> invio Comunicazioni/Comunicati  sul sito del Mercato Elettronico oppure tramite l’indirizzo di posta certificata </w:t>
      </w:r>
      <w:hyperlink r:id="rId8" w:history="1">
        <w:r w:rsidR="004E4A92" w:rsidRPr="003A75C6">
          <w:rPr>
            <w:rStyle w:val="Collegamentoipertestuale"/>
            <w:noProof w:val="0"/>
          </w:rPr>
          <w:t>municipio8comge@postecert.it</w:t>
        </w:r>
      </w:hyperlink>
      <w:r w:rsidR="004E4A92">
        <w:t xml:space="preserve">. </w:t>
      </w:r>
      <w:proofErr w:type="gramStart"/>
      <w:r w:rsidR="004E4A92">
        <w:t>oppure</w:t>
      </w:r>
      <w:proofErr w:type="gramEnd"/>
      <w:r w:rsidR="004E4A92">
        <w:t xml:space="preserve"> telefonando al seguente</w:t>
      </w:r>
      <w:r>
        <w:t xml:space="preserve"> numer</w:t>
      </w:r>
      <w:r w:rsidR="004E4A92">
        <w:t>o</w:t>
      </w:r>
      <w:r>
        <w:t xml:space="preserve">: </w:t>
      </w:r>
    </w:p>
    <w:p w:rsidR="0076611B" w:rsidRDefault="0076611B" w:rsidP="0076611B">
      <w:pPr>
        <w:pStyle w:val="Corpotesto1"/>
        <w:jc w:val="both"/>
      </w:pPr>
    </w:p>
    <w:p w:rsidR="005452A7" w:rsidRDefault="004E4A92" w:rsidP="0076611B">
      <w:pPr>
        <w:pStyle w:val="Corpotesto1"/>
        <w:numPr>
          <w:ilvl w:val="0"/>
          <w:numId w:val="46"/>
        </w:numPr>
        <w:jc w:val="both"/>
      </w:pPr>
      <w:r>
        <w:t>Orengo Maria Luisa</w:t>
      </w:r>
      <w:r w:rsidR="005452A7">
        <w:t xml:space="preserve"> Tel. </w:t>
      </w:r>
      <w:r>
        <w:t>0105579422</w:t>
      </w:r>
    </w:p>
    <w:p w:rsidR="005452A7" w:rsidRDefault="005452A7" w:rsidP="004E4A92">
      <w:pPr>
        <w:pStyle w:val="Corpotesto1"/>
        <w:ind w:left="360"/>
        <w:jc w:val="both"/>
      </w:pPr>
    </w:p>
    <w:p w:rsidR="005452A7" w:rsidRDefault="005452A7">
      <w:pPr>
        <w:pStyle w:val="Corpotesto1"/>
        <w:jc w:val="both"/>
      </w:pPr>
    </w:p>
    <w:p w:rsidR="005452A7" w:rsidRDefault="005452A7">
      <w:pPr>
        <w:pStyle w:val="Corpotesto1"/>
        <w:jc w:val="center"/>
        <w:rPr>
          <w:b/>
          <w:bCs/>
        </w:rPr>
      </w:pPr>
      <w:r>
        <w:rPr>
          <w:b/>
          <w:bCs/>
        </w:rPr>
        <w:t>ART. 3 MODALITA’ DI AGGIUDICAZIONE</w:t>
      </w:r>
    </w:p>
    <w:p w:rsidR="005452A7" w:rsidRPr="00520723" w:rsidRDefault="005452A7">
      <w:pPr>
        <w:pStyle w:val="Corpotesto1"/>
        <w:jc w:val="center"/>
      </w:pPr>
    </w:p>
    <w:p w:rsidR="005452A7" w:rsidRPr="00E05CD3" w:rsidRDefault="00520723" w:rsidP="00FE6DDB">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520723">
        <w:t xml:space="preserve">L’aggiudicazione della fornitura avverrà mediante affidamento diretto, ai sensi </w:t>
      </w:r>
      <w:r w:rsidR="00FE6DDB" w:rsidRPr="00E05CD3">
        <w:t xml:space="preserve">all’articolo 36 </w:t>
      </w:r>
      <w:r w:rsidR="00E05CD3" w:rsidRPr="00E05CD3">
        <w:t xml:space="preserve">comma 2 lettera </w:t>
      </w:r>
      <w:proofErr w:type="gramStart"/>
      <w:r w:rsidR="00E05CD3" w:rsidRPr="00E05CD3">
        <w:t xml:space="preserve">a  </w:t>
      </w:r>
      <w:r w:rsidR="00FE6DDB" w:rsidRPr="00E05CD3">
        <w:t>del</w:t>
      </w:r>
      <w:proofErr w:type="gramEnd"/>
      <w:r w:rsidR="00FE6DDB" w:rsidRPr="00E05CD3">
        <w:t xml:space="preserve"> </w:t>
      </w:r>
      <w:proofErr w:type="spellStart"/>
      <w:r w:rsidR="00FE6DDB" w:rsidRPr="00E05CD3">
        <w:t>D.Lgs.</w:t>
      </w:r>
      <w:proofErr w:type="spellEnd"/>
      <w:r w:rsidR="00FE6DDB" w:rsidRPr="00E05CD3">
        <w:t xml:space="preserve"> 50 /2016 mediante aggiudicazione diretta </w:t>
      </w:r>
    </w:p>
    <w:p w:rsidR="00DE4337" w:rsidRDefault="00DE4337" w:rsidP="00FE6DDB">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DE4337" w:rsidRDefault="00DE4337" w:rsidP="00FE6DDB">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452A7" w:rsidRDefault="005452A7">
      <w:pPr>
        <w:pStyle w:val="Corpotesto1"/>
        <w:jc w:val="both"/>
      </w:pPr>
      <w:r>
        <w:t xml:space="preserve">Si rende noto che, come chiarito dalla risoluzione dell’Agenzia delle Entrate n. 96/e del 16 dicembre 2013, è dovuta l’imposta di bollo di Euro 16,00 anche sul contratto per le procedure di gara indette sul MEPA. Pertanto la ditta aggiudicataria, prima della stipula del contratto in forma digitale, dovrà fornire al Municipio </w:t>
      </w:r>
      <w:r w:rsidR="00AC6B0D">
        <w:t>VIII Medio Levante</w:t>
      </w:r>
      <w:r>
        <w:t>, oltre al modulo relativo alla tracciabilità dei pagamenti, anche una marca da bollo di Euro 16,00</w:t>
      </w:r>
      <w:r w:rsidR="00620D5A">
        <w:t>, oppure copia del modello F24 di versamento del bollo stesso</w:t>
      </w:r>
      <w:r>
        <w:t xml:space="preserve">. </w:t>
      </w:r>
    </w:p>
    <w:p w:rsidR="00E1258E" w:rsidRDefault="00E1258E" w:rsidP="00E1258E">
      <w:pPr>
        <w:pStyle w:val="Corpotesto1"/>
        <w:jc w:val="both"/>
      </w:pPr>
    </w:p>
    <w:p w:rsidR="00E1258E" w:rsidRDefault="00E1258E" w:rsidP="00E1258E">
      <w:pPr>
        <w:pStyle w:val="Corpotesto1"/>
        <w:jc w:val="both"/>
      </w:pPr>
      <w:r>
        <w:t xml:space="preserve">L’aggiudicatario dovrà inoltre essere iscritto all’albo beneficiari del Comune di Genova </w:t>
      </w:r>
      <w:proofErr w:type="gramStart"/>
      <w:r>
        <w:t>mediante  apposita</w:t>
      </w:r>
      <w:proofErr w:type="gramEnd"/>
      <w:r>
        <w:t xml:space="preserve"> modulistica che sarà fornita dagli uffici.</w:t>
      </w:r>
    </w:p>
    <w:p w:rsidR="00E1258E" w:rsidRDefault="00E1258E" w:rsidP="00E1258E">
      <w:pPr>
        <w:pStyle w:val="Corpotesto1"/>
        <w:jc w:val="both"/>
      </w:pPr>
    </w:p>
    <w:p w:rsidR="00E1258E" w:rsidRDefault="00E1258E" w:rsidP="00E1258E">
      <w:pPr>
        <w:pStyle w:val="Corpotesto1"/>
        <w:jc w:val="both"/>
      </w:pPr>
      <w:r>
        <w:t>Tutte le comunicazioni relative all’aggiudicazione e agli esiti di gara verranno inviate al numero di fa</w:t>
      </w:r>
      <w:r w:rsidR="000548C8">
        <w:t>x/indirizzo mail, indicato dalla ditta offerente</w:t>
      </w:r>
      <w:r>
        <w:t xml:space="preserve"> nella registrazione al Mercato Elettronico.</w:t>
      </w:r>
    </w:p>
    <w:p w:rsidR="00E1258E" w:rsidRDefault="00E1258E" w:rsidP="00E1258E">
      <w:pPr>
        <w:pStyle w:val="Corpotesto1"/>
        <w:jc w:val="both"/>
      </w:pPr>
    </w:p>
    <w:p w:rsidR="00E1258E" w:rsidRDefault="00E1258E">
      <w:pPr>
        <w:pStyle w:val="Corpotesto1"/>
        <w:jc w:val="both"/>
      </w:pPr>
    </w:p>
    <w:p w:rsidR="005452A7" w:rsidRDefault="005452A7">
      <w:pPr>
        <w:pStyle w:val="Corpotesto1"/>
        <w:jc w:val="center"/>
        <w:rPr>
          <w:b/>
          <w:bCs/>
        </w:rPr>
      </w:pPr>
    </w:p>
    <w:p w:rsidR="005452A7" w:rsidRDefault="005452A7">
      <w:pPr>
        <w:pStyle w:val="Corpotesto1"/>
        <w:jc w:val="center"/>
        <w:rPr>
          <w:b/>
          <w:bCs/>
        </w:rPr>
      </w:pPr>
    </w:p>
    <w:p w:rsidR="00AA59A6" w:rsidRDefault="00AA59A6">
      <w:pPr>
        <w:pStyle w:val="Corpotesto1"/>
        <w:jc w:val="center"/>
        <w:rPr>
          <w:b/>
          <w:bCs/>
        </w:rPr>
      </w:pPr>
    </w:p>
    <w:p w:rsidR="00AA59A6" w:rsidRDefault="00AA59A6">
      <w:pPr>
        <w:pStyle w:val="Corpotesto1"/>
        <w:jc w:val="center"/>
        <w:rPr>
          <w:b/>
          <w:bCs/>
        </w:rPr>
      </w:pPr>
    </w:p>
    <w:p w:rsidR="00AA59A6" w:rsidRDefault="00AA59A6">
      <w:pPr>
        <w:pStyle w:val="Corpotesto1"/>
        <w:jc w:val="center"/>
        <w:rPr>
          <w:b/>
          <w:bCs/>
        </w:rPr>
      </w:pPr>
    </w:p>
    <w:p w:rsidR="00AA59A6" w:rsidRDefault="00AA59A6">
      <w:pPr>
        <w:pStyle w:val="Corpotesto1"/>
        <w:jc w:val="center"/>
        <w:rPr>
          <w:b/>
          <w:bCs/>
        </w:rPr>
      </w:pPr>
    </w:p>
    <w:p w:rsidR="00AA59A6" w:rsidRDefault="00AA59A6">
      <w:pPr>
        <w:pStyle w:val="Corpotesto1"/>
        <w:jc w:val="center"/>
        <w:rPr>
          <w:b/>
          <w:bCs/>
        </w:rPr>
      </w:pPr>
    </w:p>
    <w:p w:rsidR="00AA59A6" w:rsidRDefault="00AA59A6">
      <w:pPr>
        <w:pStyle w:val="Corpotesto1"/>
        <w:jc w:val="center"/>
        <w:rPr>
          <w:b/>
          <w:bCs/>
        </w:rPr>
      </w:pPr>
    </w:p>
    <w:p w:rsidR="005452A7" w:rsidRDefault="005452A7">
      <w:pPr>
        <w:pStyle w:val="Corpotesto1"/>
        <w:jc w:val="center"/>
        <w:rPr>
          <w:b/>
          <w:bCs/>
        </w:rPr>
      </w:pPr>
      <w:r>
        <w:rPr>
          <w:b/>
          <w:bCs/>
        </w:rPr>
        <w:t>ART. 4 VALORE DELLA FORNITURA E DURATA</w:t>
      </w:r>
    </w:p>
    <w:p w:rsidR="005452A7" w:rsidRDefault="005452A7">
      <w:pPr>
        <w:pStyle w:val="Corpotesto1"/>
        <w:jc w:val="center"/>
        <w:rPr>
          <w:b/>
          <w:bCs/>
        </w:rPr>
      </w:pPr>
    </w:p>
    <w:p w:rsidR="005452A7" w:rsidRDefault="005452A7">
      <w:pPr>
        <w:pStyle w:val="Corpotesto1"/>
        <w:jc w:val="both"/>
      </w:pPr>
      <w:r>
        <w:t xml:space="preserve">Il contratto stipulato con la ditta aggiudicataria avrà durata annuale. </w:t>
      </w:r>
    </w:p>
    <w:p w:rsidR="005452A7" w:rsidRDefault="005452A7">
      <w:pPr>
        <w:pStyle w:val="Corpotesto1"/>
        <w:jc w:val="both"/>
      </w:pPr>
    </w:p>
    <w:p w:rsidR="00BF144F" w:rsidRDefault="005452A7" w:rsidP="00BF144F">
      <w:pPr>
        <w:pStyle w:val="Corpotesto"/>
        <w:suppressAutoHyphens w:val="0"/>
        <w:jc w:val="both"/>
      </w:pPr>
      <w:r>
        <w:t xml:space="preserve">L’importo presunto della fornitura, comprensivo di eventuale </w:t>
      </w:r>
      <w:r w:rsidR="00BF144F">
        <w:t xml:space="preserve">trasporto e consegna, ammonta a </w:t>
      </w:r>
      <w:r>
        <w:t xml:space="preserve">complessivi </w:t>
      </w:r>
      <w:r w:rsidRPr="00006654">
        <w:rPr>
          <w:b/>
        </w:rPr>
        <w:t xml:space="preserve">Euro </w:t>
      </w:r>
      <w:r w:rsidR="008867E2" w:rsidRPr="00006654">
        <w:rPr>
          <w:b/>
        </w:rPr>
        <w:t>5.000,00</w:t>
      </w:r>
      <w:r w:rsidR="00A443A2" w:rsidRPr="00006654">
        <w:rPr>
          <w:b/>
        </w:rPr>
        <w:t xml:space="preserve"> </w:t>
      </w:r>
      <w:r w:rsidR="000548C8" w:rsidRPr="00006654">
        <w:rPr>
          <w:b/>
        </w:rPr>
        <w:t xml:space="preserve"> </w:t>
      </w:r>
      <w:r w:rsidRPr="00006654">
        <w:rPr>
          <w:b/>
        </w:rPr>
        <w:t xml:space="preserve"> esclusa Iva al 22%.</w:t>
      </w:r>
      <w:r>
        <w:t xml:space="preserve"> </w:t>
      </w:r>
      <w:r w:rsidR="00BF144F">
        <w:t>Tale importo resterà fisso e invariato in quanto verrà operato lo sconto sui prezzi come specificato all’art. 3 del presente documento.</w:t>
      </w:r>
    </w:p>
    <w:p w:rsidR="00BF144F" w:rsidRDefault="00BF144F" w:rsidP="00BF144F">
      <w:pPr>
        <w:pStyle w:val="Corpotesto"/>
        <w:suppressAutoHyphens w:val="0"/>
        <w:jc w:val="both"/>
      </w:pPr>
    </w:p>
    <w:p w:rsidR="00BF144F" w:rsidRDefault="00BF144F" w:rsidP="00BF144F">
      <w:pPr>
        <w:pStyle w:val="Corpotesto"/>
        <w:ind w:left="360" w:hanging="360"/>
        <w:jc w:val="both"/>
      </w:pPr>
    </w:p>
    <w:p w:rsidR="005452A7" w:rsidRDefault="005452A7">
      <w:pPr>
        <w:pStyle w:val="Corpotesto1"/>
        <w:jc w:val="center"/>
        <w:rPr>
          <w:b/>
          <w:bCs/>
        </w:rPr>
      </w:pPr>
      <w:r>
        <w:rPr>
          <w:b/>
          <w:bCs/>
        </w:rPr>
        <w:t xml:space="preserve">ART. </w:t>
      </w:r>
      <w:proofErr w:type="gramStart"/>
      <w:r>
        <w:rPr>
          <w:b/>
          <w:bCs/>
        </w:rPr>
        <w:t>5  MODALITÀ</w:t>
      </w:r>
      <w:proofErr w:type="gramEnd"/>
      <w:r>
        <w:rPr>
          <w:b/>
          <w:bCs/>
        </w:rPr>
        <w:t xml:space="preserve"> ESECUZIONE E TERMINI DELLA CONSEGNA</w:t>
      </w:r>
    </w:p>
    <w:p w:rsidR="005452A7" w:rsidRDefault="005452A7">
      <w:pPr>
        <w:pStyle w:val="Corpotesto1"/>
        <w:jc w:val="both"/>
      </w:pPr>
    </w:p>
    <w:p w:rsidR="005452A7" w:rsidRDefault="005452A7">
      <w:pPr>
        <w:pStyle w:val="Corpotesto1"/>
        <w:jc w:val="both"/>
      </w:pPr>
      <w:r>
        <w:t>Nei casi di particolare urgenza, il materiale verrà ritirato direttamente dal nostro personale, altrimenti sarà richiesta la consegna in giornata.</w:t>
      </w:r>
    </w:p>
    <w:p w:rsidR="005452A7" w:rsidRDefault="005452A7">
      <w:pPr>
        <w:pStyle w:val="Corpotesto1"/>
        <w:jc w:val="both"/>
      </w:pPr>
    </w:p>
    <w:p w:rsidR="005452A7" w:rsidRDefault="005452A7">
      <w:pPr>
        <w:pStyle w:val="Corpotesto1"/>
        <w:jc w:val="both"/>
      </w:pPr>
      <w:r>
        <w:t xml:space="preserve">Nel caso di consegne difformi, per tipologia e caratteristiche, da quanto ordinato, la Civica Amministrazione si riserva la facoltà di richiedere la sostituzione. </w:t>
      </w:r>
    </w:p>
    <w:p w:rsidR="005452A7" w:rsidRDefault="005452A7">
      <w:pPr>
        <w:pStyle w:val="Corpotesto1"/>
        <w:jc w:val="both"/>
        <w:rPr>
          <w:color w:val="000000"/>
        </w:rPr>
      </w:pPr>
    </w:p>
    <w:p w:rsidR="005452A7" w:rsidRDefault="005452A7">
      <w:pPr>
        <w:pStyle w:val="Corpotesto1"/>
        <w:jc w:val="both"/>
      </w:pPr>
      <w:r>
        <w:t>La ditta aggiudicataria è inoltre tenuta a garantire per tutti gli articoli di consumo, ai sensi dell’art.1490 c.c., che la cosa venduta sia immune da vizi che la rendano inidonea all’uso a cui è destinata o ne diminuiscano in modo apprezzabile il valore.</w:t>
      </w:r>
    </w:p>
    <w:p w:rsidR="005452A7" w:rsidRDefault="005452A7">
      <w:pPr>
        <w:pStyle w:val="Corpotesto1"/>
        <w:jc w:val="both"/>
      </w:pPr>
    </w:p>
    <w:p w:rsidR="005452A7" w:rsidRDefault="005452A7">
      <w:pPr>
        <w:pStyle w:val="Corpotesto1"/>
        <w:jc w:val="both"/>
        <w:rPr>
          <w:color w:val="000000"/>
        </w:rPr>
      </w:pPr>
      <w:r>
        <w:rPr>
          <w:color w:val="000000"/>
        </w:rPr>
        <w:t>Resta, comunque, salva la responsabilità dell’impresa fornitrice qualora siano accertati, successivamente alle verifiche, difetti od imperfezioni nella fornitura.</w:t>
      </w:r>
    </w:p>
    <w:p w:rsidR="005452A7" w:rsidRDefault="005452A7">
      <w:pPr>
        <w:pStyle w:val="Corpotesto1"/>
        <w:jc w:val="both"/>
      </w:pPr>
    </w:p>
    <w:p w:rsidR="005452A7" w:rsidRDefault="005452A7">
      <w:pPr>
        <w:pStyle w:val="Corpotesto1"/>
        <w:jc w:val="both"/>
      </w:pPr>
    </w:p>
    <w:p w:rsidR="005452A7" w:rsidRDefault="005452A7">
      <w:pPr>
        <w:pStyle w:val="Corpotesto1"/>
        <w:jc w:val="center"/>
        <w:rPr>
          <w:b/>
          <w:bCs/>
        </w:rPr>
      </w:pPr>
      <w:r>
        <w:rPr>
          <w:b/>
          <w:bCs/>
        </w:rPr>
        <w:t>ART. 6 PENALITA’</w:t>
      </w:r>
    </w:p>
    <w:p w:rsidR="005452A7" w:rsidRDefault="005452A7">
      <w:pPr>
        <w:pStyle w:val="Corpotesto1"/>
        <w:jc w:val="both"/>
      </w:pPr>
    </w:p>
    <w:p w:rsidR="005452A7" w:rsidRDefault="005452A7">
      <w:pPr>
        <w:pStyle w:val="Corpotesto1"/>
        <w:jc w:val="both"/>
      </w:pPr>
      <w:r>
        <w:t>Nel caso di mancata esecuzione della fornitura, la Civica Amministrazione si riserva di richiedere la fornitura ad altra ditta.</w:t>
      </w:r>
    </w:p>
    <w:p w:rsidR="005452A7" w:rsidRDefault="005452A7">
      <w:pPr>
        <w:pStyle w:val="Corpotesto1"/>
        <w:jc w:val="both"/>
      </w:pPr>
    </w:p>
    <w:p w:rsidR="005452A7" w:rsidRDefault="005452A7">
      <w:pPr>
        <w:pStyle w:val="Corpotesto1"/>
        <w:jc w:val="both"/>
      </w:pPr>
      <w:r>
        <w:t>Ritardi nelle consegne superiori a tre giorni potranno essere considerati come mancata esecuzione della fornitura.</w:t>
      </w:r>
    </w:p>
    <w:p w:rsidR="005452A7" w:rsidRDefault="005452A7">
      <w:pPr>
        <w:pStyle w:val="Corpotesto1"/>
        <w:jc w:val="both"/>
      </w:pPr>
    </w:p>
    <w:p w:rsidR="005452A7" w:rsidRDefault="005452A7">
      <w:pPr>
        <w:pStyle w:val="Corpotesto1"/>
        <w:jc w:val="both"/>
      </w:pPr>
    </w:p>
    <w:p w:rsidR="005452A7" w:rsidRDefault="005452A7">
      <w:pPr>
        <w:pStyle w:val="Corpotesto1"/>
        <w:jc w:val="center"/>
        <w:rPr>
          <w:b/>
          <w:bCs/>
        </w:rPr>
      </w:pPr>
      <w:r>
        <w:rPr>
          <w:b/>
          <w:bCs/>
        </w:rPr>
        <w:t>ART. 7 FATTURE, PAGAMENTI</w:t>
      </w:r>
    </w:p>
    <w:p w:rsidR="005452A7" w:rsidRDefault="005452A7">
      <w:pPr>
        <w:pStyle w:val="Corpotesto1"/>
        <w:jc w:val="center"/>
        <w:rPr>
          <w:b/>
          <w:bCs/>
        </w:rPr>
      </w:pPr>
    </w:p>
    <w:p w:rsidR="00D3468C" w:rsidRDefault="00D3468C" w:rsidP="00D3468C">
      <w:pPr>
        <w:pStyle w:val="Corpotesto1"/>
        <w:jc w:val="both"/>
      </w:pPr>
      <w:r>
        <w:t xml:space="preserve">La ditta aggiudicataria </w:t>
      </w:r>
      <w:proofErr w:type="gramStart"/>
      <w:r>
        <w:t>dovrà  emettere</w:t>
      </w:r>
      <w:proofErr w:type="gramEnd"/>
      <w:r>
        <w:t xml:space="preserve"> fatture elettroniche nel formato Fattura PA, tramite il  Sis</w:t>
      </w:r>
      <w:r w:rsidR="00A906E2">
        <w:t>tema di Interscambio, come da Legge</w:t>
      </w:r>
      <w:r>
        <w:t xml:space="preserve"> n. 244/2007 , art.  1, commi da 209 a 213 e D.M. 3 aprile </w:t>
      </w:r>
      <w:proofErr w:type="gramStart"/>
      <w:r>
        <w:t>2013,  n.</w:t>
      </w:r>
      <w:proofErr w:type="gramEnd"/>
      <w:r>
        <w:t xml:space="preserve">  </w:t>
      </w:r>
      <w:proofErr w:type="gramStart"/>
      <w:r>
        <w:t>55,  indicando</w:t>
      </w:r>
      <w:proofErr w:type="gramEnd"/>
      <w:r>
        <w:t xml:space="preserve">  il seguente CODICE UNICO UFFIO:  </w:t>
      </w:r>
      <w:r w:rsidR="00703827">
        <w:rPr>
          <w:b/>
          <w:bCs/>
        </w:rPr>
        <w:t>ZD818V</w:t>
      </w:r>
    </w:p>
    <w:p w:rsidR="00D3468C" w:rsidRDefault="00D3468C" w:rsidP="00D3468C">
      <w:pPr>
        <w:pStyle w:val="Corpotesto1"/>
        <w:jc w:val="both"/>
      </w:pPr>
    </w:p>
    <w:p w:rsidR="00D3468C" w:rsidRDefault="00D3468C" w:rsidP="00D3468C">
      <w:pPr>
        <w:pStyle w:val="Corpotesto1"/>
        <w:jc w:val="both"/>
      </w:pPr>
      <w:r>
        <w:t xml:space="preserve">Fra i dati che la fattura dovrà contenere si pone particolare attenzione all’indicazione del </w:t>
      </w:r>
      <w:r>
        <w:rPr>
          <w:b/>
          <w:bCs/>
        </w:rPr>
        <w:t xml:space="preserve">codice CIG </w:t>
      </w:r>
      <w:r w:rsidR="00DE4337">
        <w:rPr>
          <w:b/>
          <w:bCs/>
        </w:rPr>
        <w:t xml:space="preserve"> </w:t>
      </w:r>
      <w:r w:rsidR="00703827">
        <w:rPr>
          <w:b/>
          <w:bCs/>
        </w:rPr>
        <w:t xml:space="preserve"> </w:t>
      </w:r>
      <w:r w:rsidR="00A443A2">
        <w:rPr>
          <w:rStyle w:val="Enfasigrassetto"/>
        </w:rPr>
        <w:t xml:space="preserve"> </w:t>
      </w:r>
      <w:r w:rsidR="006632DD">
        <w:t xml:space="preserve"> </w:t>
      </w:r>
      <w:r w:rsidR="008867E2">
        <w:rPr>
          <w:b/>
        </w:rPr>
        <w:t>ZF52414F4D</w:t>
      </w:r>
      <w:r w:rsidR="00111369">
        <w:t xml:space="preserve"> </w:t>
      </w:r>
      <w:r>
        <w:t xml:space="preserve">attribuito a questa procedura e all’annotazione obbligatoria </w:t>
      </w:r>
      <w:r>
        <w:rPr>
          <w:b/>
          <w:bCs/>
        </w:rPr>
        <w:t xml:space="preserve">“scissione </w:t>
      </w:r>
      <w:proofErr w:type="gramStart"/>
      <w:r>
        <w:rPr>
          <w:b/>
          <w:bCs/>
        </w:rPr>
        <w:t>dei  pagamenti</w:t>
      </w:r>
      <w:proofErr w:type="gramEnd"/>
      <w:r>
        <w:rPr>
          <w:b/>
          <w:bCs/>
        </w:rPr>
        <w:t>”</w:t>
      </w:r>
      <w:r>
        <w:t xml:space="preserve"> da inserire mediante l’indicazione della lettera “S” nel campo “Esigibilità” all’interno della sezione “Dati Riepilogo”.</w:t>
      </w:r>
    </w:p>
    <w:p w:rsidR="00D3468C" w:rsidRDefault="00D3468C" w:rsidP="00D3468C">
      <w:pPr>
        <w:pStyle w:val="Corpotesto1"/>
        <w:jc w:val="both"/>
      </w:pPr>
    </w:p>
    <w:p w:rsidR="00D3468C" w:rsidRDefault="00D3468C" w:rsidP="00D3468C">
      <w:pPr>
        <w:pStyle w:val="Corpotesto1"/>
        <w:jc w:val="both"/>
      </w:pPr>
      <w:r>
        <w:t>Il meccanismo fiscale della “scissione dei pagamenti” prevede per gli enti pubblici l’obb</w:t>
      </w:r>
      <w:r w:rsidR="001F274C">
        <w:t>ligo di versare all’erario l’IVA</w:t>
      </w:r>
      <w:r>
        <w:t xml:space="preserve"> esposta in fattura dai fornitori, ai quali verrà corrisposto soltanto l’imponibile.</w:t>
      </w:r>
    </w:p>
    <w:p w:rsidR="001F274C" w:rsidRDefault="001F274C" w:rsidP="00D3468C">
      <w:pPr>
        <w:pStyle w:val="Corpotesto1"/>
        <w:jc w:val="both"/>
      </w:pPr>
    </w:p>
    <w:p w:rsidR="00D3468C" w:rsidRDefault="00D3468C" w:rsidP="00D3468C">
      <w:pPr>
        <w:pStyle w:val="Corpotesto1"/>
        <w:jc w:val="both"/>
      </w:pPr>
    </w:p>
    <w:p w:rsidR="001F274C" w:rsidRDefault="001F274C" w:rsidP="00D3468C">
      <w:pPr>
        <w:pStyle w:val="Corpotesto1"/>
        <w:jc w:val="both"/>
      </w:pPr>
    </w:p>
    <w:p w:rsidR="001F274C" w:rsidRDefault="001F274C" w:rsidP="00D3468C">
      <w:pPr>
        <w:pStyle w:val="Corpotesto1"/>
        <w:jc w:val="both"/>
      </w:pPr>
    </w:p>
    <w:p w:rsidR="00D3468C" w:rsidRDefault="00D3468C" w:rsidP="00D3468C">
      <w:pPr>
        <w:pStyle w:val="Corpotesto1"/>
        <w:jc w:val="both"/>
      </w:pPr>
      <w:r>
        <w:lastRenderedPageBreak/>
        <w:t xml:space="preserve">La liquidazione delle fatture è comunque subordinata </w:t>
      </w:r>
      <w:r>
        <w:rPr>
          <w:b/>
          <w:bCs/>
        </w:rPr>
        <w:t>all’attestazione di regolarità contributiva (DURC)</w:t>
      </w:r>
      <w:r>
        <w:t xml:space="preserve"> che il Comune richiederà direttamente agli enti competenti o che potrà essere volontariamente inviata dalla ditta assegnataria insieme alla fattura.</w:t>
      </w:r>
    </w:p>
    <w:p w:rsidR="00D3468C" w:rsidRDefault="00D3468C" w:rsidP="00D3468C">
      <w:pPr>
        <w:pStyle w:val="Corpotesto1"/>
        <w:jc w:val="both"/>
      </w:pPr>
    </w:p>
    <w:p w:rsidR="005452A7" w:rsidRDefault="005452A7">
      <w:pPr>
        <w:pStyle w:val="Corpotesto1"/>
        <w:jc w:val="both"/>
      </w:pPr>
      <w:r>
        <w:t xml:space="preserve">  </w:t>
      </w:r>
    </w:p>
    <w:p w:rsidR="005452A7" w:rsidRDefault="005452A7">
      <w:pPr>
        <w:pStyle w:val="Corpotesto1"/>
        <w:jc w:val="both"/>
      </w:pPr>
    </w:p>
    <w:p w:rsidR="005452A7" w:rsidRDefault="005452A7">
      <w:pPr>
        <w:pStyle w:val="Corpotesto1"/>
        <w:jc w:val="center"/>
        <w:rPr>
          <w:b/>
          <w:bCs/>
        </w:rPr>
      </w:pPr>
      <w:r>
        <w:rPr>
          <w:b/>
          <w:bCs/>
        </w:rPr>
        <w:t xml:space="preserve">ART. </w:t>
      </w:r>
      <w:proofErr w:type="gramStart"/>
      <w:r>
        <w:rPr>
          <w:b/>
          <w:bCs/>
        </w:rPr>
        <w:t>8  INFORMATIVA</w:t>
      </w:r>
      <w:proofErr w:type="gramEnd"/>
      <w:r>
        <w:rPr>
          <w:b/>
          <w:bCs/>
        </w:rPr>
        <w:t xml:space="preserve"> PER IL TRATTAMENTO DEI DATI PERSONALI</w:t>
      </w:r>
    </w:p>
    <w:p w:rsidR="005452A7" w:rsidRDefault="005452A7">
      <w:pPr>
        <w:pStyle w:val="Corpotesto1"/>
        <w:jc w:val="center"/>
        <w:rPr>
          <w:b/>
          <w:bCs/>
        </w:rPr>
      </w:pPr>
    </w:p>
    <w:p w:rsidR="005452A7" w:rsidRDefault="005452A7">
      <w:pPr>
        <w:pStyle w:val="Corpotesto1"/>
        <w:jc w:val="both"/>
      </w:pPr>
      <w:r>
        <w:t xml:space="preserve">Ai sensi e per gli effetti di quanto disposto dal </w:t>
      </w:r>
      <w:r w:rsidR="00395E94">
        <w:t>Regolamento UE N. 679/</w:t>
      </w:r>
      <w:proofErr w:type="gramStart"/>
      <w:r w:rsidR="00395E94">
        <w:t xml:space="preserve">2016 </w:t>
      </w:r>
      <w:bookmarkStart w:id="0" w:name="_GoBack"/>
      <w:bookmarkEnd w:id="0"/>
      <w:r>
        <w:t>,</w:t>
      </w:r>
      <w:proofErr w:type="gramEnd"/>
      <w:r>
        <w:t xml:space="preserve"> si avvisa che i dati raccolti nel corso della procedura di espletamento della gara e di stipulazione del contratto saranno trattati ai soli fini previsti dalla normativa di settore, dalla normativa in materia di semplificazione amministrativa ovvero in caso di richiesta di accesso agli atti di ricorso all’autorità giudiziaria.</w:t>
      </w:r>
    </w:p>
    <w:p w:rsidR="005452A7" w:rsidRDefault="005452A7">
      <w:pPr>
        <w:pStyle w:val="Corpotesto1"/>
        <w:jc w:val="both"/>
      </w:pPr>
    </w:p>
    <w:p w:rsidR="005452A7" w:rsidRDefault="005452A7">
      <w:pPr>
        <w:pStyle w:val="Corpotesto1"/>
        <w:jc w:val="both"/>
      </w:pPr>
    </w:p>
    <w:sectPr w:rsidR="005452A7" w:rsidSect="005452A7">
      <w:footerReference w:type="default" r:id="rId9"/>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E28" w:rsidRDefault="00B65E28">
      <w:pPr>
        <w:rPr>
          <w:rFonts w:cs="Times New Roman"/>
        </w:rPr>
      </w:pPr>
      <w:r>
        <w:rPr>
          <w:rFonts w:cs="Times New Roman"/>
        </w:rPr>
        <w:separator/>
      </w:r>
    </w:p>
  </w:endnote>
  <w:endnote w:type="continuationSeparator" w:id="0">
    <w:p w:rsidR="00B65E28" w:rsidRDefault="00B65E2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E28" w:rsidRDefault="00B65E28">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395E94">
      <w:rPr>
        <w:rStyle w:val="Numeropagina"/>
        <w:noProof/>
      </w:rPr>
      <w:t>4</w:t>
    </w:r>
    <w:r>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E28" w:rsidRDefault="00B65E28">
      <w:pPr>
        <w:rPr>
          <w:rFonts w:cs="Times New Roman"/>
        </w:rPr>
      </w:pPr>
      <w:r>
        <w:rPr>
          <w:rFonts w:cs="Times New Roman"/>
        </w:rPr>
        <w:separator/>
      </w:r>
    </w:p>
  </w:footnote>
  <w:footnote w:type="continuationSeparator" w:id="0">
    <w:p w:rsidR="00B65E28" w:rsidRDefault="00B65E28">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5E8101E"/>
    <w:lvl w:ilvl="0">
      <w:start w:val="1"/>
      <w:numFmt w:val="decimal"/>
      <w:lvlText w:val="%1."/>
      <w:lvlJc w:val="left"/>
      <w:pPr>
        <w:tabs>
          <w:tab w:val="num" w:pos="1492"/>
        </w:tabs>
        <w:ind w:left="1492" w:hanging="360"/>
      </w:pPr>
      <w:rPr>
        <w:rFonts w:ascii="Times New Roman" w:hAnsi="Times New Roman" w:cs="Times New Roman"/>
      </w:rPr>
    </w:lvl>
  </w:abstractNum>
  <w:abstractNum w:abstractNumId="1" w15:restartNumberingAfterBreak="0">
    <w:nsid w:val="FFFFFF7D"/>
    <w:multiLevelType w:val="singleLevel"/>
    <w:tmpl w:val="C5748F6C"/>
    <w:lvl w:ilvl="0">
      <w:start w:val="1"/>
      <w:numFmt w:val="decimal"/>
      <w:lvlText w:val="%1."/>
      <w:lvlJc w:val="left"/>
      <w:pPr>
        <w:tabs>
          <w:tab w:val="num" w:pos="1209"/>
        </w:tabs>
        <w:ind w:left="1209" w:hanging="360"/>
      </w:pPr>
      <w:rPr>
        <w:rFonts w:ascii="Times New Roman" w:hAnsi="Times New Roman" w:cs="Times New Roman"/>
      </w:rPr>
    </w:lvl>
  </w:abstractNum>
  <w:abstractNum w:abstractNumId="2" w15:restartNumberingAfterBreak="0">
    <w:nsid w:val="FFFFFF7E"/>
    <w:multiLevelType w:val="singleLevel"/>
    <w:tmpl w:val="4F84CF42"/>
    <w:lvl w:ilvl="0">
      <w:start w:val="1"/>
      <w:numFmt w:val="decimal"/>
      <w:lvlText w:val="%1."/>
      <w:lvlJc w:val="left"/>
      <w:pPr>
        <w:tabs>
          <w:tab w:val="num" w:pos="926"/>
        </w:tabs>
        <w:ind w:left="926" w:hanging="360"/>
      </w:pPr>
      <w:rPr>
        <w:rFonts w:ascii="Times New Roman" w:hAnsi="Times New Roman" w:cs="Times New Roman"/>
      </w:rPr>
    </w:lvl>
  </w:abstractNum>
  <w:abstractNum w:abstractNumId="3" w15:restartNumberingAfterBreak="0">
    <w:nsid w:val="FFFFFF7F"/>
    <w:multiLevelType w:val="singleLevel"/>
    <w:tmpl w:val="965CC6E8"/>
    <w:lvl w:ilvl="0">
      <w:start w:val="1"/>
      <w:numFmt w:val="decimal"/>
      <w:lvlText w:val="%1."/>
      <w:lvlJc w:val="left"/>
      <w:pPr>
        <w:tabs>
          <w:tab w:val="num" w:pos="643"/>
        </w:tabs>
        <w:ind w:left="643" w:hanging="360"/>
      </w:pPr>
      <w:rPr>
        <w:rFonts w:ascii="Times New Roman" w:hAnsi="Times New Roman" w:cs="Times New Roman"/>
      </w:rPr>
    </w:lvl>
  </w:abstractNum>
  <w:abstractNum w:abstractNumId="4" w15:restartNumberingAfterBreak="0">
    <w:nsid w:val="FFFFFF80"/>
    <w:multiLevelType w:val="singleLevel"/>
    <w:tmpl w:val="DBF83E2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053298E4"/>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5E45DC0"/>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2A639D0"/>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AC829E4E"/>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FFFFFF89"/>
    <w:multiLevelType w:val="singleLevel"/>
    <w:tmpl w:val="AE9E9766"/>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4361433"/>
    <w:multiLevelType w:val="multilevel"/>
    <w:tmpl w:val="1898E4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14F93C55"/>
    <w:multiLevelType w:val="hybridMultilevel"/>
    <w:tmpl w:val="7AE4F7C0"/>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5157FD1"/>
    <w:multiLevelType w:val="hybridMultilevel"/>
    <w:tmpl w:val="5FD87150"/>
    <w:lvl w:ilvl="0" w:tplc="1C0ECE06">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3" w15:restartNumberingAfterBreak="0">
    <w:nsid w:val="15495402"/>
    <w:multiLevelType w:val="hybridMultilevel"/>
    <w:tmpl w:val="2A8A673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15:restartNumberingAfterBreak="0">
    <w:nsid w:val="1A556256"/>
    <w:multiLevelType w:val="hybridMultilevel"/>
    <w:tmpl w:val="8AA8D16E"/>
    <w:lvl w:ilvl="0" w:tplc="C5AC00CA">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15:restartNumberingAfterBreak="0">
    <w:nsid w:val="1E1E0E39"/>
    <w:multiLevelType w:val="multilevel"/>
    <w:tmpl w:val="C2220D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204D58AB"/>
    <w:multiLevelType w:val="hybridMultilevel"/>
    <w:tmpl w:val="C3845A4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7" w15:restartNumberingAfterBreak="0">
    <w:nsid w:val="21340AE0"/>
    <w:multiLevelType w:val="hybridMultilevel"/>
    <w:tmpl w:val="1C7AD1AC"/>
    <w:lvl w:ilvl="0" w:tplc="04100011">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21B67D64"/>
    <w:multiLevelType w:val="hybridMultilevel"/>
    <w:tmpl w:val="926255D6"/>
    <w:lvl w:ilvl="0" w:tplc="69148CF4">
      <w:start w:val="3"/>
      <w:numFmt w:val="bullet"/>
      <w:lvlText w:val="-"/>
      <w:lvlJc w:val="left"/>
      <w:pPr>
        <w:ind w:left="720" w:hanging="360"/>
      </w:pPr>
      <w:rPr>
        <w:rFonts w:ascii="Times New Roman" w:eastAsia="Times New Roman" w:hAnsi="Times New Roman"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9" w15:restartNumberingAfterBreak="0">
    <w:nsid w:val="22CB0976"/>
    <w:multiLevelType w:val="hybridMultilevel"/>
    <w:tmpl w:val="EFCAC626"/>
    <w:lvl w:ilvl="0" w:tplc="69148CF4">
      <w:start w:val="3"/>
      <w:numFmt w:val="bullet"/>
      <w:lvlText w:val="-"/>
      <w:lvlJc w:val="left"/>
      <w:pPr>
        <w:tabs>
          <w:tab w:val="num" w:pos="360"/>
        </w:tabs>
        <w:ind w:left="360" w:hanging="360"/>
      </w:pPr>
      <w:rPr>
        <w:rFonts w:ascii="Times New Roman" w:eastAsia="Times New Roman" w:hAnsi="Times New Roman" w:hint="default"/>
        <w:color w:val="00000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2E5623A"/>
    <w:multiLevelType w:val="hybridMultilevel"/>
    <w:tmpl w:val="2F7E58E2"/>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266D4F58"/>
    <w:multiLevelType w:val="hybridMultilevel"/>
    <w:tmpl w:val="3370DE04"/>
    <w:lvl w:ilvl="0" w:tplc="4B149392">
      <w:numFmt w:val="bullet"/>
      <w:lvlText w:val="•"/>
      <w:lvlJc w:val="left"/>
      <w:pPr>
        <w:ind w:left="1065" w:hanging="705"/>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2" w15:restartNumberingAfterBreak="0">
    <w:nsid w:val="26E8419E"/>
    <w:multiLevelType w:val="hybridMultilevel"/>
    <w:tmpl w:val="04826756"/>
    <w:lvl w:ilvl="0" w:tplc="04100011">
      <w:start w:val="1"/>
      <w:numFmt w:val="decimal"/>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29F73177"/>
    <w:multiLevelType w:val="multilevel"/>
    <w:tmpl w:val="1E924C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4" w15:restartNumberingAfterBreak="0">
    <w:nsid w:val="2B8F40C9"/>
    <w:multiLevelType w:val="multilevel"/>
    <w:tmpl w:val="4490C0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15:restartNumberingAfterBreak="0">
    <w:nsid w:val="2C6F5AA6"/>
    <w:multiLevelType w:val="multilevel"/>
    <w:tmpl w:val="960260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318B5DE9"/>
    <w:multiLevelType w:val="hybridMultilevel"/>
    <w:tmpl w:val="695A349E"/>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37D533C9"/>
    <w:multiLevelType w:val="multilevel"/>
    <w:tmpl w:val="A49EC6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15:restartNumberingAfterBreak="0">
    <w:nsid w:val="3ACD1660"/>
    <w:multiLevelType w:val="multilevel"/>
    <w:tmpl w:val="4094D7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3B711F4C"/>
    <w:multiLevelType w:val="hybridMultilevel"/>
    <w:tmpl w:val="CD76D0B6"/>
    <w:lvl w:ilvl="0" w:tplc="04100011">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3F573F18"/>
    <w:multiLevelType w:val="hybridMultilevel"/>
    <w:tmpl w:val="326CD33C"/>
    <w:lvl w:ilvl="0" w:tplc="C45A362C">
      <w:start w:val="1"/>
      <w:numFmt w:val="bullet"/>
      <w:lvlText w:val="-"/>
      <w:lvlJc w:val="left"/>
      <w:pPr>
        <w:tabs>
          <w:tab w:val="num" w:pos="360"/>
        </w:tabs>
        <w:ind w:left="360" w:hanging="360"/>
      </w:pPr>
      <w:rPr>
        <w:rFonts w:ascii="Times New Roman" w:hAnsi="Times New Roman" w:cs="Times New Roman" w:hint="default"/>
        <w:sz w:val="24"/>
        <w:szCs w:val="24"/>
      </w:rPr>
    </w:lvl>
    <w:lvl w:ilvl="1" w:tplc="04100001">
      <w:start w:val="1"/>
      <w:numFmt w:val="bullet"/>
      <w:lvlText w:val=""/>
      <w:lvlJc w:val="left"/>
      <w:pPr>
        <w:tabs>
          <w:tab w:val="num" w:pos="1440"/>
        </w:tabs>
        <w:ind w:left="1440" w:hanging="360"/>
      </w:pPr>
      <w:rPr>
        <w:rFonts w:ascii="Symbol" w:hAnsi="Symbol" w:cs="Symbol" w:hint="default"/>
        <w:sz w:val="24"/>
        <w:szCs w:val="24"/>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07224FB"/>
    <w:multiLevelType w:val="multilevel"/>
    <w:tmpl w:val="BC405BD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2" w15:restartNumberingAfterBreak="0">
    <w:nsid w:val="48243E65"/>
    <w:multiLevelType w:val="hybridMultilevel"/>
    <w:tmpl w:val="CA9AFD2A"/>
    <w:lvl w:ilvl="0" w:tplc="15362C3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2263E20"/>
    <w:multiLevelType w:val="hybridMultilevel"/>
    <w:tmpl w:val="09BE019E"/>
    <w:lvl w:ilvl="0" w:tplc="A112E12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80805A8"/>
    <w:multiLevelType w:val="hybridMultilevel"/>
    <w:tmpl w:val="69208276"/>
    <w:lvl w:ilvl="0" w:tplc="04100001">
      <w:start w:val="1"/>
      <w:numFmt w:val="bullet"/>
      <w:lvlText w:val=""/>
      <w:lvlJc w:val="left"/>
      <w:pPr>
        <w:ind w:left="1077" w:hanging="360"/>
      </w:pPr>
      <w:rPr>
        <w:rFonts w:ascii="Symbol" w:hAnsi="Symbol" w:cs="Symbol"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cs="Wingdings" w:hint="default"/>
      </w:rPr>
    </w:lvl>
    <w:lvl w:ilvl="3" w:tplc="04100001">
      <w:start w:val="1"/>
      <w:numFmt w:val="bullet"/>
      <w:lvlText w:val=""/>
      <w:lvlJc w:val="left"/>
      <w:pPr>
        <w:ind w:left="3237" w:hanging="360"/>
      </w:pPr>
      <w:rPr>
        <w:rFonts w:ascii="Symbol" w:hAnsi="Symbol" w:cs="Symbol" w:hint="default"/>
      </w:rPr>
    </w:lvl>
    <w:lvl w:ilvl="4" w:tplc="04100003">
      <w:start w:val="1"/>
      <w:numFmt w:val="bullet"/>
      <w:lvlText w:val="o"/>
      <w:lvlJc w:val="left"/>
      <w:pPr>
        <w:ind w:left="3957" w:hanging="360"/>
      </w:pPr>
      <w:rPr>
        <w:rFonts w:ascii="Courier New" w:hAnsi="Courier New" w:cs="Courier New" w:hint="default"/>
      </w:rPr>
    </w:lvl>
    <w:lvl w:ilvl="5" w:tplc="04100005">
      <w:start w:val="1"/>
      <w:numFmt w:val="bullet"/>
      <w:lvlText w:val=""/>
      <w:lvlJc w:val="left"/>
      <w:pPr>
        <w:ind w:left="4677" w:hanging="360"/>
      </w:pPr>
      <w:rPr>
        <w:rFonts w:ascii="Wingdings" w:hAnsi="Wingdings" w:cs="Wingdings" w:hint="default"/>
      </w:rPr>
    </w:lvl>
    <w:lvl w:ilvl="6" w:tplc="04100001">
      <w:start w:val="1"/>
      <w:numFmt w:val="bullet"/>
      <w:lvlText w:val=""/>
      <w:lvlJc w:val="left"/>
      <w:pPr>
        <w:ind w:left="5397" w:hanging="360"/>
      </w:pPr>
      <w:rPr>
        <w:rFonts w:ascii="Symbol" w:hAnsi="Symbol" w:cs="Symbol" w:hint="default"/>
      </w:rPr>
    </w:lvl>
    <w:lvl w:ilvl="7" w:tplc="04100003">
      <w:start w:val="1"/>
      <w:numFmt w:val="bullet"/>
      <w:lvlText w:val="o"/>
      <w:lvlJc w:val="left"/>
      <w:pPr>
        <w:ind w:left="6117" w:hanging="360"/>
      </w:pPr>
      <w:rPr>
        <w:rFonts w:ascii="Courier New" w:hAnsi="Courier New" w:cs="Courier New" w:hint="default"/>
      </w:rPr>
    </w:lvl>
    <w:lvl w:ilvl="8" w:tplc="04100005">
      <w:start w:val="1"/>
      <w:numFmt w:val="bullet"/>
      <w:lvlText w:val=""/>
      <w:lvlJc w:val="left"/>
      <w:pPr>
        <w:ind w:left="6837" w:hanging="360"/>
      </w:pPr>
      <w:rPr>
        <w:rFonts w:ascii="Wingdings" w:hAnsi="Wingdings" w:cs="Wingdings" w:hint="default"/>
      </w:rPr>
    </w:lvl>
  </w:abstractNum>
  <w:abstractNum w:abstractNumId="35" w15:restartNumberingAfterBreak="0">
    <w:nsid w:val="59B71652"/>
    <w:multiLevelType w:val="hybridMultilevel"/>
    <w:tmpl w:val="773EEF26"/>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D530063"/>
    <w:multiLevelType w:val="hybridMultilevel"/>
    <w:tmpl w:val="E1BA1F2E"/>
    <w:lvl w:ilvl="0" w:tplc="4B149392">
      <w:numFmt w:val="bullet"/>
      <w:lvlText w:val="•"/>
      <w:lvlJc w:val="left"/>
      <w:pPr>
        <w:ind w:left="1065" w:hanging="705"/>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7" w15:restartNumberingAfterBreak="0">
    <w:nsid w:val="653856BE"/>
    <w:multiLevelType w:val="hybridMultilevel"/>
    <w:tmpl w:val="1DBAD10E"/>
    <w:lvl w:ilvl="0" w:tplc="04100001">
      <w:start w:val="1"/>
      <w:numFmt w:val="bullet"/>
      <w:lvlText w:val=""/>
      <w:lvlJc w:val="left"/>
      <w:pPr>
        <w:tabs>
          <w:tab w:val="num" w:pos="1080"/>
        </w:tabs>
        <w:ind w:left="1080" w:hanging="360"/>
      </w:pPr>
      <w:rPr>
        <w:rFonts w:ascii="Symbol" w:hAnsi="Symbol" w:cs="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6735170F"/>
    <w:multiLevelType w:val="multilevel"/>
    <w:tmpl w:val="BD888E6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9" w15:restartNumberingAfterBreak="0">
    <w:nsid w:val="6D6332C2"/>
    <w:multiLevelType w:val="multilevel"/>
    <w:tmpl w:val="DC3470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0" w15:restartNumberingAfterBreak="0">
    <w:nsid w:val="6FA72A1B"/>
    <w:multiLevelType w:val="hybridMultilevel"/>
    <w:tmpl w:val="161CAB0E"/>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70F069F2"/>
    <w:multiLevelType w:val="hybridMultilevel"/>
    <w:tmpl w:val="6B365400"/>
    <w:lvl w:ilvl="0" w:tplc="04100017">
      <w:start w:val="1"/>
      <w:numFmt w:val="lowerLetter"/>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749B327D"/>
    <w:multiLevelType w:val="singleLevel"/>
    <w:tmpl w:val="31781BC6"/>
    <w:lvl w:ilvl="0">
      <w:numFmt w:val="none"/>
      <w:lvlText w:val="-"/>
      <w:legacy w:legacy="1" w:legacySpace="0" w:legacyIndent="0"/>
      <w:lvlJc w:val="left"/>
      <w:rPr>
        <w:rFonts w:ascii="Times New Roman" w:hAnsi="Times New Roman" w:cs="Times New Roman" w:hint="default"/>
        <w:sz w:val="24"/>
        <w:szCs w:val="24"/>
      </w:rPr>
    </w:lvl>
  </w:abstractNum>
  <w:abstractNum w:abstractNumId="43" w15:restartNumberingAfterBreak="0">
    <w:nsid w:val="758719DD"/>
    <w:multiLevelType w:val="hybridMultilevel"/>
    <w:tmpl w:val="46F81062"/>
    <w:lvl w:ilvl="0" w:tplc="47DC1A02">
      <w:start w:val="5"/>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4" w15:restartNumberingAfterBreak="0">
    <w:nsid w:val="75E52A62"/>
    <w:multiLevelType w:val="hybridMultilevel"/>
    <w:tmpl w:val="6152EA14"/>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5" w15:restartNumberingAfterBreak="0">
    <w:nsid w:val="763D50DA"/>
    <w:multiLevelType w:val="singleLevel"/>
    <w:tmpl w:val="9B545636"/>
    <w:lvl w:ilvl="0">
      <w:numFmt w:val="bullet"/>
      <w:lvlText w:val="-"/>
      <w:lvlJc w:val="left"/>
      <w:pPr>
        <w:tabs>
          <w:tab w:val="num" w:pos="420"/>
        </w:tabs>
        <w:ind w:left="420" w:hanging="360"/>
      </w:pPr>
    </w:lvl>
  </w:abstractNum>
  <w:num w:numId="1">
    <w:abstractNumId w:val="30"/>
  </w:num>
  <w:num w:numId="2">
    <w:abstractNumId w:val="26"/>
  </w:num>
  <w:num w:numId="3">
    <w:abstractNumId w:val="35"/>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9"/>
  </w:num>
  <w:num w:numId="15">
    <w:abstractNumId w:val="17"/>
  </w:num>
  <w:num w:numId="16">
    <w:abstractNumId w:val="41"/>
  </w:num>
  <w:num w:numId="17">
    <w:abstractNumId w:val="33"/>
  </w:num>
  <w:num w:numId="18">
    <w:abstractNumId w:val="22"/>
  </w:num>
  <w:num w:numId="19">
    <w:abstractNumId w:val="42"/>
  </w:num>
  <w:num w:numId="20">
    <w:abstractNumId w:val="10"/>
  </w:num>
  <w:num w:numId="21">
    <w:abstractNumId w:val="25"/>
  </w:num>
  <w:num w:numId="22">
    <w:abstractNumId w:val="40"/>
  </w:num>
  <w:num w:numId="23">
    <w:abstractNumId w:val="37"/>
  </w:num>
  <w:num w:numId="24">
    <w:abstractNumId w:val="24"/>
  </w:num>
  <w:num w:numId="25">
    <w:abstractNumId w:val="15"/>
  </w:num>
  <w:num w:numId="26">
    <w:abstractNumId w:val="28"/>
  </w:num>
  <w:num w:numId="27">
    <w:abstractNumId w:val="11"/>
  </w:num>
  <w:num w:numId="28">
    <w:abstractNumId w:val="20"/>
  </w:num>
  <w:num w:numId="29">
    <w:abstractNumId w:val="27"/>
  </w:num>
  <w:num w:numId="30">
    <w:abstractNumId w:val="43"/>
  </w:num>
  <w:num w:numId="31">
    <w:abstractNumId w:val="16"/>
  </w:num>
  <w:num w:numId="32">
    <w:abstractNumId w:val="13"/>
  </w:num>
  <w:num w:numId="33">
    <w:abstractNumId w:val="34"/>
  </w:num>
  <w:num w:numId="34">
    <w:abstractNumId w:val="14"/>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9"/>
  </w:num>
  <w:num w:numId="39">
    <w:abstractNumId w:val="29"/>
  </w:num>
  <w:num w:numId="40">
    <w:abstractNumId w:val="12"/>
  </w:num>
  <w:num w:numId="41">
    <w:abstractNumId w:val="18"/>
  </w:num>
  <w:num w:numId="42">
    <w:abstractNumId w:val="45"/>
  </w:num>
  <w:num w:numId="43">
    <w:abstractNumId w:val="44"/>
  </w:num>
  <w:num w:numId="44">
    <w:abstractNumId w:val="36"/>
  </w:num>
  <w:num w:numId="45">
    <w:abstractNumId w:val="21"/>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2A7"/>
    <w:rsid w:val="00006654"/>
    <w:rsid w:val="000548C8"/>
    <w:rsid w:val="000556CF"/>
    <w:rsid w:val="000B1C7F"/>
    <w:rsid w:val="00111369"/>
    <w:rsid w:val="00174D79"/>
    <w:rsid w:val="001F274C"/>
    <w:rsid w:val="00395E94"/>
    <w:rsid w:val="004501BB"/>
    <w:rsid w:val="00491944"/>
    <w:rsid w:val="004E4A92"/>
    <w:rsid w:val="00520723"/>
    <w:rsid w:val="005452A7"/>
    <w:rsid w:val="00620D5A"/>
    <w:rsid w:val="00630A13"/>
    <w:rsid w:val="00654072"/>
    <w:rsid w:val="0066293C"/>
    <w:rsid w:val="006632DD"/>
    <w:rsid w:val="00703827"/>
    <w:rsid w:val="007615C1"/>
    <w:rsid w:val="0076611B"/>
    <w:rsid w:val="008867E2"/>
    <w:rsid w:val="00894B58"/>
    <w:rsid w:val="008E40F2"/>
    <w:rsid w:val="00A337BB"/>
    <w:rsid w:val="00A443A2"/>
    <w:rsid w:val="00A906E2"/>
    <w:rsid w:val="00AA59A6"/>
    <w:rsid w:val="00AB26D6"/>
    <w:rsid w:val="00AC6B0D"/>
    <w:rsid w:val="00B62816"/>
    <w:rsid w:val="00B65E28"/>
    <w:rsid w:val="00BB6564"/>
    <w:rsid w:val="00BC4A76"/>
    <w:rsid w:val="00BF144F"/>
    <w:rsid w:val="00D3468C"/>
    <w:rsid w:val="00DE4337"/>
    <w:rsid w:val="00DE5778"/>
    <w:rsid w:val="00E05CD3"/>
    <w:rsid w:val="00E1258E"/>
    <w:rsid w:val="00E2003E"/>
    <w:rsid w:val="00E80AD1"/>
    <w:rsid w:val="00EF5E48"/>
    <w:rsid w:val="00F879D5"/>
    <w:rsid w:val="00FA7509"/>
    <w:rsid w:val="00FE6D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567B46-CF27-477C-B91C-5C527A4E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1BB"/>
    <w:rPr>
      <w:rFonts w:ascii="Times New Roman" w:hAnsi="Times New Roman"/>
      <w:sz w:val="24"/>
      <w:szCs w:val="24"/>
    </w:rPr>
  </w:style>
  <w:style w:type="paragraph" w:styleId="Titolo1">
    <w:name w:val="heading 1"/>
    <w:basedOn w:val="Normale"/>
    <w:next w:val="Normale"/>
    <w:link w:val="Titolo1Carattere"/>
    <w:uiPriority w:val="99"/>
    <w:qFormat/>
    <w:rsid w:val="004501BB"/>
    <w:pPr>
      <w:keepNext/>
      <w:jc w:val="right"/>
      <w:outlineLvl w:val="0"/>
    </w:pPr>
  </w:style>
  <w:style w:type="paragraph" w:styleId="Titolo2">
    <w:name w:val="heading 2"/>
    <w:basedOn w:val="Normale"/>
    <w:next w:val="Normale"/>
    <w:link w:val="Titolo2Carattere"/>
    <w:uiPriority w:val="99"/>
    <w:qFormat/>
    <w:rsid w:val="004501B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1"/>
    <w:uiPriority w:val="99"/>
    <w:qFormat/>
    <w:rsid w:val="004501BB"/>
    <w:pPr>
      <w:keepNext/>
      <w:spacing w:before="240" w:after="60"/>
      <w:outlineLvl w:val="2"/>
    </w:pPr>
    <w:rPr>
      <w:rFonts w:ascii="Cambria" w:hAnsi="Cambria" w:cs="Cambria"/>
      <w:b/>
      <w:bCs/>
      <w:sz w:val="26"/>
      <w:szCs w:val="26"/>
    </w:rPr>
  </w:style>
  <w:style w:type="paragraph" w:styleId="Titolo4">
    <w:name w:val="heading 4"/>
    <w:basedOn w:val="Normale"/>
    <w:next w:val="Normale"/>
    <w:link w:val="Titolo4Carattere"/>
    <w:uiPriority w:val="99"/>
    <w:qFormat/>
    <w:rsid w:val="004501BB"/>
    <w:pPr>
      <w:keepNext/>
      <w:suppressAutoHyphens/>
      <w:autoSpaceDE w:val="0"/>
      <w:autoSpaceDN w:val="0"/>
      <w:adjustRightInd w:val="0"/>
      <w:jc w:val="center"/>
      <w:outlineLvl w:val="3"/>
    </w:pPr>
    <w:rPr>
      <w:rFonts w:cs="Times New Roman"/>
      <w:b/>
      <w:bCs/>
      <w:lang w:eastAsia="ar-SA"/>
    </w:rPr>
  </w:style>
  <w:style w:type="paragraph" w:styleId="Titolo5">
    <w:name w:val="heading 5"/>
    <w:basedOn w:val="Normale"/>
    <w:next w:val="Normale"/>
    <w:link w:val="Titolo5Carattere"/>
    <w:uiPriority w:val="99"/>
    <w:qFormat/>
    <w:rsid w:val="004501BB"/>
    <w:pPr>
      <w:keepNext/>
      <w:outlineLvl w:val="4"/>
    </w:pPr>
    <w:rPr>
      <w:rFonts w:cs="Times New Roman"/>
      <w:b/>
      <w:bCs/>
    </w:rPr>
  </w:style>
  <w:style w:type="paragraph" w:styleId="Titolo6">
    <w:name w:val="heading 6"/>
    <w:basedOn w:val="Normale"/>
    <w:next w:val="Normale"/>
    <w:link w:val="Titolo6Carattere"/>
    <w:uiPriority w:val="99"/>
    <w:qFormat/>
    <w:rsid w:val="004501BB"/>
    <w:pPr>
      <w:keepNext/>
      <w:ind w:firstLine="708"/>
      <w:jc w:val="both"/>
      <w:outlineLvl w:val="5"/>
    </w:pPr>
    <w:rPr>
      <w:rFonts w:cs="Times New Roman"/>
      <w:b/>
      <w:bCs/>
      <w:color w:val="000000"/>
      <w:u w:val="single"/>
    </w:rPr>
  </w:style>
  <w:style w:type="paragraph" w:styleId="Titolo7">
    <w:name w:val="heading 7"/>
    <w:basedOn w:val="Normale"/>
    <w:next w:val="Normale"/>
    <w:link w:val="Titolo7Carattere"/>
    <w:uiPriority w:val="99"/>
    <w:qFormat/>
    <w:rsid w:val="004501BB"/>
    <w:pPr>
      <w:keepNext/>
      <w:spacing w:before="100" w:beforeAutospacing="1" w:after="100" w:afterAutospacing="1"/>
      <w:jc w:val="both"/>
      <w:outlineLvl w:val="6"/>
    </w:pPr>
    <w:rPr>
      <w:rFonts w:ascii="Arial" w:hAnsi="Arial" w:cs="Arial"/>
      <w:b/>
      <w:bCs/>
      <w:sz w:val="20"/>
      <w:szCs w:val="20"/>
    </w:rPr>
  </w:style>
  <w:style w:type="paragraph" w:styleId="Titolo8">
    <w:name w:val="heading 8"/>
    <w:basedOn w:val="Normale"/>
    <w:next w:val="Normale"/>
    <w:link w:val="Titolo8Carattere"/>
    <w:uiPriority w:val="99"/>
    <w:qFormat/>
    <w:rsid w:val="004501BB"/>
    <w:pPr>
      <w:keepNext/>
      <w:spacing w:before="100" w:beforeAutospacing="1" w:after="100" w:afterAutospacing="1"/>
      <w:jc w:val="both"/>
      <w:outlineLvl w:val="7"/>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452A7"/>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5452A7"/>
    <w:rPr>
      <w:rFonts w:asciiTheme="majorHAnsi" w:eastAsiaTheme="majorEastAsia" w:hAnsiTheme="majorHAnsi" w:cstheme="majorBidi"/>
      <w:b/>
      <w:bCs/>
      <w:i/>
      <w:iCs/>
      <w:sz w:val="28"/>
      <w:szCs w:val="28"/>
    </w:rPr>
  </w:style>
  <w:style w:type="character" w:customStyle="1" w:styleId="Titolo3Carattere1">
    <w:name w:val="Titolo 3 Carattere1"/>
    <w:basedOn w:val="Carpredefinitoparagrafo"/>
    <w:link w:val="Titolo3"/>
    <w:uiPriority w:val="9"/>
    <w:semiHidden/>
    <w:rsid w:val="005452A7"/>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5452A7"/>
    <w:rPr>
      <w:b/>
      <w:bCs/>
      <w:sz w:val="28"/>
      <w:szCs w:val="28"/>
    </w:rPr>
  </w:style>
  <w:style w:type="character" w:customStyle="1" w:styleId="Titolo5Carattere">
    <w:name w:val="Titolo 5 Carattere"/>
    <w:basedOn w:val="Carpredefinitoparagrafo"/>
    <w:link w:val="Titolo5"/>
    <w:uiPriority w:val="9"/>
    <w:semiHidden/>
    <w:rsid w:val="005452A7"/>
    <w:rPr>
      <w:b/>
      <w:bCs/>
      <w:i/>
      <w:iCs/>
      <w:sz w:val="26"/>
      <w:szCs w:val="26"/>
    </w:rPr>
  </w:style>
  <w:style w:type="character" w:customStyle="1" w:styleId="Titolo6Carattere">
    <w:name w:val="Titolo 6 Carattere"/>
    <w:basedOn w:val="Carpredefinitoparagrafo"/>
    <w:link w:val="Titolo6"/>
    <w:uiPriority w:val="9"/>
    <w:semiHidden/>
    <w:rsid w:val="005452A7"/>
    <w:rPr>
      <w:b/>
      <w:bCs/>
    </w:rPr>
  </w:style>
  <w:style w:type="character" w:customStyle="1" w:styleId="Titolo7Carattere">
    <w:name w:val="Titolo 7 Carattere"/>
    <w:basedOn w:val="Carpredefinitoparagrafo"/>
    <w:link w:val="Titolo7"/>
    <w:uiPriority w:val="9"/>
    <w:semiHidden/>
    <w:rsid w:val="005452A7"/>
    <w:rPr>
      <w:sz w:val="24"/>
      <w:szCs w:val="24"/>
    </w:rPr>
  </w:style>
  <w:style w:type="character" w:customStyle="1" w:styleId="Titolo8Carattere">
    <w:name w:val="Titolo 8 Carattere"/>
    <w:basedOn w:val="Carpredefinitoparagrafo"/>
    <w:link w:val="Titolo8"/>
    <w:uiPriority w:val="9"/>
    <w:semiHidden/>
    <w:rsid w:val="005452A7"/>
    <w:rPr>
      <w:i/>
      <w:iCs/>
      <w:sz w:val="24"/>
      <w:szCs w:val="24"/>
    </w:rPr>
  </w:style>
  <w:style w:type="paragraph" w:customStyle="1" w:styleId="Corpotesto1">
    <w:name w:val="Corpo testo1"/>
    <w:basedOn w:val="Normale"/>
    <w:uiPriority w:val="99"/>
    <w:rsid w:val="004501BB"/>
    <w:rPr>
      <w:rFonts w:cs="Times New Roman"/>
    </w:rPr>
  </w:style>
  <w:style w:type="paragraph" w:customStyle="1" w:styleId="Style1">
    <w:name w:val="Style 1"/>
    <w:basedOn w:val="Normale"/>
    <w:uiPriority w:val="99"/>
    <w:rsid w:val="004501BB"/>
    <w:pPr>
      <w:tabs>
        <w:tab w:val="left" w:pos="0"/>
      </w:tabs>
      <w:overflowPunct w:val="0"/>
      <w:autoSpaceDE w:val="0"/>
      <w:autoSpaceDN w:val="0"/>
      <w:adjustRightInd w:val="0"/>
      <w:textAlignment w:val="baseline"/>
    </w:pPr>
    <w:rPr>
      <w:rFonts w:cs="Times New Roman"/>
      <w:color w:val="000000"/>
      <w:sz w:val="20"/>
      <w:szCs w:val="20"/>
    </w:rPr>
  </w:style>
  <w:style w:type="paragraph" w:customStyle="1" w:styleId="Style2">
    <w:name w:val="Style 2"/>
    <w:basedOn w:val="Normale"/>
    <w:uiPriority w:val="99"/>
    <w:rsid w:val="004501BB"/>
    <w:pPr>
      <w:tabs>
        <w:tab w:val="left" w:pos="0"/>
        <w:tab w:val="left" w:pos="144"/>
      </w:tabs>
      <w:overflowPunct w:val="0"/>
      <w:autoSpaceDE w:val="0"/>
      <w:autoSpaceDN w:val="0"/>
      <w:adjustRightInd w:val="0"/>
      <w:spacing w:before="216"/>
      <w:ind w:left="144"/>
      <w:textAlignment w:val="baseline"/>
    </w:pPr>
    <w:rPr>
      <w:rFonts w:cs="Times New Roman"/>
      <w:color w:val="000000"/>
      <w:sz w:val="20"/>
      <w:szCs w:val="20"/>
    </w:rPr>
  </w:style>
  <w:style w:type="paragraph" w:styleId="Testonormale">
    <w:name w:val="Plain Text"/>
    <w:basedOn w:val="Normale"/>
    <w:link w:val="TestonormaleCarattere1"/>
    <w:uiPriority w:val="99"/>
    <w:rsid w:val="004501BB"/>
    <w:rPr>
      <w:rFonts w:ascii="Arial" w:hAnsi="Arial" w:cs="Arial"/>
    </w:rPr>
  </w:style>
  <w:style w:type="character" w:customStyle="1" w:styleId="TestonormaleCarattere1">
    <w:name w:val="Testo normale Carattere1"/>
    <w:basedOn w:val="Carpredefinitoparagrafo"/>
    <w:link w:val="Testonormale"/>
    <w:uiPriority w:val="99"/>
    <w:semiHidden/>
    <w:rsid w:val="005452A7"/>
    <w:rPr>
      <w:rFonts w:ascii="Courier New" w:hAnsi="Courier New" w:cs="Courier New"/>
      <w:sz w:val="20"/>
      <w:szCs w:val="20"/>
    </w:rPr>
  </w:style>
  <w:style w:type="paragraph" w:customStyle="1" w:styleId="Testopredefinito">
    <w:name w:val="Testo predefinito"/>
    <w:basedOn w:val="Normale"/>
    <w:uiPriority w:val="99"/>
    <w:rsid w:val="004501BB"/>
    <w:rPr>
      <w:rFonts w:cs="Times New Roman"/>
    </w:rPr>
  </w:style>
  <w:style w:type="paragraph" w:customStyle="1" w:styleId="Testoprede2">
    <w:name w:val="Testo prede:2"/>
    <w:basedOn w:val="Normale"/>
    <w:uiPriority w:val="99"/>
    <w:rsid w:val="004501BB"/>
    <w:pPr>
      <w:overflowPunct w:val="0"/>
      <w:autoSpaceDE w:val="0"/>
      <w:autoSpaceDN w:val="0"/>
      <w:adjustRightInd w:val="0"/>
      <w:textAlignment w:val="baseline"/>
    </w:pPr>
    <w:rPr>
      <w:rFonts w:cs="Times New Roman"/>
    </w:rPr>
  </w:style>
  <w:style w:type="paragraph" w:customStyle="1" w:styleId="Normal1">
    <w:name w:val="Normal1"/>
    <w:basedOn w:val="Normale"/>
    <w:uiPriority w:val="99"/>
    <w:rsid w:val="004501BB"/>
    <w:pPr>
      <w:overflowPunct w:val="0"/>
      <w:autoSpaceDE w:val="0"/>
      <w:autoSpaceDN w:val="0"/>
      <w:adjustRightInd w:val="0"/>
      <w:textAlignment w:val="baseline"/>
    </w:pPr>
    <w:rPr>
      <w:rFonts w:cs="Times New Roman"/>
      <w:sz w:val="20"/>
      <w:szCs w:val="20"/>
    </w:rPr>
  </w:style>
  <w:style w:type="paragraph" w:styleId="Corpotesto">
    <w:name w:val="Body Text"/>
    <w:aliases w:val="Corpo testo1"/>
    <w:basedOn w:val="Normale"/>
    <w:link w:val="CorpotestoCarattere"/>
    <w:uiPriority w:val="99"/>
    <w:rsid w:val="004501BB"/>
    <w:pPr>
      <w:suppressAutoHyphens/>
    </w:pPr>
    <w:rPr>
      <w:rFonts w:cs="Times New Roman"/>
    </w:rPr>
  </w:style>
  <w:style w:type="character" w:customStyle="1" w:styleId="CorpotestoCarattere">
    <w:name w:val="Corpo testo Carattere"/>
    <w:aliases w:val="Corpo testo1 Carattere"/>
    <w:basedOn w:val="Carpredefinitoparagrafo"/>
    <w:link w:val="Corpotesto"/>
    <w:uiPriority w:val="99"/>
    <w:semiHidden/>
    <w:rsid w:val="005452A7"/>
    <w:rPr>
      <w:rFonts w:ascii="Times New Roman" w:hAnsi="Times New Roman"/>
      <w:sz w:val="24"/>
      <w:szCs w:val="24"/>
    </w:rPr>
  </w:style>
  <w:style w:type="paragraph" w:styleId="Testonotadichiusura">
    <w:name w:val="endnote text"/>
    <w:basedOn w:val="Normale"/>
    <w:link w:val="TestonotadichiusuraCarattere"/>
    <w:uiPriority w:val="99"/>
    <w:rsid w:val="004501BB"/>
    <w:pPr>
      <w:tabs>
        <w:tab w:val="left" w:pos="0"/>
      </w:tabs>
      <w:autoSpaceDE w:val="0"/>
      <w:autoSpaceDN w:val="0"/>
      <w:adjustRightInd w:val="0"/>
    </w:pPr>
    <w:rPr>
      <w:rFonts w:cs="Times New Roman"/>
      <w:sz w:val="20"/>
      <w:szCs w:val="20"/>
      <w:lang w:val="en-US"/>
    </w:rPr>
  </w:style>
  <w:style w:type="character" w:customStyle="1" w:styleId="TestonotadichiusuraCarattere">
    <w:name w:val="Testo nota di chiusura Carattere"/>
    <w:basedOn w:val="Carpredefinitoparagrafo"/>
    <w:link w:val="Testonotadichiusura"/>
    <w:uiPriority w:val="99"/>
    <w:semiHidden/>
    <w:rsid w:val="005452A7"/>
    <w:rPr>
      <w:rFonts w:ascii="Times New Roman" w:hAnsi="Times New Roman"/>
      <w:sz w:val="20"/>
      <w:szCs w:val="20"/>
    </w:rPr>
  </w:style>
  <w:style w:type="paragraph" w:styleId="NormaleWeb">
    <w:name w:val="Normal (Web)"/>
    <w:basedOn w:val="Normale"/>
    <w:uiPriority w:val="99"/>
    <w:rsid w:val="004501BB"/>
    <w:pPr>
      <w:tabs>
        <w:tab w:val="left" w:pos="0"/>
      </w:tabs>
      <w:overflowPunct w:val="0"/>
      <w:autoSpaceDE w:val="0"/>
      <w:autoSpaceDN w:val="0"/>
      <w:adjustRightInd w:val="0"/>
      <w:spacing w:before="100" w:after="100"/>
      <w:textAlignment w:val="baseline"/>
    </w:pPr>
    <w:rPr>
      <w:rFonts w:cs="Times New Roman"/>
      <w:color w:val="000000"/>
    </w:rPr>
  </w:style>
  <w:style w:type="paragraph" w:customStyle="1" w:styleId="Testotabella">
    <w:name w:val="Testo tabella"/>
    <w:basedOn w:val="Normale"/>
    <w:uiPriority w:val="99"/>
    <w:rsid w:val="004501BB"/>
    <w:pPr>
      <w:autoSpaceDE w:val="0"/>
      <w:autoSpaceDN w:val="0"/>
      <w:adjustRightInd w:val="0"/>
    </w:pPr>
    <w:rPr>
      <w:rFonts w:ascii="Arial" w:hAnsi="Arial" w:cs="Arial"/>
    </w:rPr>
  </w:style>
  <w:style w:type="paragraph" w:customStyle="1" w:styleId="Testopredefinito1">
    <w:name w:val="Testo predefinito:1"/>
    <w:basedOn w:val="Normale"/>
    <w:uiPriority w:val="99"/>
    <w:rsid w:val="004501BB"/>
    <w:pPr>
      <w:autoSpaceDE w:val="0"/>
      <w:autoSpaceDN w:val="0"/>
      <w:adjustRightInd w:val="0"/>
    </w:pPr>
    <w:rPr>
      <w:rFonts w:cs="Times New Roman"/>
    </w:rPr>
  </w:style>
  <w:style w:type="paragraph" w:customStyle="1" w:styleId="Testoprede1">
    <w:name w:val="Testo prede:1"/>
    <w:basedOn w:val="Normale"/>
    <w:uiPriority w:val="99"/>
    <w:rsid w:val="004501BB"/>
    <w:pPr>
      <w:autoSpaceDE w:val="0"/>
      <w:autoSpaceDN w:val="0"/>
      <w:adjustRightInd w:val="0"/>
    </w:pPr>
    <w:rPr>
      <w:rFonts w:cs="Times New Roman"/>
    </w:rPr>
  </w:style>
  <w:style w:type="paragraph" w:customStyle="1" w:styleId="SeqLevel9">
    <w:name w:val="Seq Level 9"/>
    <w:basedOn w:val="Normale"/>
    <w:uiPriority w:val="99"/>
    <w:rsid w:val="004501BB"/>
    <w:pPr>
      <w:overflowPunct w:val="0"/>
      <w:autoSpaceDE w:val="0"/>
      <w:autoSpaceDN w:val="0"/>
      <w:adjustRightInd w:val="0"/>
      <w:textAlignment w:val="baseline"/>
    </w:pPr>
    <w:rPr>
      <w:rFonts w:cs="Times New Roman"/>
    </w:rPr>
  </w:style>
  <w:style w:type="paragraph" w:customStyle="1" w:styleId="WW-Corpotesto">
    <w:name w:val="WW-Corpo testo"/>
    <w:basedOn w:val="Corpotesto"/>
    <w:uiPriority w:val="99"/>
    <w:rsid w:val="004501BB"/>
    <w:pPr>
      <w:overflowPunct w:val="0"/>
      <w:autoSpaceDE w:val="0"/>
      <w:spacing w:after="120"/>
      <w:ind w:firstLine="283"/>
      <w:textAlignment w:val="baseline"/>
    </w:pPr>
    <w:rPr>
      <w:rFonts w:ascii="Arial" w:hAnsi="Arial" w:cs="Arial"/>
      <w:lang w:eastAsia="ar-SA"/>
    </w:rPr>
  </w:style>
  <w:style w:type="paragraph" w:styleId="Corpodeltesto2">
    <w:name w:val="Body Text 2"/>
    <w:basedOn w:val="Normale"/>
    <w:link w:val="Corpodeltesto2Carattere"/>
    <w:uiPriority w:val="99"/>
    <w:rsid w:val="004501BB"/>
    <w:pPr>
      <w:spacing w:after="240"/>
      <w:jc w:val="both"/>
    </w:pPr>
    <w:rPr>
      <w:rFonts w:ascii="Arial" w:hAnsi="Arial" w:cs="Arial"/>
    </w:rPr>
  </w:style>
  <w:style w:type="character" w:customStyle="1" w:styleId="Corpodeltesto2Carattere">
    <w:name w:val="Corpo del testo 2 Carattere"/>
    <w:basedOn w:val="Carpredefinitoparagrafo"/>
    <w:link w:val="Corpodeltesto2"/>
    <w:uiPriority w:val="99"/>
    <w:semiHidden/>
    <w:rsid w:val="005452A7"/>
    <w:rPr>
      <w:rFonts w:ascii="Times New Roman" w:hAnsi="Times New Roman"/>
      <w:sz w:val="24"/>
      <w:szCs w:val="24"/>
    </w:rPr>
  </w:style>
  <w:style w:type="paragraph" w:styleId="Rientrocorpodeltesto2">
    <w:name w:val="Body Text Indent 2"/>
    <w:basedOn w:val="Normale"/>
    <w:link w:val="Rientrocorpodeltesto2Carattere"/>
    <w:uiPriority w:val="99"/>
    <w:rsid w:val="004501BB"/>
    <w:pPr>
      <w:ind w:left="1843" w:hanging="1843"/>
    </w:pPr>
    <w:rPr>
      <w:rFonts w:cs="Times New Roman"/>
      <w:b/>
      <w:bCs/>
    </w:rPr>
  </w:style>
  <w:style w:type="character" w:customStyle="1" w:styleId="Rientrocorpodeltesto2Carattere">
    <w:name w:val="Rientro corpo del testo 2 Carattere"/>
    <w:basedOn w:val="Carpredefinitoparagrafo"/>
    <w:link w:val="Rientrocorpodeltesto2"/>
    <w:uiPriority w:val="99"/>
    <w:semiHidden/>
    <w:rsid w:val="005452A7"/>
    <w:rPr>
      <w:rFonts w:ascii="Times New Roman" w:hAnsi="Times New Roman"/>
      <w:sz w:val="24"/>
      <w:szCs w:val="24"/>
    </w:rPr>
  </w:style>
  <w:style w:type="paragraph" w:styleId="Intestazione">
    <w:name w:val="header"/>
    <w:basedOn w:val="Normale"/>
    <w:link w:val="IntestazioneCarattere"/>
    <w:uiPriority w:val="99"/>
    <w:rsid w:val="004501BB"/>
    <w:pPr>
      <w:tabs>
        <w:tab w:val="center" w:pos="4819"/>
        <w:tab w:val="right" w:pos="9638"/>
      </w:tabs>
    </w:pPr>
    <w:rPr>
      <w:rFonts w:cs="Times New Roman"/>
    </w:rPr>
  </w:style>
  <w:style w:type="character" w:customStyle="1" w:styleId="IntestazioneCarattere">
    <w:name w:val="Intestazione Carattere"/>
    <w:basedOn w:val="Carpredefinitoparagrafo"/>
    <w:link w:val="Intestazione"/>
    <w:uiPriority w:val="99"/>
    <w:semiHidden/>
    <w:rsid w:val="005452A7"/>
    <w:rPr>
      <w:rFonts w:ascii="Times New Roman" w:hAnsi="Times New Roman"/>
      <w:sz w:val="24"/>
      <w:szCs w:val="24"/>
    </w:rPr>
  </w:style>
  <w:style w:type="paragraph" w:styleId="Pidipagina">
    <w:name w:val="footer"/>
    <w:basedOn w:val="Normale"/>
    <w:link w:val="PidipaginaCarattere"/>
    <w:uiPriority w:val="99"/>
    <w:rsid w:val="004501BB"/>
    <w:pPr>
      <w:tabs>
        <w:tab w:val="center" w:pos="4819"/>
        <w:tab w:val="right" w:pos="9638"/>
      </w:tabs>
    </w:pPr>
    <w:rPr>
      <w:rFonts w:cs="Times New Roman"/>
    </w:rPr>
  </w:style>
  <w:style w:type="character" w:customStyle="1" w:styleId="PidipaginaCarattere">
    <w:name w:val="Piè di pagina Carattere"/>
    <w:basedOn w:val="Carpredefinitoparagrafo"/>
    <w:link w:val="Pidipagina"/>
    <w:uiPriority w:val="99"/>
    <w:semiHidden/>
    <w:rsid w:val="005452A7"/>
    <w:rPr>
      <w:rFonts w:ascii="Times New Roman" w:hAnsi="Times New Roman"/>
      <w:sz w:val="24"/>
      <w:szCs w:val="24"/>
    </w:rPr>
  </w:style>
  <w:style w:type="character" w:styleId="Numeropagina">
    <w:name w:val="page number"/>
    <w:basedOn w:val="Carpredefinitoparagrafo"/>
    <w:uiPriority w:val="99"/>
    <w:rsid w:val="004501BB"/>
    <w:rPr>
      <w:rFonts w:ascii="Times New Roman" w:hAnsi="Times New Roman" w:cs="Times New Roman"/>
    </w:rPr>
  </w:style>
  <w:style w:type="paragraph" w:styleId="PreformattatoHTML">
    <w:name w:val="HTML Preformatted"/>
    <w:basedOn w:val="Normale"/>
    <w:link w:val="PreformattatoHTMLCarattere"/>
    <w:uiPriority w:val="99"/>
    <w:rsid w:val="00450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PreformattatoHTMLCarattere">
    <w:name w:val="Preformattato HTML Carattere"/>
    <w:basedOn w:val="Carpredefinitoparagrafo"/>
    <w:link w:val="PreformattatoHTML"/>
    <w:uiPriority w:val="99"/>
    <w:semiHidden/>
    <w:rsid w:val="005452A7"/>
    <w:rPr>
      <w:rFonts w:ascii="Courier New" w:hAnsi="Courier New" w:cs="Courier New"/>
      <w:sz w:val="20"/>
      <w:szCs w:val="20"/>
    </w:rPr>
  </w:style>
  <w:style w:type="paragraph" w:styleId="Corpodeltesto3">
    <w:name w:val="Body Text 3"/>
    <w:basedOn w:val="Normale"/>
    <w:link w:val="Corpodeltesto3Carattere"/>
    <w:uiPriority w:val="99"/>
    <w:rsid w:val="004501BB"/>
    <w:pPr>
      <w:tabs>
        <w:tab w:val="left" w:pos="864"/>
        <w:tab w:val="left" w:pos="2160"/>
      </w:tabs>
      <w:ind w:right="126"/>
      <w:jc w:val="both"/>
    </w:pPr>
    <w:rPr>
      <w:rFonts w:cs="Times New Roman"/>
    </w:rPr>
  </w:style>
  <w:style w:type="character" w:customStyle="1" w:styleId="Corpodeltesto3Carattere">
    <w:name w:val="Corpo del testo 3 Carattere"/>
    <w:basedOn w:val="Carpredefinitoparagrafo"/>
    <w:link w:val="Corpodeltesto3"/>
    <w:uiPriority w:val="99"/>
    <w:semiHidden/>
    <w:rsid w:val="005452A7"/>
    <w:rPr>
      <w:rFonts w:ascii="Times New Roman" w:hAnsi="Times New Roman"/>
      <w:sz w:val="16"/>
      <w:szCs w:val="16"/>
    </w:rPr>
  </w:style>
  <w:style w:type="character" w:customStyle="1" w:styleId="WW8Num4z0">
    <w:name w:val="WW8Num4z0"/>
    <w:uiPriority w:val="99"/>
    <w:rsid w:val="004501BB"/>
    <w:rPr>
      <w:rFonts w:ascii="Wingdings" w:hAnsi="Wingdings" w:cs="Wingdings"/>
      <w:sz w:val="24"/>
      <w:szCs w:val="24"/>
    </w:rPr>
  </w:style>
  <w:style w:type="paragraph" w:styleId="Sottotitolo">
    <w:name w:val="Subtitle"/>
    <w:basedOn w:val="Normale"/>
    <w:link w:val="SottotitoloCarattere"/>
    <w:uiPriority w:val="99"/>
    <w:qFormat/>
    <w:rsid w:val="004501BB"/>
    <w:pPr>
      <w:overflowPunct w:val="0"/>
      <w:autoSpaceDE w:val="0"/>
      <w:autoSpaceDN w:val="0"/>
      <w:adjustRightInd w:val="0"/>
      <w:spacing w:before="73" w:after="73"/>
      <w:textAlignment w:val="baseline"/>
    </w:pPr>
    <w:rPr>
      <w:rFonts w:cs="Times New Roman"/>
      <w:b/>
      <w:bCs/>
      <w:i/>
      <w:iCs/>
    </w:rPr>
  </w:style>
  <w:style w:type="character" w:customStyle="1" w:styleId="SottotitoloCarattere">
    <w:name w:val="Sottotitolo Carattere"/>
    <w:basedOn w:val="Carpredefinitoparagrafo"/>
    <w:link w:val="Sottotitolo"/>
    <w:uiPriority w:val="11"/>
    <w:rsid w:val="005452A7"/>
    <w:rPr>
      <w:rFonts w:asciiTheme="majorHAnsi" w:eastAsiaTheme="majorEastAsia" w:hAnsiTheme="majorHAnsi" w:cstheme="majorBidi"/>
      <w:sz w:val="24"/>
      <w:szCs w:val="24"/>
    </w:rPr>
  </w:style>
  <w:style w:type="paragraph" w:customStyle="1" w:styleId="sche3">
    <w:name w:val="sche_3"/>
    <w:basedOn w:val="Normale"/>
    <w:uiPriority w:val="99"/>
    <w:rsid w:val="004501BB"/>
    <w:pPr>
      <w:overflowPunct w:val="0"/>
      <w:autoSpaceDE w:val="0"/>
      <w:autoSpaceDN w:val="0"/>
      <w:adjustRightInd w:val="0"/>
      <w:jc w:val="both"/>
    </w:pPr>
    <w:rPr>
      <w:rFonts w:cs="Times New Roman"/>
      <w:sz w:val="20"/>
      <w:szCs w:val="20"/>
      <w:lang w:val="en-US"/>
    </w:rPr>
  </w:style>
  <w:style w:type="paragraph" w:customStyle="1" w:styleId="SeqLevel4">
    <w:name w:val="Seq Level 4"/>
    <w:basedOn w:val="Normale"/>
    <w:uiPriority w:val="99"/>
    <w:rsid w:val="004501BB"/>
    <w:pPr>
      <w:overflowPunct w:val="0"/>
      <w:autoSpaceDE w:val="0"/>
      <w:autoSpaceDN w:val="0"/>
      <w:adjustRightInd w:val="0"/>
      <w:textAlignment w:val="baseline"/>
    </w:pPr>
    <w:rPr>
      <w:rFonts w:ascii="Arial" w:hAnsi="Arial" w:cs="Arial"/>
    </w:rPr>
  </w:style>
  <w:style w:type="paragraph" w:styleId="Testofumetto">
    <w:name w:val="Balloon Text"/>
    <w:basedOn w:val="Normale"/>
    <w:link w:val="TestofumettoCarattere"/>
    <w:uiPriority w:val="99"/>
    <w:rsid w:val="004501B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2A7"/>
    <w:rPr>
      <w:rFonts w:ascii="Times New Roman" w:hAnsi="Times New Roman" w:cs="Times New Roman"/>
      <w:sz w:val="0"/>
      <w:szCs w:val="0"/>
    </w:rPr>
  </w:style>
  <w:style w:type="paragraph" w:styleId="Sommario1">
    <w:name w:val="toc 1"/>
    <w:basedOn w:val="Normale"/>
    <w:next w:val="Normale"/>
    <w:autoRedefine/>
    <w:uiPriority w:val="99"/>
    <w:rsid w:val="004501BB"/>
    <w:pPr>
      <w:spacing w:before="360"/>
    </w:pPr>
    <w:rPr>
      <w:rFonts w:ascii="Cambria" w:hAnsi="Cambria" w:cs="Cambria"/>
      <w:b/>
      <w:bCs/>
      <w:caps/>
    </w:rPr>
  </w:style>
  <w:style w:type="character" w:styleId="Collegamentoipertestuale">
    <w:name w:val="Hyperlink"/>
    <w:basedOn w:val="Carpredefinitoparagrafo"/>
    <w:uiPriority w:val="99"/>
    <w:rsid w:val="004501BB"/>
    <w:rPr>
      <w:noProof/>
      <w:sz w:val="24"/>
      <w:szCs w:val="24"/>
    </w:rPr>
  </w:style>
  <w:style w:type="paragraph" w:customStyle="1" w:styleId="StileTitolo1GrassettoTuttomaiuscoleCentratoDopo6pt">
    <w:name w:val="Stile Titolo 1 + Grassetto Tutto maiuscole Centrato Dopo:  6 pt"/>
    <w:basedOn w:val="Titolo1"/>
    <w:autoRedefine/>
    <w:uiPriority w:val="99"/>
    <w:rsid w:val="004501BB"/>
    <w:pPr>
      <w:spacing w:after="120"/>
      <w:jc w:val="center"/>
    </w:pPr>
    <w:rPr>
      <w:rFonts w:cs="Times New Roman"/>
      <w:b/>
      <w:bCs/>
      <w:caps/>
    </w:rPr>
  </w:style>
  <w:style w:type="paragraph" w:styleId="Paragrafoelenco">
    <w:name w:val="List Paragraph"/>
    <w:basedOn w:val="Normale"/>
    <w:uiPriority w:val="99"/>
    <w:qFormat/>
    <w:rsid w:val="004501BB"/>
    <w:pPr>
      <w:ind w:left="708"/>
    </w:pPr>
    <w:rPr>
      <w:rFonts w:cs="Times New Roman"/>
    </w:rPr>
  </w:style>
  <w:style w:type="paragraph" w:styleId="Rientrocorpodeltesto">
    <w:name w:val="Body Text Indent"/>
    <w:basedOn w:val="Normale"/>
    <w:link w:val="RientrocorpodeltestoCarattere1"/>
    <w:uiPriority w:val="99"/>
    <w:rsid w:val="004501BB"/>
    <w:pPr>
      <w:spacing w:after="120"/>
      <w:ind w:left="283"/>
    </w:pPr>
    <w:rPr>
      <w:rFonts w:cs="Times New Roman"/>
    </w:rPr>
  </w:style>
  <w:style w:type="character" w:customStyle="1" w:styleId="RientrocorpodeltestoCarattere1">
    <w:name w:val="Rientro corpo del testo Carattere1"/>
    <w:basedOn w:val="Carpredefinitoparagrafo"/>
    <w:link w:val="Rientrocorpodeltesto"/>
    <w:uiPriority w:val="99"/>
    <w:semiHidden/>
    <w:rsid w:val="005452A7"/>
    <w:rPr>
      <w:rFonts w:ascii="Times New Roman" w:hAnsi="Times New Roman"/>
      <w:sz w:val="24"/>
      <w:szCs w:val="24"/>
    </w:rPr>
  </w:style>
  <w:style w:type="character" w:customStyle="1" w:styleId="RientrocorpodeltestoCarattere">
    <w:name w:val="Rientro corpo del testo Carattere"/>
    <w:uiPriority w:val="99"/>
    <w:rsid w:val="004501BB"/>
    <w:rPr>
      <w:sz w:val="24"/>
      <w:szCs w:val="24"/>
    </w:rPr>
  </w:style>
  <w:style w:type="character" w:customStyle="1" w:styleId="Titolo3Carattere">
    <w:name w:val="Titolo 3 Carattere"/>
    <w:uiPriority w:val="99"/>
    <w:rsid w:val="004501BB"/>
    <w:rPr>
      <w:rFonts w:ascii="Cambria" w:hAnsi="Cambria" w:cs="Cambria"/>
      <w:b/>
      <w:bCs/>
      <w:sz w:val="26"/>
      <w:szCs w:val="26"/>
    </w:rPr>
  </w:style>
  <w:style w:type="character" w:styleId="Enfasigrassetto">
    <w:name w:val="Strong"/>
    <w:basedOn w:val="Carpredefinitoparagrafo"/>
    <w:uiPriority w:val="22"/>
    <w:qFormat/>
    <w:rsid w:val="004501BB"/>
    <w:rPr>
      <w:b/>
      <w:bCs/>
    </w:rPr>
  </w:style>
  <w:style w:type="paragraph" w:styleId="Sommario2">
    <w:name w:val="toc 2"/>
    <w:basedOn w:val="Normale"/>
    <w:next w:val="Normale"/>
    <w:autoRedefine/>
    <w:uiPriority w:val="99"/>
    <w:rsid w:val="004501BB"/>
    <w:pPr>
      <w:spacing w:before="240"/>
    </w:pPr>
    <w:rPr>
      <w:rFonts w:ascii="Calibri" w:hAnsi="Calibri" w:cs="Calibri"/>
      <w:b/>
      <w:bCs/>
      <w:sz w:val="20"/>
      <w:szCs w:val="20"/>
    </w:rPr>
  </w:style>
  <w:style w:type="paragraph" w:styleId="Sommario3">
    <w:name w:val="toc 3"/>
    <w:basedOn w:val="Normale"/>
    <w:next w:val="Normale"/>
    <w:autoRedefine/>
    <w:uiPriority w:val="99"/>
    <w:rsid w:val="004501BB"/>
    <w:pPr>
      <w:ind w:left="240"/>
    </w:pPr>
    <w:rPr>
      <w:rFonts w:ascii="Calibri" w:hAnsi="Calibri" w:cs="Calibri"/>
      <w:sz w:val="20"/>
      <w:szCs w:val="20"/>
    </w:rPr>
  </w:style>
  <w:style w:type="paragraph" w:styleId="Sommario4">
    <w:name w:val="toc 4"/>
    <w:basedOn w:val="Normale"/>
    <w:next w:val="Normale"/>
    <w:autoRedefine/>
    <w:uiPriority w:val="99"/>
    <w:rsid w:val="004501BB"/>
    <w:pPr>
      <w:ind w:left="480"/>
    </w:pPr>
    <w:rPr>
      <w:rFonts w:ascii="Calibri" w:hAnsi="Calibri" w:cs="Calibri"/>
      <w:sz w:val="20"/>
      <w:szCs w:val="20"/>
    </w:rPr>
  </w:style>
  <w:style w:type="paragraph" w:styleId="Sommario5">
    <w:name w:val="toc 5"/>
    <w:basedOn w:val="Normale"/>
    <w:next w:val="Normale"/>
    <w:autoRedefine/>
    <w:uiPriority w:val="99"/>
    <w:rsid w:val="004501BB"/>
    <w:pPr>
      <w:ind w:left="720"/>
    </w:pPr>
    <w:rPr>
      <w:rFonts w:ascii="Calibri" w:hAnsi="Calibri" w:cs="Calibri"/>
      <w:sz w:val="20"/>
      <w:szCs w:val="20"/>
    </w:rPr>
  </w:style>
  <w:style w:type="paragraph" w:styleId="Sommario6">
    <w:name w:val="toc 6"/>
    <w:basedOn w:val="Normale"/>
    <w:next w:val="Normale"/>
    <w:autoRedefine/>
    <w:uiPriority w:val="99"/>
    <w:rsid w:val="004501BB"/>
    <w:pPr>
      <w:ind w:left="960"/>
    </w:pPr>
    <w:rPr>
      <w:rFonts w:ascii="Calibri" w:hAnsi="Calibri" w:cs="Calibri"/>
      <w:sz w:val="20"/>
      <w:szCs w:val="20"/>
    </w:rPr>
  </w:style>
  <w:style w:type="paragraph" w:styleId="Sommario7">
    <w:name w:val="toc 7"/>
    <w:basedOn w:val="Normale"/>
    <w:next w:val="Normale"/>
    <w:autoRedefine/>
    <w:uiPriority w:val="99"/>
    <w:rsid w:val="004501BB"/>
    <w:pPr>
      <w:ind w:left="1200"/>
    </w:pPr>
    <w:rPr>
      <w:rFonts w:ascii="Calibri" w:hAnsi="Calibri" w:cs="Calibri"/>
      <w:sz w:val="20"/>
      <w:szCs w:val="20"/>
    </w:rPr>
  </w:style>
  <w:style w:type="paragraph" w:styleId="Sommario8">
    <w:name w:val="toc 8"/>
    <w:basedOn w:val="Normale"/>
    <w:next w:val="Normale"/>
    <w:autoRedefine/>
    <w:uiPriority w:val="99"/>
    <w:rsid w:val="004501BB"/>
    <w:pPr>
      <w:ind w:left="1440"/>
    </w:pPr>
    <w:rPr>
      <w:rFonts w:ascii="Calibri" w:hAnsi="Calibri" w:cs="Calibri"/>
      <w:sz w:val="20"/>
      <w:szCs w:val="20"/>
    </w:rPr>
  </w:style>
  <w:style w:type="paragraph" w:styleId="Sommario9">
    <w:name w:val="toc 9"/>
    <w:basedOn w:val="Normale"/>
    <w:next w:val="Normale"/>
    <w:autoRedefine/>
    <w:uiPriority w:val="99"/>
    <w:rsid w:val="004501BB"/>
    <w:pPr>
      <w:ind w:left="1680"/>
    </w:pPr>
    <w:rPr>
      <w:rFonts w:ascii="Calibri" w:hAnsi="Calibri" w:cs="Calibri"/>
      <w:sz w:val="20"/>
      <w:szCs w:val="20"/>
    </w:rPr>
  </w:style>
  <w:style w:type="paragraph" w:customStyle="1" w:styleId="bigger">
    <w:name w:val="bigger"/>
    <w:basedOn w:val="Normale"/>
    <w:uiPriority w:val="99"/>
    <w:rsid w:val="004501BB"/>
    <w:pPr>
      <w:spacing w:before="100" w:beforeAutospacing="1" w:after="100" w:afterAutospacing="1"/>
    </w:pPr>
    <w:rPr>
      <w:rFonts w:cs="Times New Roman"/>
    </w:rPr>
  </w:style>
  <w:style w:type="character" w:customStyle="1" w:styleId="TestonormaleCarattere">
    <w:name w:val="Testo normale Carattere"/>
    <w:uiPriority w:val="99"/>
    <w:rsid w:val="004501BB"/>
    <w:rPr>
      <w:rFonts w:ascii="Arial" w:hAnsi="Arial" w:cs="Arial"/>
      <w:sz w:val="24"/>
      <w:szCs w:val="24"/>
    </w:rPr>
  </w:style>
  <w:style w:type="paragraph" w:styleId="Titolo">
    <w:name w:val="Title"/>
    <w:basedOn w:val="Normale"/>
    <w:link w:val="TitoloCarattere"/>
    <w:uiPriority w:val="99"/>
    <w:qFormat/>
    <w:rsid w:val="004501BB"/>
    <w:pPr>
      <w:jc w:val="center"/>
    </w:pPr>
    <w:rPr>
      <w:rFonts w:ascii="Arial" w:hAnsi="Arial" w:cs="Arial"/>
      <w:b/>
      <w:bCs/>
      <w:sz w:val="20"/>
      <w:szCs w:val="20"/>
    </w:rPr>
  </w:style>
  <w:style w:type="character" w:customStyle="1" w:styleId="TitoloCarattere">
    <w:name w:val="Titolo Carattere"/>
    <w:basedOn w:val="Carpredefinitoparagrafo"/>
    <w:link w:val="Titolo"/>
    <w:uiPriority w:val="10"/>
    <w:rsid w:val="005452A7"/>
    <w:rPr>
      <w:rFonts w:asciiTheme="majorHAnsi" w:eastAsiaTheme="majorEastAsia" w:hAnsiTheme="majorHAnsi" w:cstheme="majorBidi"/>
      <w:b/>
      <w:bCs/>
      <w:kern w:val="28"/>
      <w:sz w:val="32"/>
      <w:szCs w:val="32"/>
    </w:rPr>
  </w:style>
  <w:style w:type="paragraph" w:customStyle="1" w:styleId="Contenutotabella">
    <w:name w:val="Contenuto tabella"/>
    <w:basedOn w:val="Normale"/>
    <w:uiPriority w:val="99"/>
    <w:rsid w:val="004501BB"/>
    <w:pPr>
      <w:widowControl w:val="0"/>
      <w:suppressLineNumbers/>
      <w:suppressAutoHyphens/>
    </w:pPr>
    <w:rPr>
      <w:rFonts w:ascii="Tahoma" w:hAnsi="Tahoma" w:cs="Tahoma"/>
      <w:kern w:val="1"/>
      <w:lang w:eastAsia="en-US"/>
    </w:rPr>
  </w:style>
  <w:style w:type="paragraph" w:customStyle="1" w:styleId="ListParagraph1">
    <w:name w:val="List Paragraph1"/>
    <w:basedOn w:val="Normale"/>
    <w:uiPriority w:val="99"/>
    <w:rsid w:val="004501BB"/>
    <w:pPr>
      <w:spacing w:after="200" w:line="276" w:lineRule="auto"/>
      <w:ind w:left="720"/>
    </w:pPr>
    <w:rPr>
      <w:rFonts w:ascii="Calibri" w:hAnsi="Calibri" w:cs="Calibri"/>
      <w:sz w:val="22"/>
      <w:szCs w:val="22"/>
      <w:lang w:eastAsia="en-US"/>
    </w:rPr>
  </w:style>
  <w:style w:type="paragraph" w:customStyle="1" w:styleId="corpotesto0">
    <w:name w:val="corpotesto"/>
    <w:basedOn w:val="Normale"/>
    <w:uiPriority w:val="99"/>
    <w:rsid w:val="004501BB"/>
    <w:pPr>
      <w:spacing w:before="100" w:beforeAutospacing="1" w:after="100" w:afterAutospacing="1"/>
    </w:pPr>
    <w:rPr>
      <w:rFonts w:cs="Times New Roman"/>
    </w:rPr>
  </w:style>
  <w:style w:type="paragraph" w:customStyle="1" w:styleId="Testopredefi">
    <w:name w:val="Testo predefi"/>
    <w:basedOn w:val="Normale"/>
    <w:uiPriority w:val="99"/>
    <w:rsid w:val="004501BB"/>
    <w:pPr>
      <w:overflowPunct w:val="0"/>
      <w:autoSpaceDE w:val="0"/>
      <w:autoSpaceDN w:val="0"/>
      <w:adjustRightInd w:val="0"/>
    </w:pPr>
    <w:rPr>
      <w:rFonts w:cs="Times New Roman"/>
    </w:rPr>
  </w:style>
  <w:style w:type="paragraph" w:styleId="Titolosommario">
    <w:name w:val="TOC Heading"/>
    <w:basedOn w:val="Titolo1"/>
    <w:next w:val="Normale"/>
    <w:uiPriority w:val="99"/>
    <w:qFormat/>
    <w:rsid w:val="004501BB"/>
    <w:pPr>
      <w:keepLines/>
      <w:spacing w:before="480" w:line="276" w:lineRule="auto"/>
      <w:jc w:val="left"/>
      <w:outlineLvl w:val="9"/>
    </w:pPr>
    <w:rPr>
      <w:rFonts w:ascii="Cambria" w:hAnsi="Cambria" w:cs="Cambria"/>
      <w:b/>
      <w:bCs/>
      <w:sz w:val="28"/>
      <w:szCs w:val="28"/>
    </w:rPr>
  </w:style>
  <w:style w:type="paragraph" w:customStyle="1" w:styleId="Stile">
    <w:name w:val="Stile"/>
    <w:basedOn w:val="Normale"/>
    <w:next w:val="Corpotesto"/>
    <w:uiPriority w:val="99"/>
    <w:rsid w:val="004501BB"/>
    <w:pPr>
      <w:tabs>
        <w:tab w:val="num" w:pos="360"/>
      </w:tabs>
      <w:suppressAutoHyphens/>
      <w:ind w:left="360" w:hanging="36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nicipio8comge@postecert.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746</Words>
  <Characters>4671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Comune di Genova</Company>
  <LinksUpToDate>false</LinksUpToDate>
  <CharactersWithSpaces>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B537660</dc:creator>
  <cp:keywords/>
  <dc:description/>
  <cp:lastModifiedBy>Orengo Maria Luisa</cp:lastModifiedBy>
  <cp:revision>5</cp:revision>
  <cp:lastPrinted>2018-06-21T13:48:00Z</cp:lastPrinted>
  <dcterms:created xsi:type="dcterms:W3CDTF">2018-06-20T13:55:00Z</dcterms:created>
  <dcterms:modified xsi:type="dcterms:W3CDTF">2018-06-21T13:58:00Z</dcterms:modified>
</cp:coreProperties>
</file>