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16" w:rsidRPr="00CC1DD4" w:rsidRDefault="00C24992">
      <w:pPr>
        <w:pStyle w:val="Corpotesto1"/>
        <w:framePr w:wrap="around" w:vAnchor="page" w:hAnchor="page" w:x="4942" w:y="725"/>
      </w:pPr>
      <w:r>
        <w:t xml:space="preserve"> </w:t>
      </w:r>
      <w:r w:rsidR="007B480A">
        <w:rPr>
          <w:noProof/>
        </w:rPr>
        <w:drawing>
          <wp:inline distT="0" distB="0" distL="0" distR="0">
            <wp:extent cx="1306195" cy="8667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933" t="-2794" r="-7680" b="-2794"/>
                    <a:stretch>
                      <a:fillRect/>
                    </a:stretch>
                  </pic:blipFill>
                  <pic:spPr bwMode="auto">
                    <a:xfrm>
                      <a:off x="0" y="0"/>
                      <a:ext cx="1306195" cy="866775"/>
                    </a:xfrm>
                    <a:prstGeom prst="rect">
                      <a:avLst/>
                    </a:prstGeom>
                    <a:noFill/>
                    <a:ln w="9525">
                      <a:noFill/>
                      <a:miter lim="800000"/>
                      <a:headEnd/>
                      <a:tailEnd/>
                    </a:ln>
                  </pic:spPr>
                </pic:pic>
              </a:graphicData>
            </a:graphic>
          </wp:inline>
        </w:drawing>
      </w:r>
    </w:p>
    <w:p w:rsidR="00452516" w:rsidRPr="00CC1DD4" w:rsidRDefault="00452516">
      <w:pPr>
        <w:pStyle w:val="Style1"/>
        <w:jc w:val="center"/>
        <w:rPr>
          <w:rFonts w:ascii="Arial" w:hAnsi="Arial" w:cs="Arial"/>
          <w:b/>
          <w:spacing w:val="2"/>
          <w:sz w:val="22"/>
        </w:rPr>
      </w:pPr>
    </w:p>
    <w:p w:rsidR="00452516" w:rsidRPr="00CC1DD4" w:rsidRDefault="00452516">
      <w:pPr>
        <w:pStyle w:val="Style1"/>
        <w:jc w:val="center"/>
        <w:rPr>
          <w:rFonts w:ascii="Arial" w:hAnsi="Arial" w:cs="Arial"/>
          <w:b/>
          <w:spacing w:val="2"/>
          <w:sz w:val="22"/>
        </w:rPr>
      </w:pPr>
    </w:p>
    <w:p w:rsidR="005D48FD" w:rsidRDefault="005D48FD" w:rsidP="00151F30">
      <w:pPr>
        <w:pStyle w:val="Style1"/>
        <w:rPr>
          <w:rFonts w:ascii="Calibri" w:hAnsi="Calibri" w:cs="Arial"/>
          <w:b/>
          <w:spacing w:val="2"/>
          <w:sz w:val="32"/>
          <w:szCs w:val="32"/>
        </w:rPr>
      </w:pPr>
    </w:p>
    <w:p w:rsidR="007047DF" w:rsidRPr="00E47457" w:rsidRDefault="007047DF" w:rsidP="007047DF">
      <w:pPr>
        <w:pStyle w:val="Style1"/>
        <w:jc w:val="center"/>
        <w:rPr>
          <w:rFonts w:ascii="Calibri" w:hAnsi="Calibri" w:cs="Arial"/>
          <w:b/>
          <w:spacing w:val="2"/>
          <w:sz w:val="32"/>
          <w:szCs w:val="32"/>
        </w:rPr>
      </w:pPr>
      <w:r w:rsidRPr="00E47457">
        <w:rPr>
          <w:rFonts w:ascii="Calibri" w:hAnsi="Calibri" w:cs="Arial"/>
          <w:b/>
          <w:spacing w:val="2"/>
          <w:sz w:val="32"/>
          <w:szCs w:val="32"/>
        </w:rPr>
        <w:t xml:space="preserve">DIREZIONE </w:t>
      </w:r>
      <w:r w:rsidR="00E64A13">
        <w:rPr>
          <w:rFonts w:ascii="Calibri" w:hAnsi="Calibri" w:cs="Arial"/>
          <w:b/>
          <w:spacing w:val="2"/>
          <w:sz w:val="32"/>
          <w:szCs w:val="32"/>
        </w:rPr>
        <w:t>LAVORI PUBBLICI</w:t>
      </w:r>
    </w:p>
    <w:p w:rsidR="00452516" w:rsidRPr="00E47457" w:rsidRDefault="00452516">
      <w:pPr>
        <w:pStyle w:val="Style1"/>
        <w:jc w:val="both"/>
        <w:rPr>
          <w:rFonts w:ascii="Calibri" w:hAnsi="Calibri" w:cs="Arial"/>
          <w:spacing w:val="1"/>
          <w:sz w:val="22"/>
        </w:rPr>
      </w:pPr>
    </w:p>
    <w:p w:rsidR="00452516" w:rsidRDefault="00452516">
      <w:pPr>
        <w:pStyle w:val="Style1"/>
        <w:jc w:val="both"/>
        <w:rPr>
          <w:rFonts w:ascii="Calibri" w:hAnsi="Calibri" w:cs="Arial"/>
          <w:b/>
          <w:spacing w:val="2"/>
          <w:sz w:val="22"/>
        </w:rPr>
      </w:pPr>
    </w:p>
    <w:p w:rsidR="00151F30" w:rsidRPr="00E47457" w:rsidRDefault="00151F30">
      <w:pPr>
        <w:pStyle w:val="Style1"/>
        <w:jc w:val="both"/>
        <w:rPr>
          <w:rFonts w:ascii="Calibri" w:hAnsi="Calibri" w:cs="Arial"/>
          <w:b/>
          <w:spacing w:val="2"/>
          <w:sz w:val="22"/>
        </w:rPr>
      </w:pPr>
    </w:p>
    <w:p w:rsidR="002B0B7E" w:rsidRPr="00151F30" w:rsidRDefault="00E64A13" w:rsidP="007855CF">
      <w:pPr>
        <w:pStyle w:val="Style1"/>
        <w:jc w:val="center"/>
        <w:rPr>
          <w:rFonts w:ascii="Calibri" w:hAnsi="Calibri" w:cs="Arial"/>
          <w:b/>
          <w:i/>
          <w:sz w:val="36"/>
          <w:szCs w:val="36"/>
        </w:rPr>
      </w:pPr>
      <w:r w:rsidRPr="00151F30">
        <w:rPr>
          <w:rFonts w:ascii="Calibri" w:hAnsi="Calibri" w:cs="Arial"/>
          <w:b/>
          <w:i/>
          <w:sz w:val="36"/>
          <w:szCs w:val="36"/>
        </w:rPr>
        <w:t>DISCIPLINARE DI GARA</w:t>
      </w:r>
      <w:r w:rsidR="008E2FC7" w:rsidRPr="00151F30">
        <w:rPr>
          <w:rFonts w:ascii="Calibri" w:hAnsi="Calibri" w:cs="Arial"/>
          <w:b/>
          <w:i/>
          <w:sz w:val="36"/>
          <w:szCs w:val="36"/>
        </w:rPr>
        <w:t xml:space="preserve"> </w:t>
      </w:r>
    </w:p>
    <w:p w:rsidR="002B0B7E" w:rsidRPr="00151F30" w:rsidRDefault="005E38D8" w:rsidP="007855CF">
      <w:pPr>
        <w:pStyle w:val="Style1"/>
        <w:jc w:val="center"/>
        <w:rPr>
          <w:rFonts w:ascii="Calibri" w:hAnsi="Calibri" w:cs="Arial"/>
          <w:b/>
          <w:i/>
          <w:sz w:val="32"/>
          <w:szCs w:val="32"/>
        </w:rPr>
      </w:pPr>
      <w:r w:rsidRPr="00151F30">
        <w:rPr>
          <w:rFonts w:ascii="Calibri" w:hAnsi="Calibri" w:cs="Arial"/>
          <w:b/>
          <w:i/>
          <w:sz w:val="32"/>
          <w:szCs w:val="32"/>
        </w:rPr>
        <w:t>per il servizio di progettazione definitiva ed esecutiva dell’adeguamento</w:t>
      </w:r>
    </w:p>
    <w:p w:rsidR="002B0B7E" w:rsidRPr="00151F30" w:rsidRDefault="005E38D8" w:rsidP="007855CF">
      <w:pPr>
        <w:pStyle w:val="Style1"/>
        <w:jc w:val="center"/>
        <w:rPr>
          <w:rFonts w:ascii="Calibri" w:hAnsi="Calibri" w:cs="Arial"/>
          <w:b/>
          <w:i/>
          <w:sz w:val="32"/>
          <w:szCs w:val="32"/>
        </w:rPr>
      </w:pPr>
      <w:r w:rsidRPr="00151F30">
        <w:rPr>
          <w:rFonts w:ascii="Calibri" w:hAnsi="Calibri" w:cs="Arial"/>
          <w:b/>
          <w:i/>
          <w:sz w:val="32"/>
          <w:szCs w:val="32"/>
        </w:rPr>
        <w:t xml:space="preserve"> impiantistico e della revisione conservativa dell’allestimento espositivo </w:t>
      </w:r>
    </w:p>
    <w:p w:rsidR="008E2FC7" w:rsidRPr="00151F30" w:rsidRDefault="005E38D8" w:rsidP="007855CF">
      <w:pPr>
        <w:pStyle w:val="Style1"/>
        <w:jc w:val="center"/>
        <w:rPr>
          <w:rFonts w:ascii="Calibri" w:hAnsi="Calibri" w:cs="Arial"/>
          <w:b/>
          <w:i/>
          <w:sz w:val="32"/>
          <w:szCs w:val="32"/>
        </w:rPr>
      </w:pPr>
      <w:r w:rsidRPr="00151F30">
        <w:rPr>
          <w:rFonts w:ascii="Calibri" w:hAnsi="Calibri" w:cs="Arial"/>
          <w:b/>
          <w:i/>
          <w:sz w:val="32"/>
          <w:szCs w:val="32"/>
        </w:rPr>
        <w:t>nel Palazzo Rosso dei Musei di Strada Nuova a Genova.</w:t>
      </w:r>
    </w:p>
    <w:p w:rsidR="00E500D0" w:rsidRDefault="00E500D0" w:rsidP="00E500D0">
      <w:pPr>
        <w:rPr>
          <w:rFonts w:ascii="Calibri" w:hAnsi="Calibri" w:cs="Arial"/>
          <w:b/>
          <w:sz w:val="28"/>
          <w:szCs w:val="28"/>
        </w:rPr>
      </w:pPr>
    </w:p>
    <w:p w:rsidR="00151F30" w:rsidRDefault="00151F30" w:rsidP="00E500D0">
      <w:pPr>
        <w:rPr>
          <w:rFonts w:ascii="Calibri" w:hAnsi="Calibri" w:cs="Arial"/>
          <w:b/>
          <w:sz w:val="28"/>
          <w:szCs w:val="28"/>
        </w:rPr>
      </w:pPr>
    </w:p>
    <w:p w:rsidR="00E500D0" w:rsidRDefault="00E500D0" w:rsidP="00E500D0">
      <w:pPr>
        <w:rPr>
          <w:rFonts w:ascii="Calibri" w:hAnsi="Calibri" w:cs="Arial"/>
          <w:b/>
          <w:sz w:val="28"/>
          <w:szCs w:val="28"/>
        </w:rPr>
      </w:pPr>
    </w:p>
    <w:p w:rsidR="00452516" w:rsidRDefault="00E64A13" w:rsidP="00151F30">
      <w:pPr>
        <w:rPr>
          <w:rFonts w:ascii="Calibri" w:hAnsi="Calibri" w:cs="Arial"/>
          <w:b/>
          <w:sz w:val="28"/>
          <w:szCs w:val="28"/>
        </w:rPr>
      </w:pPr>
      <w:r>
        <w:rPr>
          <w:rFonts w:ascii="Calibri" w:hAnsi="Calibri" w:cs="Arial"/>
          <w:b/>
          <w:sz w:val="28"/>
          <w:szCs w:val="28"/>
        </w:rPr>
        <w:t>APPALTO DI SERVIZI TECNICI DI ARCHITETTURA E INGEGNERIA.</w:t>
      </w:r>
    </w:p>
    <w:p w:rsidR="00E64A13" w:rsidRDefault="00E64A13" w:rsidP="00151F30">
      <w:pPr>
        <w:pStyle w:val="Style1"/>
        <w:rPr>
          <w:rFonts w:ascii="Calibri" w:hAnsi="Calibri" w:cs="Arial"/>
          <w:b/>
          <w:sz w:val="28"/>
          <w:szCs w:val="28"/>
        </w:rPr>
      </w:pPr>
      <w:r>
        <w:rPr>
          <w:rFonts w:ascii="Calibri" w:hAnsi="Calibri" w:cs="Arial"/>
          <w:b/>
          <w:sz w:val="28"/>
          <w:szCs w:val="28"/>
        </w:rPr>
        <w:t>PROCEDURA APERTA.</w:t>
      </w:r>
    </w:p>
    <w:p w:rsidR="00E64A13" w:rsidRDefault="00E64A13" w:rsidP="00E64A13">
      <w:pPr>
        <w:pStyle w:val="Default"/>
        <w:jc w:val="center"/>
        <w:rPr>
          <w:sz w:val="22"/>
          <w:szCs w:val="22"/>
        </w:rPr>
      </w:pPr>
    </w:p>
    <w:p w:rsidR="0036765A" w:rsidRDefault="00E64A13" w:rsidP="0036765A">
      <w:pPr>
        <w:pStyle w:val="Default"/>
        <w:suppressAutoHyphens/>
        <w:rPr>
          <w:rFonts w:ascii="Calibri" w:hAnsi="Calibri"/>
          <w:sz w:val="28"/>
          <w:szCs w:val="28"/>
        </w:rPr>
      </w:pPr>
      <w:r w:rsidRPr="00D1696D">
        <w:rPr>
          <w:rFonts w:ascii="Calibri" w:hAnsi="Calibri"/>
          <w:sz w:val="28"/>
          <w:szCs w:val="28"/>
        </w:rPr>
        <w:t>Fondo per lo Svilupp</w:t>
      </w:r>
      <w:r w:rsidR="0036765A">
        <w:rPr>
          <w:rFonts w:ascii="Calibri" w:hAnsi="Calibri"/>
          <w:sz w:val="28"/>
          <w:szCs w:val="28"/>
        </w:rPr>
        <w:t>o e la Coesione (FSC 2014-2020)</w:t>
      </w:r>
    </w:p>
    <w:p w:rsidR="0036765A" w:rsidRDefault="0036765A" w:rsidP="0036765A">
      <w:pPr>
        <w:pStyle w:val="Default"/>
        <w:suppressAutoHyphens/>
        <w:rPr>
          <w:rFonts w:ascii="Calibri" w:hAnsi="Calibri"/>
          <w:sz w:val="28"/>
          <w:szCs w:val="28"/>
        </w:rPr>
      </w:pPr>
      <w:r>
        <w:rPr>
          <w:rFonts w:ascii="Calibri" w:hAnsi="Calibri"/>
          <w:sz w:val="28"/>
          <w:szCs w:val="28"/>
        </w:rPr>
        <w:t xml:space="preserve">Patto per la Città di Genova - </w:t>
      </w:r>
      <w:r w:rsidR="00E64A13" w:rsidRPr="00D1696D">
        <w:rPr>
          <w:rFonts w:ascii="Calibri" w:hAnsi="Calibri"/>
          <w:sz w:val="28"/>
          <w:szCs w:val="28"/>
        </w:rPr>
        <w:t>Musei di Strada Nuova</w:t>
      </w:r>
      <w:r w:rsidR="0075471B">
        <w:rPr>
          <w:rFonts w:ascii="Calibri" w:hAnsi="Calibri"/>
          <w:sz w:val="28"/>
          <w:szCs w:val="28"/>
        </w:rPr>
        <w:t xml:space="preserve">. </w:t>
      </w:r>
    </w:p>
    <w:p w:rsidR="00E64A13" w:rsidRDefault="0036765A" w:rsidP="008A4016">
      <w:pPr>
        <w:pStyle w:val="Default"/>
        <w:suppressAutoHyphens/>
        <w:jc w:val="both"/>
        <w:rPr>
          <w:rFonts w:ascii="Calibri" w:hAnsi="Calibri"/>
          <w:sz w:val="28"/>
          <w:szCs w:val="28"/>
        </w:rPr>
      </w:pPr>
      <w:r>
        <w:rPr>
          <w:rFonts w:ascii="Calibri" w:hAnsi="Calibri"/>
          <w:sz w:val="28"/>
          <w:szCs w:val="28"/>
        </w:rPr>
        <w:t>Palazzo Rosso: p</w:t>
      </w:r>
      <w:r w:rsidR="00130D23" w:rsidRPr="00D1696D">
        <w:rPr>
          <w:rFonts w:ascii="Calibri" w:hAnsi="Calibri"/>
          <w:sz w:val="28"/>
          <w:szCs w:val="28"/>
        </w:rPr>
        <w:t xml:space="preserve">rogettazione definitiva ed esecutiva </w:t>
      </w:r>
      <w:r>
        <w:rPr>
          <w:rFonts w:ascii="Calibri" w:hAnsi="Calibri"/>
          <w:sz w:val="28"/>
          <w:szCs w:val="28"/>
        </w:rPr>
        <w:t xml:space="preserve">di adeguamenti impiantistici, restauri e </w:t>
      </w:r>
      <w:r w:rsidR="00E64A13" w:rsidRPr="00D1696D">
        <w:rPr>
          <w:rFonts w:ascii="Calibri" w:hAnsi="Calibri"/>
          <w:sz w:val="28"/>
          <w:szCs w:val="28"/>
        </w:rPr>
        <w:t>revisione conservativa dell’allestimento espositivo.</w:t>
      </w:r>
    </w:p>
    <w:p w:rsidR="0036765A" w:rsidRDefault="0036765A" w:rsidP="00D1696D">
      <w:pPr>
        <w:pStyle w:val="Default"/>
        <w:suppressAutoHyphens/>
        <w:jc w:val="center"/>
        <w:rPr>
          <w:rFonts w:ascii="Calibri" w:hAnsi="Calibri"/>
          <w:sz w:val="28"/>
          <w:szCs w:val="28"/>
        </w:rPr>
      </w:pPr>
    </w:p>
    <w:p w:rsidR="00EE3C33" w:rsidRPr="00DF65DE" w:rsidRDefault="00E500D0">
      <w:pPr>
        <w:pStyle w:val="Titolosommario"/>
        <w:rPr>
          <w:rFonts w:ascii="Calibri" w:hAnsi="Calibri"/>
        </w:rPr>
      </w:pPr>
      <w:r>
        <w:rPr>
          <w:rFonts w:ascii="Calibri" w:hAnsi="Calibri"/>
          <w:color w:val="auto"/>
        </w:rPr>
        <w:t>S</w:t>
      </w:r>
      <w:r w:rsidR="00EE3C33" w:rsidRPr="00DF65DE">
        <w:rPr>
          <w:rFonts w:ascii="Calibri" w:hAnsi="Calibri"/>
          <w:color w:val="auto"/>
        </w:rPr>
        <w:t>ommario</w:t>
      </w:r>
    </w:p>
    <w:p w:rsidR="00C33C98" w:rsidRPr="00DF65DE" w:rsidRDefault="00C33C98" w:rsidP="00C33C98">
      <w:pPr>
        <w:rPr>
          <w:rFonts w:ascii="Calibri" w:hAnsi="Calibri"/>
          <w:lang w:eastAsia="en-US"/>
        </w:rPr>
      </w:pPr>
    </w:p>
    <w:p w:rsidR="003B7FC3" w:rsidRPr="003B7FC3" w:rsidRDefault="00C33C98" w:rsidP="003B7FC3">
      <w:pPr>
        <w:pStyle w:val="Titolo1"/>
        <w:keepNext w:val="0"/>
        <w:widowControl w:val="0"/>
        <w:tabs>
          <w:tab w:val="left" w:pos="709"/>
        </w:tabs>
        <w:jc w:val="left"/>
        <w:rPr>
          <w:rFonts w:ascii="Calibri" w:hAnsi="Calibri" w:cs="Times New Roman"/>
          <w:b w:val="0"/>
          <w:u w:val="none"/>
        </w:rPr>
      </w:pPr>
      <w:r w:rsidRPr="00DF65DE">
        <w:rPr>
          <w:rFonts w:ascii="Calibri" w:hAnsi="Calibri" w:cs="Times New Roman"/>
          <w:b w:val="0"/>
          <w:u w:val="none"/>
        </w:rPr>
        <w:t xml:space="preserve">Art. </w:t>
      </w:r>
      <w:r w:rsidR="00F16610">
        <w:rPr>
          <w:rFonts w:ascii="Calibri" w:hAnsi="Calibri" w:cs="Times New Roman"/>
          <w:b w:val="0"/>
          <w:u w:val="none"/>
        </w:rPr>
        <w:t xml:space="preserve"> </w:t>
      </w:r>
      <w:r w:rsidRPr="00DF65DE">
        <w:rPr>
          <w:rFonts w:ascii="Calibri" w:hAnsi="Calibri" w:cs="Times New Roman"/>
          <w:b w:val="0"/>
          <w:u w:val="none"/>
        </w:rPr>
        <w:t>1 – Oggetto</w:t>
      </w:r>
      <w:r w:rsidR="00D36B78">
        <w:rPr>
          <w:rFonts w:ascii="Calibri" w:hAnsi="Calibri" w:cs="Times New Roman"/>
          <w:b w:val="0"/>
          <w:u w:val="none"/>
        </w:rPr>
        <w:t>, durata, importo dell’a</w:t>
      </w:r>
      <w:r w:rsidRPr="00DF65DE">
        <w:rPr>
          <w:rFonts w:ascii="Calibri" w:hAnsi="Calibri" w:cs="Times New Roman"/>
          <w:b w:val="0"/>
          <w:u w:val="none"/>
        </w:rPr>
        <w:t>ppalto</w:t>
      </w:r>
      <w:r w:rsidR="00D36B78">
        <w:rPr>
          <w:rFonts w:ascii="Calibri" w:hAnsi="Calibri" w:cs="Times New Roman"/>
          <w:b w:val="0"/>
          <w:u w:val="none"/>
        </w:rPr>
        <w:t xml:space="preserve"> e documentazione di gara</w:t>
      </w:r>
    </w:p>
    <w:p w:rsidR="00C33C98" w:rsidRDefault="00C33C98" w:rsidP="00F16610">
      <w:pPr>
        <w:tabs>
          <w:tab w:val="left" w:pos="709"/>
        </w:tabs>
        <w:rPr>
          <w:rFonts w:ascii="Calibri" w:hAnsi="Calibri"/>
          <w:bCs/>
          <w:sz w:val="22"/>
          <w:szCs w:val="22"/>
        </w:rPr>
      </w:pPr>
      <w:r w:rsidRPr="00DF65DE">
        <w:rPr>
          <w:rFonts w:ascii="Calibri" w:hAnsi="Calibri"/>
          <w:sz w:val="22"/>
          <w:szCs w:val="22"/>
        </w:rPr>
        <w:t xml:space="preserve">Art. </w:t>
      </w:r>
      <w:r w:rsidR="00F16610">
        <w:rPr>
          <w:rFonts w:ascii="Calibri" w:hAnsi="Calibri"/>
          <w:sz w:val="22"/>
          <w:szCs w:val="22"/>
        </w:rPr>
        <w:t xml:space="preserve"> </w:t>
      </w:r>
      <w:r w:rsidR="002E1239">
        <w:rPr>
          <w:rFonts w:ascii="Calibri" w:hAnsi="Calibri"/>
          <w:sz w:val="22"/>
          <w:szCs w:val="22"/>
        </w:rPr>
        <w:t>2</w:t>
      </w:r>
      <w:r w:rsidRPr="00DF65DE">
        <w:rPr>
          <w:rFonts w:ascii="Calibri" w:hAnsi="Calibri"/>
          <w:sz w:val="22"/>
          <w:szCs w:val="22"/>
        </w:rPr>
        <w:t xml:space="preserve"> – </w:t>
      </w:r>
      <w:r w:rsidR="003B7FC3" w:rsidRPr="003B7FC3">
        <w:rPr>
          <w:rFonts w:ascii="Calibri" w:hAnsi="Calibri"/>
          <w:bCs/>
          <w:sz w:val="22"/>
          <w:szCs w:val="22"/>
        </w:rPr>
        <w:t>Condizioni di partecipazione</w:t>
      </w:r>
    </w:p>
    <w:p w:rsidR="00C33C98" w:rsidRDefault="00C33C98" w:rsidP="00F16610">
      <w:pPr>
        <w:tabs>
          <w:tab w:val="left" w:pos="709"/>
        </w:tabs>
        <w:rPr>
          <w:rFonts w:ascii="Calibri" w:hAnsi="Calibri"/>
          <w:sz w:val="22"/>
          <w:szCs w:val="22"/>
        </w:rPr>
      </w:pPr>
      <w:r w:rsidRPr="00DF65DE">
        <w:rPr>
          <w:rFonts w:ascii="Calibri" w:hAnsi="Calibri"/>
          <w:sz w:val="22"/>
          <w:szCs w:val="22"/>
        </w:rPr>
        <w:t xml:space="preserve">Art. </w:t>
      </w:r>
      <w:r w:rsidR="00F16610">
        <w:rPr>
          <w:rFonts w:ascii="Calibri" w:hAnsi="Calibri"/>
          <w:sz w:val="22"/>
          <w:szCs w:val="22"/>
        </w:rPr>
        <w:t xml:space="preserve"> </w:t>
      </w:r>
      <w:r w:rsidR="006F7552">
        <w:rPr>
          <w:rFonts w:ascii="Calibri" w:hAnsi="Calibri"/>
          <w:sz w:val="22"/>
          <w:szCs w:val="22"/>
        </w:rPr>
        <w:t>3</w:t>
      </w:r>
      <w:r w:rsidRPr="00DF65DE">
        <w:rPr>
          <w:rFonts w:ascii="Calibri" w:hAnsi="Calibri"/>
          <w:sz w:val="22"/>
          <w:szCs w:val="22"/>
        </w:rPr>
        <w:t xml:space="preserve"> – </w:t>
      </w:r>
      <w:r w:rsidR="003B7FC3" w:rsidRPr="00DF65DE">
        <w:rPr>
          <w:rFonts w:ascii="Calibri" w:hAnsi="Calibri"/>
          <w:sz w:val="22"/>
          <w:szCs w:val="22"/>
        </w:rPr>
        <w:t>Requisiti di ammissione e di esecuzione</w:t>
      </w:r>
    </w:p>
    <w:p w:rsidR="006F7552" w:rsidRPr="00DF65DE" w:rsidRDefault="006F7552" w:rsidP="006F7552">
      <w:pPr>
        <w:tabs>
          <w:tab w:val="left" w:pos="709"/>
        </w:tabs>
        <w:rPr>
          <w:rFonts w:ascii="Calibri" w:hAnsi="Calibri"/>
          <w:sz w:val="22"/>
          <w:szCs w:val="22"/>
        </w:rPr>
      </w:pPr>
      <w:r w:rsidRPr="00964BC9">
        <w:rPr>
          <w:rFonts w:ascii="Calibri" w:hAnsi="Calibri"/>
          <w:bCs/>
          <w:sz w:val="22"/>
          <w:szCs w:val="22"/>
        </w:rPr>
        <w:t>Art.  4 - Sopralluogo</w:t>
      </w:r>
    </w:p>
    <w:p w:rsidR="00C8293E" w:rsidRPr="00DF65DE" w:rsidRDefault="008848F9" w:rsidP="00F16610">
      <w:pPr>
        <w:tabs>
          <w:tab w:val="left" w:pos="709"/>
        </w:tabs>
        <w:rPr>
          <w:rFonts w:ascii="Calibri" w:hAnsi="Calibri"/>
        </w:rPr>
      </w:pPr>
      <w:r w:rsidRPr="00DF65DE">
        <w:rPr>
          <w:rFonts w:ascii="Calibri" w:hAnsi="Calibri"/>
          <w:sz w:val="22"/>
          <w:szCs w:val="22"/>
        </w:rPr>
        <w:t xml:space="preserve">Art. </w:t>
      </w:r>
      <w:r w:rsidR="00F16610">
        <w:rPr>
          <w:rFonts w:ascii="Calibri" w:hAnsi="Calibri"/>
          <w:sz w:val="22"/>
          <w:szCs w:val="22"/>
        </w:rPr>
        <w:t xml:space="preserve"> </w:t>
      </w:r>
      <w:r w:rsidR="002924A9">
        <w:rPr>
          <w:rFonts w:ascii="Calibri" w:hAnsi="Calibri"/>
          <w:sz w:val="22"/>
          <w:szCs w:val="22"/>
        </w:rPr>
        <w:t>5</w:t>
      </w:r>
      <w:r w:rsidRPr="00DF65DE">
        <w:rPr>
          <w:rFonts w:ascii="Calibri" w:hAnsi="Calibri"/>
          <w:sz w:val="22"/>
          <w:szCs w:val="22"/>
        </w:rPr>
        <w:t xml:space="preserve"> – </w:t>
      </w:r>
      <w:r w:rsidR="003B7FC3" w:rsidRPr="00DF65DE">
        <w:rPr>
          <w:rFonts w:ascii="Calibri" w:hAnsi="Calibri"/>
          <w:sz w:val="22"/>
          <w:szCs w:val="22"/>
        </w:rPr>
        <w:t>Modalità di aggiudicazione</w:t>
      </w:r>
    </w:p>
    <w:p w:rsidR="00C33C98" w:rsidRDefault="00511AEA" w:rsidP="00F16610">
      <w:pPr>
        <w:tabs>
          <w:tab w:val="left" w:pos="709"/>
        </w:tabs>
        <w:rPr>
          <w:rFonts w:ascii="Calibri" w:hAnsi="Calibri"/>
          <w:sz w:val="22"/>
          <w:szCs w:val="22"/>
        </w:rPr>
      </w:pPr>
      <w:r w:rsidRPr="00DF65DE">
        <w:rPr>
          <w:rFonts w:ascii="Calibri" w:hAnsi="Calibri"/>
          <w:sz w:val="22"/>
          <w:szCs w:val="22"/>
        </w:rPr>
        <w:t>Art.</w:t>
      </w:r>
      <w:r w:rsidR="00F16610">
        <w:rPr>
          <w:rFonts w:ascii="Calibri" w:hAnsi="Calibri"/>
          <w:sz w:val="22"/>
          <w:szCs w:val="22"/>
        </w:rPr>
        <w:t xml:space="preserve"> </w:t>
      </w:r>
      <w:r w:rsidR="009F48C1">
        <w:rPr>
          <w:rFonts w:ascii="Calibri" w:hAnsi="Calibri"/>
          <w:sz w:val="22"/>
          <w:szCs w:val="22"/>
        </w:rPr>
        <w:t xml:space="preserve"> </w:t>
      </w:r>
      <w:r w:rsidR="002924A9">
        <w:rPr>
          <w:rFonts w:ascii="Calibri" w:hAnsi="Calibri"/>
          <w:sz w:val="22"/>
          <w:szCs w:val="22"/>
        </w:rPr>
        <w:t>6</w:t>
      </w:r>
      <w:r w:rsidR="008848F9" w:rsidRPr="00DF65DE">
        <w:rPr>
          <w:rFonts w:ascii="Calibri" w:hAnsi="Calibri"/>
          <w:sz w:val="22"/>
          <w:szCs w:val="22"/>
        </w:rPr>
        <w:t xml:space="preserve"> </w:t>
      </w:r>
      <w:r w:rsidRPr="00DF65DE">
        <w:rPr>
          <w:rFonts w:ascii="Calibri" w:hAnsi="Calibri"/>
          <w:sz w:val="22"/>
          <w:szCs w:val="22"/>
        </w:rPr>
        <w:t xml:space="preserve">– </w:t>
      </w:r>
      <w:r w:rsidR="003B7FC3" w:rsidRPr="00DF65DE">
        <w:rPr>
          <w:rFonts w:ascii="Calibri" w:hAnsi="Calibri"/>
          <w:sz w:val="22"/>
          <w:szCs w:val="22"/>
        </w:rPr>
        <w:t xml:space="preserve">Modalità di </w:t>
      </w:r>
      <w:r w:rsidR="003B7FC3">
        <w:rPr>
          <w:rFonts w:ascii="Calibri" w:hAnsi="Calibri"/>
          <w:sz w:val="22"/>
          <w:szCs w:val="22"/>
        </w:rPr>
        <w:t>presentazione dell’offerta tecnica ed economica</w:t>
      </w:r>
    </w:p>
    <w:p w:rsidR="00565542" w:rsidRDefault="00565542" w:rsidP="00F16610">
      <w:pPr>
        <w:tabs>
          <w:tab w:val="left" w:pos="709"/>
        </w:tabs>
        <w:rPr>
          <w:rFonts w:ascii="Calibri" w:hAnsi="Calibri"/>
          <w:sz w:val="22"/>
          <w:szCs w:val="22"/>
        </w:rPr>
      </w:pPr>
      <w:r>
        <w:rPr>
          <w:rFonts w:ascii="Calibri" w:hAnsi="Calibri"/>
          <w:sz w:val="22"/>
          <w:szCs w:val="22"/>
        </w:rPr>
        <w:t xml:space="preserve">Art. </w:t>
      </w:r>
      <w:r w:rsidR="00F16610">
        <w:rPr>
          <w:rFonts w:ascii="Calibri" w:hAnsi="Calibri"/>
          <w:sz w:val="22"/>
          <w:szCs w:val="22"/>
        </w:rPr>
        <w:t xml:space="preserve"> </w:t>
      </w:r>
      <w:r w:rsidR="002924A9">
        <w:rPr>
          <w:rFonts w:ascii="Calibri" w:hAnsi="Calibri"/>
          <w:sz w:val="22"/>
          <w:szCs w:val="22"/>
        </w:rPr>
        <w:t>7</w:t>
      </w:r>
      <w:r>
        <w:rPr>
          <w:rFonts w:ascii="Calibri" w:hAnsi="Calibri"/>
          <w:sz w:val="22"/>
          <w:szCs w:val="22"/>
        </w:rPr>
        <w:t xml:space="preserve"> – </w:t>
      </w:r>
      <w:r w:rsidR="003B7FC3" w:rsidRPr="00DF65DE">
        <w:rPr>
          <w:rFonts w:ascii="Calibri" w:hAnsi="Calibri"/>
          <w:sz w:val="22"/>
          <w:szCs w:val="22"/>
        </w:rPr>
        <w:t>Procedura di gara</w:t>
      </w:r>
    </w:p>
    <w:p w:rsidR="00565542" w:rsidRDefault="00565542" w:rsidP="00F16610">
      <w:pPr>
        <w:tabs>
          <w:tab w:val="left" w:pos="709"/>
        </w:tabs>
        <w:rPr>
          <w:rFonts w:ascii="Calibri" w:hAnsi="Calibri"/>
          <w:sz w:val="22"/>
          <w:szCs w:val="22"/>
        </w:rPr>
      </w:pPr>
      <w:r>
        <w:rPr>
          <w:rFonts w:ascii="Calibri" w:hAnsi="Calibri"/>
          <w:sz w:val="22"/>
          <w:szCs w:val="22"/>
        </w:rPr>
        <w:t xml:space="preserve">Art. </w:t>
      </w:r>
      <w:r w:rsidR="00F16610">
        <w:rPr>
          <w:rFonts w:ascii="Calibri" w:hAnsi="Calibri"/>
          <w:sz w:val="22"/>
          <w:szCs w:val="22"/>
        </w:rPr>
        <w:t xml:space="preserve"> </w:t>
      </w:r>
      <w:r w:rsidR="002924A9">
        <w:rPr>
          <w:rFonts w:ascii="Calibri" w:hAnsi="Calibri"/>
          <w:sz w:val="22"/>
          <w:szCs w:val="22"/>
        </w:rPr>
        <w:t>8</w:t>
      </w:r>
      <w:r>
        <w:rPr>
          <w:rFonts w:ascii="Calibri" w:hAnsi="Calibri"/>
          <w:sz w:val="22"/>
          <w:szCs w:val="22"/>
        </w:rPr>
        <w:t xml:space="preserve"> – </w:t>
      </w:r>
      <w:r w:rsidR="003B7FC3">
        <w:rPr>
          <w:rFonts w:ascii="Calibri" w:hAnsi="Calibri"/>
          <w:sz w:val="22"/>
          <w:szCs w:val="22"/>
        </w:rPr>
        <w:t>Verifica del possesso dei requisiti</w:t>
      </w:r>
    </w:p>
    <w:p w:rsidR="003B7FC3" w:rsidRDefault="005A3EE0" w:rsidP="003B7FC3">
      <w:pPr>
        <w:tabs>
          <w:tab w:val="left" w:pos="709"/>
        </w:tabs>
        <w:rPr>
          <w:rFonts w:ascii="Calibri" w:hAnsi="Calibri"/>
          <w:sz w:val="22"/>
          <w:szCs w:val="22"/>
        </w:rPr>
      </w:pPr>
      <w:r>
        <w:rPr>
          <w:rFonts w:ascii="Calibri" w:hAnsi="Calibri"/>
          <w:sz w:val="22"/>
          <w:szCs w:val="22"/>
        </w:rPr>
        <w:t xml:space="preserve">Art. </w:t>
      </w:r>
      <w:r w:rsidR="00F16610">
        <w:rPr>
          <w:rFonts w:ascii="Calibri" w:hAnsi="Calibri"/>
          <w:sz w:val="22"/>
          <w:szCs w:val="22"/>
        </w:rPr>
        <w:t xml:space="preserve"> </w:t>
      </w:r>
      <w:r w:rsidR="002924A9">
        <w:rPr>
          <w:rFonts w:ascii="Calibri" w:hAnsi="Calibri"/>
          <w:sz w:val="22"/>
          <w:szCs w:val="22"/>
        </w:rPr>
        <w:t>9</w:t>
      </w:r>
      <w:r>
        <w:rPr>
          <w:rFonts w:ascii="Calibri" w:hAnsi="Calibri"/>
          <w:sz w:val="22"/>
          <w:szCs w:val="22"/>
        </w:rPr>
        <w:t xml:space="preserve"> –</w:t>
      </w:r>
      <w:r w:rsidR="003B7FC3">
        <w:rPr>
          <w:rFonts w:ascii="Calibri" w:hAnsi="Calibri"/>
          <w:sz w:val="22"/>
          <w:szCs w:val="22"/>
        </w:rPr>
        <w:t xml:space="preserve"> Aggiudicazione definitiva</w:t>
      </w:r>
    </w:p>
    <w:p w:rsidR="003B7FC3" w:rsidRDefault="00F16610" w:rsidP="003B7FC3">
      <w:pPr>
        <w:tabs>
          <w:tab w:val="left" w:pos="709"/>
        </w:tabs>
        <w:rPr>
          <w:rFonts w:ascii="Calibri" w:hAnsi="Calibri"/>
          <w:sz w:val="22"/>
          <w:szCs w:val="22"/>
        </w:rPr>
      </w:pPr>
      <w:r>
        <w:rPr>
          <w:rFonts w:ascii="Calibri" w:hAnsi="Calibri"/>
          <w:sz w:val="22"/>
          <w:szCs w:val="22"/>
        </w:rPr>
        <w:t>Art.</w:t>
      </w:r>
      <w:r w:rsidR="002E1239">
        <w:rPr>
          <w:rFonts w:ascii="Calibri" w:hAnsi="Calibri"/>
          <w:sz w:val="22"/>
          <w:szCs w:val="22"/>
        </w:rPr>
        <w:t xml:space="preserve">  </w:t>
      </w:r>
      <w:r w:rsidR="002924A9">
        <w:rPr>
          <w:rFonts w:ascii="Calibri" w:hAnsi="Calibri"/>
          <w:sz w:val="22"/>
          <w:szCs w:val="22"/>
        </w:rPr>
        <w:t>10</w:t>
      </w:r>
      <w:r w:rsidR="005A3EE0">
        <w:rPr>
          <w:rFonts w:ascii="Calibri" w:hAnsi="Calibri"/>
          <w:sz w:val="22"/>
          <w:szCs w:val="22"/>
        </w:rPr>
        <w:t xml:space="preserve"> – </w:t>
      </w:r>
      <w:r w:rsidR="003B7FC3">
        <w:rPr>
          <w:rFonts w:ascii="Calibri" w:hAnsi="Calibri"/>
          <w:sz w:val="22"/>
          <w:szCs w:val="22"/>
        </w:rPr>
        <w:t>Informativa per il trattamento dati personali</w:t>
      </w:r>
    </w:p>
    <w:p w:rsidR="00EF288D" w:rsidRDefault="00F16610" w:rsidP="00EF288D">
      <w:pPr>
        <w:tabs>
          <w:tab w:val="left" w:pos="709"/>
        </w:tabs>
        <w:rPr>
          <w:rFonts w:ascii="Calibri" w:hAnsi="Calibri"/>
          <w:sz w:val="22"/>
          <w:szCs w:val="22"/>
        </w:rPr>
      </w:pPr>
      <w:r>
        <w:rPr>
          <w:rFonts w:ascii="Calibri" w:hAnsi="Calibri"/>
          <w:sz w:val="22"/>
          <w:szCs w:val="22"/>
        </w:rPr>
        <w:t>Art.</w:t>
      </w:r>
      <w:r w:rsidR="002924A9">
        <w:rPr>
          <w:rFonts w:ascii="Calibri" w:hAnsi="Calibri"/>
          <w:sz w:val="22"/>
          <w:szCs w:val="22"/>
        </w:rPr>
        <w:t xml:space="preserve"> </w:t>
      </w:r>
      <w:r w:rsidR="00C25CA3">
        <w:rPr>
          <w:rFonts w:ascii="Calibri" w:hAnsi="Calibri"/>
          <w:sz w:val="22"/>
          <w:szCs w:val="22"/>
        </w:rPr>
        <w:t>1</w:t>
      </w:r>
      <w:r w:rsidR="002924A9">
        <w:rPr>
          <w:rFonts w:ascii="Calibri" w:hAnsi="Calibri"/>
          <w:sz w:val="22"/>
          <w:szCs w:val="22"/>
        </w:rPr>
        <w:t>1</w:t>
      </w:r>
      <w:r w:rsidR="00C25CA3">
        <w:rPr>
          <w:rFonts w:ascii="Calibri" w:hAnsi="Calibri"/>
          <w:sz w:val="22"/>
          <w:szCs w:val="22"/>
        </w:rPr>
        <w:t xml:space="preserve"> </w:t>
      </w:r>
      <w:r>
        <w:rPr>
          <w:rFonts w:ascii="Calibri" w:hAnsi="Calibri"/>
          <w:sz w:val="22"/>
          <w:szCs w:val="22"/>
        </w:rPr>
        <w:t>–</w:t>
      </w:r>
      <w:r w:rsidR="00C25CA3">
        <w:rPr>
          <w:rFonts w:ascii="Calibri" w:hAnsi="Calibri"/>
          <w:sz w:val="22"/>
          <w:szCs w:val="22"/>
        </w:rPr>
        <w:t xml:space="preserve"> </w:t>
      </w:r>
      <w:r w:rsidR="003B7FC3">
        <w:rPr>
          <w:rFonts w:ascii="Calibri" w:hAnsi="Calibri"/>
          <w:sz w:val="22"/>
          <w:szCs w:val="22"/>
        </w:rPr>
        <w:t>Altre informazioni</w:t>
      </w:r>
    </w:p>
    <w:p w:rsidR="003B7FC3" w:rsidRDefault="003B7FC3" w:rsidP="00EF288D">
      <w:pPr>
        <w:tabs>
          <w:tab w:val="left" w:pos="709"/>
        </w:tabs>
        <w:rPr>
          <w:rFonts w:ascii="Calibri" w:hAnsi="Calibri"/>
          <w:sz w:val="22"/>
          <w:szCs w:val="22"/>
        </w:rPr>
      </w:pPr>
      <w:r>
        <w:rPr>
          <w:rFonts w:ascii="Calibri" w:hAnsi="Calibri"/>
          <w:sz w:val="22"/>
          <w:szCs w:val="22"/>
        </w:rPr>
        <w:t>Art.</w:t>
      </w:r>
      <w:r w:rsidR="002924A9">
        <w:rPr>
          <w:rFonts w:ascii="Calibri" w:hAnsi="Calibri"/>
          <w:sz w:val="22"/>
          <w:szCs w:val="22"/>
        </w:rPr>
        <w:t xml:space="preserve"> </w:t>
      </w:r>
      <w:r>
        <w:rPr>
          <w:rFonts w:ascii="Calibri" w:hAnsi="Calibri"/>
          <w:sz w:val="22"/>
          <w:szCs w:val="22"/>
        </w:rPr>
        <w:t>1</w:t>
      </w:r>
      <w:r w:rsidR="002924A9">
        <w:rPr>
          <w:rFonts w:ascii="Calibri" w:hAnsi="Calibri"/>
          <w:sz w:val="22"/>
          <w:szCs w:val="22"/>
        </w:rPr>
        <w:t>2</w:t>
      </w:r>
      <w:r>
        <w:rPr>
          <w:rFonts w:ascii="Calibri" w:hAnsi="Calibri"/>
          <w:sz w:val="22"/>
          <w:szCs w:val="22"/>
        </w:rPr>
        <w:t xml:space="preserve"> – Chiarimenti</w:t>
      </w:r>
    </w:p>
    <w:p w:rsidR="004F50F2" w:rsidRDefault="004F50F2" w:rsidP="00EF288D">
      <w:pPr>
        <w:tabs>
          <w:tab w:val="left" w:pos="709"/>
        </w:tabs>
        <w:rPr>
          <w:rFonts w:ascii="Calibri" w:hAnsi="Calibri"/>
          <w:sz w:val="22"/>
          <w:szCs w:val="22"/>
        </w:rPr>
      </w:pPr>
    </w:p>
    <w:p w:rsidR="004F50F2" w:rsidRDefault="004F50F2" w:rsidP="00EF288D">
      <w:pPr>
        <w:tabs>
          <w:tab w:val="left" w:pos="709"/>
        </w:tabs>
        <w:rPr>
          <w:rFonts w:ascii="Calibri" w:hAnsi="Calibri"/>
          <w:sz w:val="22"/>
          <w:szCs w:val="22"/>
        </w:rPr>
      </w:pPr>
      <w:r>
        <w:rPr>
          <w:rFonts w:ascii="Calibri" w:hAnsi="Calibri"/>
          <w:sz w:val="22"/>
          <w:szCs w:val="22"/>
        </w:rPr>
        <w:t>Allegati:</w:t>
      </w:r>
    </w:p>
    <w:p w:rsidR="004F50F2" w:rsidRPr="004F50F2" w:rsidRDefault="004F50F2" w:rsidP="004F50F2">
      <w:pPr>
        <w:pStyle w:val="Paragrafoelenco"/>
        <w:numPr>
          <w:ilvl w:val="0"/>
          <w:numId w:val="31"/>
        </w:numPr>
        <w:tabs>
          <w:tab w:val="left" w:pos="142"/>
        </w:tabs>
        <w:ind w:left="142" w:hanging="142"/>
        <w:rPr>
          <w:rFonts w:ascii="Calibri" w:hAnsi="Calibri"/>
          <w:sz w:val="22"/>
          <w:szCs w:val="22"/>
        </w:rPr>
      </w:pPr>
      <w:r w:rsidRPr="004F50F2">
        <w:rPr>
          <w:rFonts w:ascii="Calibri" w:hAnsi="Calibri"/>
          <w:sz w:val="22"/>
          <w:szCs w:val="22"/>
        </w:rPr>
        <w:t>FAC-SIMILE DICHIARAZIONI n. 1 (in carta semplice)</w:t>
      </w:r>
    </w:p>
    <w:p w:rsidR="004F50F2" w:rsidRPr="004F50F2" w:rsidRDefault="004F50F2" w:rsidP="004F50F2">
      <w:pPr>
        <w:pStyle w:val="Paragrafoelenco"/>
        <w:numPr>
          <w:ilvl w:val="0"/>
          <w:numId w:val="31"/>
        </w:numPr>
        <w:tabs>
          <w:tab w:val="left" w:pos="142"/>
        </w:tabs>
        <w:ind w:left="142" w:hanging="142"/>
        <w:rPr>
          <w:rFonts w:ascii="Calibri" w:hAnsi="Calibri"/>
          <w:sz w:val="22"/>
          <w:szCs w:val="22"/>
        </w:rPr>
      </w:pPr>
      <w:r w:rsidRPr="004F50F2">
        <w:rPr>
          <w:rFonts w:ascii="Calibri" w:hAnsi="Calibri"/>
          <w:sz w:val="22"/>
          <w:szCs w:val="22"/>
        </w:rPr>
        <w:t>FAC-SIMILE DICHIARAZIONI n. 1BIS (in carta semplice)</w:t>
      </w:r>
    </w:p>
    <w:p w:rsidR="004F50F2" w:rsidRDefault="004F50F2" w:rsidP="004F50F2">
      <w:pPr>
        <w:pStyle w:val="Paragrafoelenco"/>
        <w:numPr>
          <w:ilvl w:val="0"/>
          <w:numId w:val="31"/>
        </w:numPr>
        <w:tabs>
          <w:tab w:val="left" w:pos="142"/>
        </w:tabs>
        <w:ind w:left="142" w:hanging="142"/>
        <w:rPr>
          <w:rFonts w:ascii="Calibri" w:hAnsi="Calibri"/>
          <w:sz w:val="22"/>
          <w:szCs w:val="22"/>
        </w:rPr>
      </w:pPr>
      <w:r w:rsidRPr="004F50F2">
        <w:rPr>
          <w:rFonts w:ascii="Calibri" w:hAnsi="Calibri"/>
          <w:sz w:val="22"/>
          <w:szCs w:val="22"/>
        </w:rPr>
        <w:t xml:space="preserve">FAC-SIMILE DI “SCRITTURA PRIVATA” COSTITUENDO R.T.I./CONSORZIO ORDINARIO </w:t>
      </w:r>
    </w:p>
    <w:p w:rsidR="004F50F2" w:rsidRPr="004F50F2" w:rsidRDefault="004F50F2" w:rsidP="004F50F2">
      <w:pPr>
        <w:pStyle w:val="Paragrafoelenco"/>
        <w:numPr>
          <w:ilvl w:val="0"/>
          <w:numId w:val="31"/>
        </w:numPr>
        <w:tabs>
          <w:tab w:val="left" w:pos="142"/>
        </w:tabs>
        <w:ind w:left="142" w:hanging="142"/>
        <w:rPr>
          <w:rFonts w:ascii="Calibri" w:hAnsi="Calibri"/>
          <w:sz w:val="22"/>
          <w:szCs w:val="22"/>
        </w:rPr>
      </w:pPr>
      <w:r w:rsidRPr="004F50F2">
        <w:rPr>
          <w:rFonts w:ascii="Calibri" w:hAnsi="Calibri"/>
          <w:sz w:val="22"/>
          <w:szCs w:val="22"/>
        </w:rPr>
        <w:t>FAC-SIMILE “Modulo Ausiliaria”</w:t>
      </w:r>
    </w:p>
    <w:p w:rsidR="00E500D0" w:rsidRDefault="004F50F2" w:rsidP="004F50F2">
      <w:pPr>
        <w:pStyle w:val="Paragrafoelenco"/>
        <w:numPr>
          <w:ilvl w:val="0"/>
          <w:numId w:val="31"/>
        </w:numPr>
        <w:tabs>
          <w:tab w:val="left" w:pos="142"/>
        </w:tabs>
        <w:ind w:left="142" w:hanging="142"/>
        <w:rPr>
          <w:rFonts w:ascii="Calibri" w:hAnsi="Calibri"/>
          <w:sz w:val="22"/>
          <w:szCs w:val="22"/>
        </w:rPr>
      </w:pPr>
      <w:r>
        <w:rPr>
          <w:rFonts w:ascii="Calibri" w:hAnsi="Calibri"/>
          <w:sz w:val="22"/>
          <w:szCs w:val="22"/>
        </w:rPr>
        <w:t>MODULO OFFERTA</w:t>
      </w:r>
    </w:p>
    <w:p w:rsidR="004F50F2" w:rsidRPr="00151F30" w:rsidRDefault="00E500D0" w:rsidP="00151F30">
      <w:pPr>
        <w:rPr>
          <w:rFonts w:ascii="Calibri" w:hAnsi="Calibri"/>
          <w:sz w:val="22"/>
          <w:szCs w:val="22"/>
        </w:rPr>
      </w:pPr>
      <w:r>
        <w:rPr>
          <w:rFonts w:ascii="Calibri" w:hAnsi="Calibri"/>
          <w:sz w:val="22"/>
          <w:szCs w:val="22"/>
        </w:rPr>
        <w:br w:type="page"/>
      </w:r>
    </w:p>
    <w:p w:rsidR="004F50F2" w:rsidRDefault="004F50F2" w:rsidP="00EF288D">
      <w:pPr>
        <w:tabs>
          <w:tab w:val="left" w:pos="709"/>
        </w:tabs>
        <w:rPr>
          <w:rFonts w:ascii="Calibri" w:hAnsi="Calibri"/>
          <w:sz w:val="22"/>
          <w:szCs w:val="22"/>
        </w:rPr>
      </w:pPr>
    </w:p>
    <w:p w:rsidR="00007744" w:rsidRPr="00F77922" w:rsidRDefault="00565542" w:rsidP="008A0364">
      <w:pPr>
        <w:tabs>
          <w:tab w:val="left" w:pos="709"/>
        </w:tabs>
        <w:spacing w:after="120"/>
        <w:jc w:val="center"/>
        <w:rPr>
          <w:rFonts w:ascii="Calibri" w:hAnsi="Calibri" w:cs="Arial"/>
          <w:b/>
          <w:caps/>
          <w:sz w:val="22"/>
          <w:szCs w:val="22"/>
        </w:rPr>
      </w:pPr>
      <w:r w:rsidRPr="00F77922">
        <w:rPr>
          <w:rFonts w:ascii="Calibri" w:hAnsi="Calibri" w:cs="Arial"/>
          <w:b/>
          <w:caps/>
          <w:sz w:val="22"/>
          <w:szCs w:val="22"/>
        </w:rPr>
        <w:t>A</w:t>
      </w:r>
      <w:r w:rsidR="00007744" w:rsidRPr="00F77922">
        <w:rPr>
          <w:rFonts w:ascii="Calibri" w:hAnsi="Calibri" w:cs="Arial"/>
          <w:b/>
          <w:caps/>
          <w:sz w:val="22"/>
          <w:szCs w:val="22"/>
        </w:rPr>
        <w:t xml:space="preserve">RT. 1) </w:t>
      </w:r>
      <w:r w:rsidR="00D36B78">
        <w:rPr>
          <w:rFonts w:ascii="Calibri" w:hAnsi="Calibri" w:cs="Arial"/>
          <w:b/>
          <w:caps/>
          <w:sz w:val="22"/>
          <w:szCs w:val="22"/>
        </w:rPr>
        <w:t>–</w:t>
      </w:r>
      <w:r w:rsidR="00007744" w:rsidRPr="00F77922">
        <w:rPr>
          <w:rFonts w:ascii="Calibri" w:hAnsi="Calibri" w:cs="Arial"/>
          <w:b/>
          <w:caps/>
          <w:sz w:val="22"/>
          <w:szCs w:val="22"/>
        </w:rPr>
        <w:t xml:space="preserve"> OGGETTO</w:t>
      </w:r>
      <w:r w:rsidR="00D36B78">
        <w:rPr>
          <w:rFonts w:ascii="Calibri" w:hAnsi="Calibri" w:cs="Arial"/>
          <w:b/>
          <w:caps/>
          <w:sz w:val="22"/>
          <w:szCs w:val="22"/>
        </w:rPr>
        <w:t>,</w:t>
      </w:r>
      <w:r w:rsidR="00007744" w:rsidRPr="00F77922">
        <w:rPr>
          <w:rFonts w:ascii="Calibri" w:hAnsi="Calibri" w:cs="Arial"/>
          <w:b/>
          <w:caps/>
          <w:sz w:val="22"/>
          <w:szCs w:val="22"/>
        </w:rPr>
        <w:t xml:space="preserve"> DURATA</w:t>
      </w:r>
      <w:r w:rsidR="00D36B78">
        <w:rPr>
          <w:rFonts w:ascii="Calibri" w:hAnsi="Calibri" w:cs="Arial"/>
          <w:b/>
          <w:caps/>
          <w:sz w:val="22"/>
          <w:szCs w:val="22"/>
        </w:rPr>
        <w:t xml:space="preserve">, </w:t>
      </w:r>
      <w:r w:rsidR="00007744" w:rsidRPr="00F77922">
        <w:rPr>
          <w:rFonts w:ascii="Calibri" w:hAnsi="Calibri" w:cs="Arial"/>
          <w:b/>
          <w:caps/>
          <w:sz w:val="22"/>
          <w:szCs w:val="22"/>
        </w:rPr>
        <w:t>IMPORTO DELL’APPALTO</w:t>
      </w:r>
      <w:r w:rsidR="00D36B78">
        <w:rPr>
          <w:rFonts w:ascii="Calibri" w:hAnsi="Calibri" w:cs="Arial"/>
          <w:b/>
          <w:caps/>
          <w:sz w:val="22"/>
          <w:szCs w:val="22"/>
        </w:rPr>
        <w:t xml:space="preserve"> e documentazione di gara.</w:t>
      </w:r>
    </w:p>
    <w:p w:rsidR="0091560F" w:rsidRDefault="00452516" w:rsidP="008A0364">
      <w:pPr>
        <w:pStyle w:val="Default"/>
        <w:spacing w:after="120"/>
        <w:jc w:val="both"/>
        <w:rPr>
          <w:rFonts w:ascii="Calibri" w:hAnsi="Calibri"/>
          <w:sz w:val="22"/>
          <w:szCs w:val="22"/>
        </w:rPr>
      </w:pPr>
      <w:r w:rsidRPr="00DF65DE">
        <w:rPr>
          <w:rFonts w:ascii="Calibri" w:hAnsi="Calibri" w:cs="Arial"/>
          <w:sz w:val="22"/>
          <w:szCs w:val="22"/>
        </w:rPr>
        <w:t>Procedura aperta</w:t>
      </w:r>
      <w:r w:rsidR="008B65C0" w:rsidRPr="00DF65DE">
        <w:rPr>
          <w:rFonts w:ascii="Calibri" w:hAnsi="Calibri" w:cs="Arial"/>
          <w:sz w:val="22"/>
          <w:szCs w:val="22"/>
        </w:rPr>
        <w:t xml:space="preserve">, </w:t>
      </w:r>
      <w:r w:rsidR="008B65C0" w:rsidRPr="00DF65DE">
        <w:rPr>
          <w:rFonts w:ascii="Calibri" w:hAnsi="Calibri"/>
          <w:sz w:val="22"/>
          <w:szCs w:val="22"/>
        </w:rPr>
        <w:t>così come definita all’art. 3 comma 1 lett. sss) e ai sensi dell’art. 60 del Decreto Legislat</w:t>
      </w:r>
      <w:r w:rsidR="008B65C0" w:rsidRPr="00DF65DE">
        <w:rPr>
          <w:rFonts w:ascii="Calibri" w:hAnsi="Calibri"/>
          <w:sz w:val="22"/>
          <w:szCs w:val="22"/>
        </w:rPr>
        <w:t>i</w:t>
      </w:r>
      <w:r w:rsidR="008B65C0" w:rsidRPr="00DF65DE">
        <w:rPr>
          <w:rFonts w:ascii="Calibri" w:hAnsi="Calibri"/>
          <w:sz w:val="22"/>
          <w:szCs w:val="22"/>
        </w:rPr>
        <w:t xml:space="preserve">vo </w:t>
      </w:r>
      <w:r w:rsidR="00A93E39" w:rsidRPr="00E3244B">
        <w:rPr>
          <w:rFonts w:ascii="Calibri" w:hAnsi="Calibri" w:cs="Arial"/>
          <w:sz w:val="22"/>
          <w:szCs w:val="22"/>
        </w:rPr>
        <w:t>18 aprile 2016, n. 50</w:t>
      </w:r>
      <w:r w:rsidR="00A93E39" w:rsidRPr="00DF65DE">
        <w:rPr>
          <w:rFonts w:ascii="Calibri" w:hAnsi="Calibri"/>
          <w:sz w:val="22"/>
          <w:szCs w:val="22"/>
        </w:rPr>
        <w:t xml:space="preserve"> </w:t>
      </w:r>
      <w:r w:rsidR="008B65C0" w:rsidRPr="00DF65DE">
        <w:rPr>
          <w:rFonts w:ascii="Calibri" w:hAnsi="Calibri"/>
          <w:sz w:val="22"/>
          <w:szCs w:val="22"/>
        </w:rPr>
        <w:t xml:space="preserve">(di seguito </w:t>
      </w:r>
      <w:r w:rsidR="004D44D9">
        <w:rPr>
          <w:rFonts w:ascii="Calibri" w:hAnsi="Calibri"/>
          <w:sz w:val="22"/>
          <w:szCs w:val="22"/>
        </w:rPr>
        <w:t>‘</w:t>
      </w:r>
      <w:r w:rsidR="00A93E39">
        <w:rPr>
          <w:rFonts w:ascii="Calibri" w:hAnsi="Calibri"/>
          <w:sz w:val="22"/>
          <w:szCs w:val="22"/>
        </w:rPr>
        <w:t>C</w:t>
      </w:r>
      <w:r w:rsidR="008B65C0" w:rsidRPr="00130D23">
        <w:rPr>
          <w:rFonts w:ascii="Calibri" w:hAnsi="Calibri"/>
          <w:sz w:val="22"/>
          <w:szCs w:val="22"/>
        </w:rPr>
        <w:t>odice</w:t>
      </w:r>
      <w:r w:rsidR="004D44D9">
        <w:rPr>
          <w:rFonts w:ascii="Calibri" w:hAnsi="Calibri"/>
          <w:sz w:val="22"/>
          <w:szCs w:val="22"/>
        </w:rPr>
        <w:t>’</w:t>
      </w:r>
      <w:r w:rsidR="008B65C0" w:rsidRPr="00DF65DE">
        <w:rPr>
          <w:rFonts w:ascii="Calibri" w:hAnsi="Calibri"/>
          <w:sz w:val="22"/>
          <w:szCs w:val="22"/>
        </w:rPr>
        <w:t>),</w:t>
      </w:r>
      <w:r w:rsidR="00130D23">
        <w:rPr>
          <w:rFonts w:ascii="Calibri" w:hAnsi="Calibri" w:cs="Arial"/>
          <w:sz w:val="22"/>
          <w:szCs w:val="22"/>
        </w:rPr>
        <w:t xml:space="preserve"> per l’affidamento </w:t>
      </w:r>
      <w:r w:rsidR="00BB54AF">
        <w:rPr>
          <w:rFonts w:ascii="Calibri" w:hAnsi="Calibri" w:cs="Arial"/>
          <w:sz w:val="22"/>
          <w:szCs w:val="22"/>
        </w:rPr>
        <w:t xml:space="preserve">in </w:t>
      </w:r>
      <w:r w:rsidR="00130D23">
        <w:rPr>
          <w:rFonts w:ascii="Calibri" w:hAnsi="Calibri" w:cs="Arial"/>
          <w:sz w:val="22"/>
          <w:szCs w:val="22"/>
        </w:rPr>
        <w:t>appalto d</w:t>
      </w:r>
      <w:r w:rsidR="00BB54AF">
        <w:rPr>
          <w:rFonts w:ascii="Calibri" w:hAnsi="Calibri" w:cs="Arial"/>
          <w:sz w:val="22"/>
          <w:szCs w:val="22"/>
        </w:rPr>
        <w:t>el</w:t>
      </w:r>
      <w:r w:rsidR="00130D23">
        <w:rPr>
          <w:rFonts w:ascii="Calibri" w:hAnsi="Calibri" w:cs="Arial"/>
          <w:sz w:val="22"/>
          <w:szCs w:val="22"/>
        </w:rPr>
        <w:t xml:space="preserve"> servizio di </w:t>
      </w:r>
      <w:r w:rsidR="00412EF8" w:rsidRPr="00412EF8">
        <w:rPr>
          <w:rFonts w:ascii="Calibri" w:hAnsi="Calibri"/>
          <w:sz w:val="22"/>
          <w:szCs w:val="22"/>
        </w:rPr>
        <w:t>progettazione def</w:t>
      </w:r>
      <w:r w:rsidR="00412EF8" w:rsidRPr="00412EF8">
        <w:rPr>
          <w:rFonts w:ascii="Calibri" w:hAnsi="Calibri"/>
          <w:sz w:val="22"/>
          <w:szCs w:val="22"/>
        </w:rPr>
        <w:t>i</w:t>
      </w:r>
      <w:r w:rsidR="00412EF8" w:rsidRPr="00412EF8">
        <w:rPr>
          <w:rFonts w:ascii="Calibri" w:hAnsi="Calibri"/>
          <w:sz w:val="22"/>
          <w:szCs w:val="22"/>
        </w:rPr>
        <w:t>nitiva ed esecutiva dell’</w:t>
      </w:r>
      <w:r w:rsidR="00412EF8">
        <w:rPr>
          <w:rFonts w:ascii="Calibri" w:hAnsi="Calibri"/>
          <w:sz w:val="22"/>
          <w:szCs w:val="22"/>
        </w:rPr>
        <w:t xml:space="preserve">adeguamento impiantistico </w:t>
      </w:r>
      <w:r w:rsidR="00412EF8" w:rsidRPr="00412EF8">
        <w:rPr>
          <w:rFonts w:ascii="Calibri" w:hAnsi="Calibri"/>
          <w:sz w:val="22"/>
          <w:szCs w:val="22"/>
        </w:rPr>
        <w:t>e della revisione conservativa dell’allestimen</w:t>
      </w:r>
      <w:r w:rsidR="00986FC9">
        <w:rPr>
          <w:rFonts w:ascii="Calibri" w:hAnsi="Calibri"/>
          <w:sz w:val="22"/>
          <w:szCs w:val="22"/>
        </w:rPr>
        <w:t>to esposit</w:t>
      </w:r>
      <w:r w:rsidR="00986FC9">
        <w:rPr>
          <w:rFonts w:ascii="Calibri" w:hAnsi="Calibri"/>
          <w:sz w:val="22"/>
          <w:szCs w:val="22"/>
        </w:rPr>
        <w:t>i</w:t>
      </w:r>
      <w:r w:rsidR="00986FC9">
        <w:rPr>
          <w:rFonts w:ascii="Calibri" w:hAnsi="Calibri"/>
          <w:sz w:val="22"/>
          <w:szCs w:val="22"/>
        </w:rPr>
        <w:t>vo dell’Arch. Albini nel Palazzo Rosso dei Musei di Strada Nuova a Genova.</w:t>
      </w:r>
    </w:p>
    <w:p w:rsidR="00E3244B" w:rsidRDefault="00E3244B" w:rsidP="00C25A00">
      <w:pPr>
        <w:pStyle w:val="Default"/>
        <w:spacing w:after="120"/>
        <w:jc w:val="both"/>
        <w:rPr>
          <w:rFonts w:ascii="Calibri" w:hAnsi="Calibri" w:cs="Arial"/>
          <w:sz w:val="22"/>
          <w:szCs w:val="22"/>
        </w:rPr>
      </w:pPr>
      <w:r w:rsidRPr="00E3244B">
        <w:rPr>
          <w:rFonts w:ascii="Calibri" w:hAnsi="Calibri" w:cs="Arial"/>
          <w:sz w:val="22"/>
          <w:szCs w:val="22"/>
        </w:rPr>
        <w:t>L’affidamento in oggetto è stato disposto con de</w:t>
      </w:r>
      <w:r w:rsidR="005B585C">
        <w:rPr>
          <w:rFonts w:ascii="Calibri" w:hAnsi="Calibri" w:cs="Arial"/>
          <w:sz w:val="22"/>
          <w:szCs w:val="22"/>
        </w:rPr>
        <w:t>termin</w:t>
      </w:r>
      <w:r w:rsidRPr="00E3244B">
        <w:rPr>
          <w:rFonts w:ascii="Calibri" w:hAnsi="Calibri" w:cs="Arial"/>
          <w:sz w:val="22"/>
          <w:szCs w:val="22"/>
        </w:rPr>
        <w:t>a</w:t>
      </w:r>
      <w:r w:rsidR="00A93E39">
        <w:rPr>
          <w:rFonts w:ascii="Calibri" w:hAnsi="Calibri" w:cs="Arial"/>
          <w:sz w:val="22"/>
          <w:szCs w:val="22"/>
        </w:rPr>
        <w:t>zione</w:t>
      </w:r>
      <w:r w:rsidRPr="00E3244B">
        <w:rPr>
          <w:rFonts w:ascii="Calibri" w:hAnsi="Calibri" w:cs="Arial"/>
          <w:sz w:val="22"/>
          <w:szCs w:val="22"/>
        </w:rPr>
        <w:t xml:space="preserve"> a contrarre de</w:t>
      </w:r>
      <w:r w:rsidRPr="005B585C">
        <w:rPr>
          <w:rFonts w:ascii="Calibri" w:hAnsi="Calibri" w:cs="Arial"/>
          <w:sz w:val="22"/>
          <w:szCs w:val="22"/>
        </w:rPr>
        <w:t>l</w:t>
      </w:r>
      <w:r w:rsidR="00964BC9" w:rsidRPr="005B585C">
        <w:rPr>
          <w:rFonts w:ascii="Calibri" w:hAnsi="Calibri" w:cs="Arial"/>
          <w:sz w:val="22"/>
          <w:szCs w:val="22"/>
        </w:rPr>
        <w:t xml:space="preserve"> </w:t>
      </w:r>
      <w:r w:rsidRPr="005B585C">
        <w:rPr>
          <w:rFonts w:ascii="Calibri" w:hAnsi="Calibri" w:cs="Arial"/>
          <w:b/>
          <w:sz w:val="22"/>
          <w:szCs w:val="22"/>
        </w:rPr>
        <w:t xml:space="preserve"> </w:t>
      </w:r>
      <w:r w:rsidR="008A4016" w:rsidRPr="005B585C">
        <w:rPr>
          <w:rFonts w:ascii="Calibri" w:hAnsi="Calibri" w:cs="Arial"/>
          <w:sz w:val="22"/>
          <w:szCs w:val="22"/>
        </w:rPr>
        <w:t>16/11/2017 n° 270</w:t>
      </w:r>
      <w:r w:rsidRPr="005B585C">
        <w:rPr>
          <w:rFonts w:ascii="Calibri" w:hAnsi="Calibri" w:cs="Arial"/>
          <w:sz w:val="22"/>
          <w:szCs w:val="22"/>
        </w:rPr>
        <w:t>;</w:t>
      </w:r>
      <w:r w:rsidRPr="00E3244B">
        <w:rPr>
          <w:rFonts w:ascii="Calibri" w:hAnsi="Calibri" w:cs="Arial"/>
          <w:sz w:val="22"/>
          <w:szCs w:val="22"/>
        </w:rPr>
        <w:t xml:space="preserve"> avverrà mediante procedura aperta e con il criterio dell’offerta economicamente più vantaggiosa, ai sensi degli art</w:t>
      </w:r>
      <w:r w:rsidRPr="00E3244B">
        <w:rPr>
          <w:rFonts w:ascii="Calibri" w:hAnsi="Calibri" w:cs="Arial"/>
          <w:sz w:val="22"/>
          <w:szCs w:val="22"/>
        </w:rPr>
        <w:t>i</w:t>
      </w:r>
      <w:r w:rsidRPr="00E3244B">
        <w:rPr>
          <w:rFonts w:ascii="Calibri" w:hAnsi="Calibri" w:cs="Arial"/>
          <w:sz w:val="22"/>
          <w:szCs w:val="22"/>
        </w:rPr>
        <w:t xml:space="preserve">coli 95, comma 3 lett. b) del </w:t>
      </w:r>
      <w:r w:rsidR="00A93E39">
        <w:rPr>
          <w:rFonts w:ascii="Calibri" w:hAnsi="Calibri" w:cs="Arial"/>
          <w:sz w:val="22"/>
          <w:szCs w:val="22"/>
        </w:rPr>
        <w:t>Codice</w:t>
      </w:r>
      <w:r w:rsidRPr="00E3244B">
        <w:rPr>
          <w:rFonts w:ascii="Calibri" w:hAnsi="Calibri" w:cs="Arial"/>
          <w:sz w:val="22"/>
          <w:szCs w:val="22"/>
        </w:rPr>
        <w:t xml:space="preserve"> e delle indicazioni delle Linee Guida </w:t>
      </w:r>
      <w:r w:rsidR="00A93E39">
        <w:rPr>
          <w:rFonts w:ascii="Calibri" w:hAnsi="Calibri" w:cs="Arial"/>
          <w:sz w:val="22"/>
          <w:szCs w:val="22"/>
        </w:rPr>
        <w:t xml:space="preserve">ANAC </w:t>
      </w:r>
      <w:r w:rsidRPr="00E3244B">
        <w:rPr>
          <w:rFonts w:ascii="Calibri" w:hAnsi="Calibri" w:cs="Arial"/>
          <w:sz w:val="22"/>
          <w:szCs w:val="22"/>
        </w:rPr>
        <w:t xml:space="preserve">n. 1, di attuazione del </w:t>
      </w:r>
      <w:proofErr w:type="spellStart"/>
      <w:r w:rsidRPr="00E3244B">
        <w:rPr>
          <w:rFonts w:ascii="Calibri" w:hAnsi="Calibri" w:cs="Arial"/>
          <w:sz w:val="22"/>
          <w:szCs w:val="22"/>
        </w:rPr>
        <w:t>D.Lgs.</w:t>
      </w:r>
      <w:proofErr w:type="spellEnd"/>
      <w:r w:rsidRPr="00E3244B">
        <w:rPr>
          <w:rFonts w:ascii="Calibri" w:hAnsi="Calibri" w:cs="Arial"/>
          <w:sz w:val="22"/>
          <w:szCs w:val="22"/>
        </w:rPr>
        <w:t xml:space="preserve"> 18 aprile 2016, n. 50, recanti “Indirizzi generali sull’affidamento dei servizi attinenti all’architettura e all’ingegneria”</w:t>
      </w:r>
      <w:r>
        <w:rPr>
          <w:rFonts w:ascii="Calibri" w:hAnsi="Calibri" w:cs="Arial"/>
          <w:sz w:val="22"/>
          <w:szCs w:val="22"/>
        </w:rPr>
        <w:t>.</w:t>
      </w:r>
    </w:p>
    <w:p w:rsidR="00C25A00" w:rsidRDefault="00A73463" w:rsidP="00C25A00">
      <w:pPr>
        <w:autoSpaceDE w:val="0"/>
        <w:autoSpaceDN w:val="0"/>
        <w:adjustRightInd w:val="0"/>
        <w:spacing w:after="120"/>
        <w:rPr>
          <w:rFonts w:asciiTheme="minorHAnsi" w:hAnsiTheme="minorHAnsi" w:cs="Garamond"/>
          <w:sz w:val="22"/>
          <w:szCs w:val="22"/>
        </w:rPr>
      </w:pPr>
      <w:r>
        <w:rPr>
          <w:rFonts w:asciiTheme="minorHAnsi" w:hAnsiTheme="minorHAnsi" w:cs="Arial"/>
          <w:sz w:val="22"/>
          <w:szCs w:val="22"/>
        </w:rPr>
        <w:t xml:space="preserve">Nel presente disciplinare i </w:t>
      </w:r>
      <w:r w:rsidR="00C25A00" w:rsidRPr="00A73463">
        <w:rPr>
          <w:rFonts w:asciiTheme="minorHAnsi" w:hAnsiTheme="minorHAnsi" w:cs="Garamond"/>
          <w:sz w:val="22"/>
          <w:szCs w:val="22"/>
        </w:rPr>
        <w:t xml:space="preserve">servizi di attinenti all’architettura e all’ingegneria </w:t>
      </w:r>
      <w:r>
        <w:rPr>
          <w:rFonts w:asciiTheme="minorHAnsi" w:hAnsiTheme="minorHAnsi" w:cs="Garamond"/>
          <w:sz w:val="22"/>
          <w:szCs w:val="22"/>
        </w:rPr>
        <w:t>sono</w:t>
      </w:r>
      <w:r w:rsidR="00C25A00" w:rsidRPr="00A73463">
        <w:rPr>
          <w:rFonts w:asciiTheme="minorHAnsi" w:hAnsiTheme="minorHAnsi" w:cs="Garamond"/>
          <w:sz w:val="22"/>
          <w:szCs w:val="22"/>
        </w:rPr>
        <w:t xml:space="preserve"> quelli di cui all’art. 3, lett. </w:t>
      </w:r>
      <w:proofErr w:type="spellStart"/>
      <w:r w:rsidR="00C25A00" w:rsidRPr="00A73463">
        <w:rPr>
          <w:rFonts w:asciiTheme="minorHAnsi" w:hAnsiTheme="minorHAnsi" w:cs="Garamond,Italic"/>
          <w:i/>
          <w:iCs/>
          <w:sz w:val="22"/>
          <w:szCs w:val="22"/>
        </w:rPr>
        <w:t>vvvv</w:t>
      </w:r>
      <w:proofErr w:type="spellEnd"/>
      <w:r w:rsidR="00C25A00" w:rsidRPr="00A73463">
        <w:rPr>
          <w:rFonts w:asciiTheme="minorHAnsi" w:hAnsiTheme="minorHAnsi" w:cs="Garamond,Italic"/>
          <w:i/>
          <w:iCs/>
          <w:sz w:val="22"/>
          <w:szCs w:val="22"/>
        </w:rPr>
        <w:t xml:space="preserve">) </w:t>
      </w:r>
      <w:r w:rsidR="00C25A00" w:rsidRPr="00A73463">
        <w:rPr>
          <w:rFonts w:asciiTheme="minorHAnsi" w:hAnsiTheme="minorHAnsi" w:cs="Garamond"/>
          <w:sz w:val="22"/>
          <w:szCs w:val="22"/>
        </w:rPr>
        <w:t xml:space="preserve">del </w:t>
      </w:r>
      <w:r w:rsidR="00A93E39">
        <w:rPr>
          <w:rFonts w:asciiTheme="minorHAnsi" w:hAnsiTheme="minorHAnsi" w:cs="Garamond"/>
          <w:sz w:val="22"/>
          <w:szCs w:val="22"/>
        </w:rPr>
        <w:t>Codice</w:t>
      </w:r>
      <w:r w:rsidR="00C25A00" w:rsidRPr="00A73463">
        <w:rPr>
          <w:rFonts w:asciiTheme="minorHAnsi" w:hAnsiTheme="minorHAnsi" w:cs="Garamond"/>
          <w:sz w:val="22"/>
          <w:szCs w:val="22"/>
        </w:rPr>
        <w:t>.</w:t>
      </w:r>
    </w:p>
    <w:p w:rsidR="00BB54AF" w:rsidRPr="00A73463" w:rsidRDefault="00BB54AF" w:rsidP="00C25A00">
      <w:pPr>
        <w:autoSpaceDE w:val="0"/>
        <w:autoSpaceDN w:val="0"/>
        <w:adjustRightInd w:val="0"/>
        <w:spacing w:after="120"/>
        <w:rPr>
          <w:rFonts w:asciiTheme="minorHAnsi" w:hAnsiTheme="minorHAnsi" w:cs="Garamond"/>
          <w:sz w:val="22"/>
          <w:szCs w:val="22"/>
        </w:rPr>
      </w:pPr>
    </w:p>
    <w:p w:rsidR="00833180" w:rsidRPr="009E2473" w:rsidRDefault="00833180" w:rsidP="009E2473">
      <w:pPr>
        <w:pStyle w:val="Default"/>
        <w:spacing w:after="120"/>
        <w:jc w:val="both"/>
        <w:rPr>
          <w:rFonts w:asciiTheme="minorHAnsi" w:hAnsiTheme="minorHAnsi" w:cs="Arial"/>
          <w:sz w:val="22"/>
          <w:szCs w:val="22"/>
        </w:rPr>
      </w:pPr>
      <w:r w:rsidRPr="00B07DD9">
        <w:rPr>
          <w:rFonts w:asciiTheme="minorHAnsi" w:hAnsiTheme="minorHAnsi" w:cs="Arial"/>
          <w:sz w:val="22"/>
          <w:szCs w:val="22"/>
        </w:rPr>
        <w:t>Gli importi complessivi, compresi gli oneri per la sicurezza, e le classi e categorie individuati, ai sensi dell’articolo 5 della legge 7 agosto 2012, n. 134, sulla base delle elencazioni contenute nel D.M. 17 giugno 2016 dei lavori oggetto del servizio attinente all’architettura e all’ingegneria da affidare sono i seguenti:</w:t>
      </w:r>
    </w:p>
    <w:tbl>
      <w:tblPr>
        <w:tblW w:w="4829"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262"/>
        <w:gridCol w:w="2583"/>
        <w:gridCol w:w="834"/>
        <w:gridCol w:w="1473"/>
        <w:gridCol w:w="1891"/>
        <w:gridCol w:w="1475"/>
      </w:tblGrid>
      <w:tr w:rsidR="00833180" w:rsidRPr="00B07DD9" w:rsidTr="00FE7C51">
        <w:trPr>
          <w:trHeight w:val="737"/>
          <w:jc w:val="right"/>
        </w:trPr>
        <w:tc>
          <w:tcPr>
            <w:tcW w:w="613" w:type="pct"/>
            <w:tcBorders>
              <w:bottom w:val="single" w:sz="8" w:space="0" w:color="000000"/>
            </w:tcBorders>
            <w:shd w:val="clear" w:color="auto" w:fill="D9D9D9"/>
            <w:vAlign w:val="center"/>
          </w:tcPr>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CATEGORIA</w:t>
            </w:r>
          </w:p>
        </w:tc>
        <w:tc>
          <w:tcPr>
            <w:tcW w:w="1380" w:type="pct"/>
            <w:tcBorders>
              <w:bottom w:val="single" w:sz="8" w:space="0" w:color="000000"/>
            </w:tcBorders>
            <w:shd w:val="clear" w:color="auto" w:fill="D9D9D9"/>
            <w:vAlign w:val="center"/>
          </w:tcPr>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DESTINAZIONE FUNZIONALE</w:t>
            </w:r>
          </w:p>
        </w:tc>
        <w:tc>
          <w:tcPr>
            <w:tcW w:w="461" w:type="pct"/>
            <w:tcBorders>
              <w:bottom w:val="single" w:sz="8" w:space="0" w:color="000000"/>
            </w:tcBorders>
            <w:shd w:val="clear" w:color="auto" w:fill="D9D9D9"/>
            <w:vAlign w:val="center"/>
          </w:tcPr>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ID OPERE</w:t>
            </w:r>
            <w:r w:rsidR="00C410FE">
              <w:rPr>
                <w:rFonts w:asciiTheme="minorHAnsi" w:hAnsiTheme="minorHAnsi"/>
                <w:sz w:val="22"/>
                <w:szCs w:val="22"/>
              </w:rPr>
              <w:t xml:space="preserve"> (dm 2016)</w:t>
            </w:r>
          </w:p>
        </w:tc>
        <w:tc>
          <w:tcPr>
            <w:tcW w:w="767" w:type="pct"/>
            <w:tcBorders>
              <w:bottom w:val="single" w:sz="8" w:space="0" w:color="000000"/>
            </w:tcBorders>
            <w:shd w:val="clear" w:color="auto" w:fill="D9D9D9"/>
            <w:vAlign w:val="center"/>
          </w:tcPr>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GRADO DI COMPLESSITÀ</w:t>
            </w:r>
          </w:p>
        </w:tc>
        <w:tc>
          <w:tcPr>
            <w:tcW w:w="981" w:type="pct"/>
            <w:tcBorders>
              <w:bottom w:val="single" w:sz="8" w:space="0" w:color="000000"/>
            </w:tcBorders>
            <w:shd w:val="clear" w:color="auto" w:fill="D9D9D9"/>
            <w:vAlign w:val="center"/>
          </w:tcPr>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CORRISPONDENZA</w:t>
            </w:r>
          </w:p>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L. 143/49</w:t>
            </w:r>
          </w:p>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CLASSI E CATEGORIE</w:t>
            </w:r>
          </w:p>
        </w:tc>
        <w:tc>
          <w:tcPr>
            <w:tcW w:w="798" w:type="pct"/>
            <w:tcBorders>
              <w:bottom w:val="single" w:sz="8" w:space="0" w:color="000000"/>
            </w:tcBorders>
            <w:shd w:val="clear" w:color="auto" w:fill="D9D9D9"/>
            <w:vAlign w:val="center"/>
          </w:tcPr>
          <w:p w:rsidR="00833180" w:rsidRPr="00B07DD9" w:rsidRDefault="00833180" w:rsidP="008A0364">
            <w:pPr>
              <w:spacing w:after="120"/>
              <w:jc w:val="center"/>
              <w:rPr>
                <w:rFonts w:asciiTheme="minorHAnsi" w:hAnsiTheme="minorHAnsi"/>
                <w:sz w:val="22"/>
                <w:szCs w:val="22"/>
              </w:rPr>
            </w:pPr>
            <w:r w:rsidRPr="00B07DD9">
              <w:rPr>
                <w:rFonts w:asciiTheme="minorHAnsi" w:hAnsiTheme="minorHAnsi"/>
                <w:sz w:val="22"/>
                <w:szCs w:val="22"/>
              </w:rPr>
              <w:t>IMPORTO</w:t>
            </w:r>
          </w:p>
        </w:tc>
      </w:tr>
      <w:tr w:rsidR="00723ECD" w:rsidRPr="00B07DD9" w:rsidTr="00FE7C51">
        <w:trPr>
          <w:jc w:val="right"/>
        </w:trPr>
        <w:tc>
          <w:tcPr>
            <w:tcW w:w="613" w:type="pct"/>
            <w:shd w:val="clear" w:color="auto" w:fill="auto"/>
            <w:vAlign w:val="center"/>
          </w:tcPr>
          <w:p w:rsidR="00723ECD" w:rsidRPr="00B07DD9" w:rsidRDefault="00723ECD" w:rsidP="00DF0580">
            <w:pPr>
              <w:pStyle w:val="Testonotaapidipagina"/>
              <w:spacing w:after="120"/>
              <w:rPr>
                <w:rFonts w:asciiTheme="minorHAnsi" w:hAnsiTheme="minorHAnsi"/>
                <w:sz w:val="22"/>
                <w:szCs w:val="22"/>
                <w:lang w:eastAsia="en-US"/>
              </w:rPr>
            </w:pPr>
            <w:r w:rsidRPr="00B07DD9">
              <w:rPr>
                <w:rFonts w:asciiTheme="minorHAnsi" w:hAnsiTheme="minorHAnsi"/>
                <w:sz w:val="22"/>
                <w:szCs w:val="22"/>
                <w:lang w:eastAsia="en-US"/>
              </w:rPr>
              <w:t>Edilizia</w:t>
            </w:r>
          </w:p>
        </w:tc>
        <w:tc>
          <w:tcPr>
            <w:tcW w:w="1380" w:type="pct"/>
            <w:shd w:val="clear" w:color="auto" w:fill="auto"/>
            <w:vAlign w:val="center"/>
          </w:tcPr>
          <w:p w:rsidR="00723ECD" w:rsidRPr="00B07DD9" w:rsidRDefault="00723ECD" w:rsidP="00B07DD9">
            <w:pPr>
              <w:pStyle w:val="Testonotaapidipagina"/>
              <w:spacing w:after="120"/>
              <w:jc w:val="left"/>
              <w:rPr>
                <w:rFonts w:asciiTheme="minorHAnsi" w:hAnsiTheme="minorHAnsi"/>
                <w:sz w:val="22"/>
                <w:szCs w:val="22"/>
                <w:lang w:eastAsia="en-US"/>
              </w:rPr>
            </w:pPr>
            <w:r w:rsidRPr="00B07DD9">
              <w:rPr>
                <w:rFonts w:asciiTheme="minorHAnsi" w:hAnsiTheme="minorHAnsi"/>
                <w:sz w:val="22"/>
                <w:szCs w:val="22"/>
                <w:lang w:eastAsia="en-US"/>
              </w:rPr>
              <w:t>Edifici e manufatti esistenti</w:t>
            </w:r>
          </w:p>
        </w:tc>
        <w:tc>
          <w:tcPr>
            <w:tcW w:w="461"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E.22</w:t>
            </w:r>
          </w:p>
        </w:tc>
        <w:tc>
          <w:tcPr>
            <w:tcW w:w="767"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1,55</w:t>
            </w:r>
          </w:p>
        </w:tc>
        <w:tc>
          <w:tcPr>
            <w:tcW w:w="981"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I/e</w:t>
            </w:r>
          </w:p>
        </w:tc>
        <w:tc>
          <w:tcPr>
            <w:tcW w:w="798" w:type="pct"/>
            <w:shd w:val="clear" w:color="auto" w:fill="auto"/>
            <w:vAlign w:val="center"/>
          </w:tcPr>
          <w:p w:rsidR="00723ECD" w:rsidRPr="00B07DD9" w:rsidRDefault="001140DD" w:rsidP="00DF0580">
            <w:pPr>
              <w:pStyle w:val="Testonotaapidipagina"/>
              <w:spacing w:after="120"/>
              <w:jc w:val="center"/>
              <w:rPr>
                <w:rFonts w:asciiTheme="minorHAnsi" w:hAnsiTheme="minorHAnsi"/>
                <w:b/>
                <w:sz w:val="22"/>
                <w:szCs w:val="22"/>
                <w:lang w:eastAsia="en-US"/>
              </w:rPr>
            </w:pPr>
            <w:r>
              <w:rPr>
                <w:rFonts w:asciiTheme="minorHAnsi" w:hAnsiTheme="minorHAnsi"/>
                <w:b/>
                <w:sz w:val="22"/>
                <w:szCs w:val="22"/>
                <w:lang w:eastAsia="en-US"/>
              </w:rPr>
              <w:t>430.000</w:t>
            </w:r>
          </w:p>
        </w:tc>
      </w:tr>
      <w:tr w:rsidR="00723ECD" w:rsidRPr="00B07DD9" w:rsidTr="00FE7C51">
        <w:trPr>
          <w:jc w:val="right"/>
        </w:trPr>
        <w:tc>
          <w:tcPr>
            <w:tcW w:w="613" w:type="pct"/>
            <w:shd w:val="clear" w:color="auto" w:fill="auto"/>
            <w:vAlign w:val="center"/>
          </w:tcPr>
          <w:p w:rsidR="00723ECD" w:rsidRPr="00B07DD9" w:rsidRDefault="00723ECD" w:rsidP="00DF0580">
            <w:pPr>
              <w:pStyle w:val="Testonotaapidipagina"/>
              <w:spacing w:after="120"/>
              <w:rPr>
                <w:rFonts w:asciiTheme="minorHAnsi" w:hAnsiTheme="minorHAnsi"/>
                <w:sz w:val="22"/>
                <w:szCs w:val="22"/>
                <w:lang w:eastAsia="en-US"/>
              </w:rPr>
            </w:pPr>
            <w:r w:rsidRPr="00B07DD9">
              <w:rPr>
                <w:rFonts w:asciiTheme="minorHAnsi" w:hAnsiTheme="minorHAnsi"/>
                <w:sz w:val="22"/>
                <w:szCs w:val="22"/>
                <w:lang w:eastAsia="en-US"/>
              </w:rPr>
              <w:t>Impianti</w:t>
            </w:r>
          </w:p>
        </w:tc>
        <w:tc>
          <w:tcPr>
            <w:tcW w:w="1380" w:type="pct"/>
            <w:shd w:val="clear" w:color="auto" w:fill="auto"/>
            <w:vAlign w:val="center"/>
          </w:tcPr>
          <w:p w:rsidR="00723ECD" w:rsidRPr="00B07DD9" w:rsidRDefault="00723ECD" w:rsidP="00B07DD9">
            <w:pPr>
              <w:pStyle w:val="Testonotaapidipagina"/>
              <w:spacing w:after="120"/>
              <w:jc w:val="left"/>
              <w:rPr>
                <w:rFonts w:asciiTheme="minorHAnsi" w:hAnsiTheme="minorHAnsi"/>
                <w:sz w:val="22"/>
                <w:szCs w:val="22"/>
                <w:lang w:eastAsia="en-US"/>
              </w:rPr>
            </w:pPr>
            <w:r w:rsidRPr="00B07DD9">
              <w:rPr>
                <w:rFonts w:asciiTheme="minorHAnsi" w:hAnsiTheme="minorHAnsi"/>
                <w:sz w:val="22"/>
                <w:szCs w:val="22"/>
                <w:lang w:eastAsia="en-US"/>
              </w:rPr>
              <w:t>Impianti meccanici a fluido</w:t>
            </w:r>
          </w:p>
        </w:tc>
        <w:tc>
          <w:tcPr>
            <w:tcW w:w="461"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IA.02</w:t>
            </w:r>
          </w:p>
        </w:tc>
        <w:tc>
          <w:tcPr>
            <w:tcW w:w="767"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0,85</w:t>
            </w:r>
          </w:p>
        </w:tc>
        <w:tc>
          <w:tcPr>
            <w:tcW w:w="981"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III/b</w:t>
            </w:r>
          </w:p>
        </w:tc>
        <w:tc>
          <w:tcPr>
            <w:tcW w:w="798" w:type="pct"/>
            <w:shd w:val="clear" w:color="auto" w:fill="auto"/>
            <w:vAlign w:val="center"/>
          </w:tcPr>
          <w:p w:rsidR="00723ECD" w:rsidRPr="00B07DD9" w:rsidRDefault="001140DD" w:rsidP="00DF0580">
            <w:pPr>
              <w:pStyle w:val="Testonotaapidipagina"/>
              <w:spacing w:after="120"/>
              <w:jc w:val="center"/>
              <w:rPr>
                <w:rFonts w:asciiTheme="minorHAnsi" w:hAnsiTheme="minorHAnsi"/>
                <w:b/>
                <w:sz w:val="22"/>
                <w:szCs w:val="22"/>
                <w:lang w:eastAsia="en-US"/>
              </w:rPr>
            </w:pPr>
            <w:r>
              <w:rPr>
                <w:rFonts w:asciiTheme="minorHAnsi" w:hAnsiTheme="minorHAnsi"/>
                <w:b/>
                <w:sz w:val="22"/>
                <w:szCs w:val="22"/>
                <w:lang w:eastAsia="en-US"/>
              </w:rPr>
              <w:t>478.760</w:t>
            </w:r>
          </w:p>
        </w:tc>
      </w:tr>
      <w:tr w:rsidR="00723ECD" w:rsidRPr="00B07DD9" w:rsidTr="00FE7C51">
        <w:trPr>
          <w:jc w:val="right"/>
        </w:trPr>
        <w:tc>
          <w:tcPr>
            <w:tcW w:w="613" w:type="pct"/>
            <w:shd w:val="clear" w:color="auto" w:fill="auto"/>
            <w:vAlign w:val="center"/>
          </w:tcPr>
          <w:p w:rsidR="00723ECD" w:rsidRPr="00B07DD9" w:rsidRDefault="00723ECD" w:rsidP="00DF0580">
            <w:pPr>
              <w:pStyle w:val="Testonotaapidipagina"/>
              <w:spacing w:after="120"/>
              <w:rPr>
                <w:rFonts w:asciiTheme="minorHAnsi" w:hAnsiTheme="minorHAnsi"/>
                <w:sz w:val="22"/>
                <w:szCs w:val="22"/>
                <w:lang w:eastAsia="en-US"/>
              </w:rPr>
            </w:pPr>
            <w:r w:rsidRPr="00B07DD9">
              <w:rPr>
                <w:rFonts w:asciiTheme="minorHAnsi" w:hAnsiTheme="minorHAnsi"/>
                <w:sz w:val="22"/>
                <w:szCs w:val="22"/>
                <w:lang w:eastAsia="en-US"/>
              </w:rPr>
              <w:t>Impianti</w:t>
            </w:r>
          </w:p>
        </w:tc>
        <w:tc>
          <w:tcPr>
            <w:tcW w:w="1380" w:type="pct"/>
            <w:shd w:val="clear" w:color="auto" w:fill="auto"/>
            <w:vAlign w:val="center"/>
          </w:tcPr>
          <w:p w:rsidR="00723ECD" w:rsidRPr="00B07DD9" w:rsidRDefault="00723ECD" w:rsidP="00B07DD9">
            <w:pPr>
              <w:pStyle w:val="Testonotaapidipagina"/>
              <w:spacing w:after="120"/>
              <w:jc w:val="left"/>
              <w:rPr>
                <w:rFonts w:asciiTheme="minorHAnsi" w:hAnsiTheme="minorHAnsi"/>
                <w:sz w:val="22"/>
                <w:szCs w:val="22"/>
                <w:lang w:eastAsia="en-US"/>
              </w:rPr>
            </w:pPr>
            <w:r w:rsidRPr="00B07DD9">
              <w:rPr>
                <w:rFonts w:asciiTheme="minorHAnsi" w:hAnsiTheme="minorHAnsi"/>
                <w:sz w:val="22"/>
                <w:szCs w:val="22"/>
                <w:lang w:eastAsia="en-US"/>
              </w:rPr>
              <w:t>Impianti elettrici e speciali</w:t>
            </w:r>
          </w:p>
        </w:tc>
        <w:tc>
          <w:tcPr>
            <w:tcW w:w="461"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IA.04</w:t>
            </w:r>
          </w:p>
        </w:tc>
        <w:tc>
          <w:tcPr>
            <w:tcW w:w="767"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1,30</w:t>
            </w:r>
          </w:p>
        </w:tc>
        <w:tc>
          <w:tcPr>
            <w:tcW w:w="981" w:type="pct"/>
            <w:shd w:val="clear" w:color="auto" w:fill="auto"/>
            <w:vAlign w:val="center"/>
          </w:tcPr>
          <w:p w:rsidR="00723ECD" w:rsidRPr="00B07DD9" w:rsidRDefault="00723ECD" w:rsidP="00DF0580">
            <w:pPr>
              <w:pStyle w:val="Testonotaapidipagina"/>
              <w:spacing w:after="120"/>
              <w:jc w:val="center"/>
              <w:rPr>
                <w:rFonts w:asciiTheme="minorHAnsi" w:hAnsiTheme="minorHAnsi"/>
                <w:sz w:val="22"/>
                <w:szCs w:val="22"/>
                <w:lang w:eastAsia="en-US"/>
              </w:rPr>
            </w:pPr>
            <w:r w:rsidRPr="00B07DD9">
              <w:rPr>
                <w:rFonts w:asciiTheme="minorHAnsi" w:hAnsiTheme="minorHAnsi"/>
                <w:sz w:val="22"/>
                <w:szCs w:val="22"/>
                <w:lang w:eastAsia="en-US"/>
              </w:rPr>
              <w:t>III/c</w:t>
            </w:r>
          </w:p>
        </w:tc>
        <w:tc>
          <w:tcPr>
            <w:tcW w:w="798" w:type="pct"/>
            <w:shd w:val="clear" w:color="auto" w:fill="auto"/>
            <w:vAlign w:val="center"/>
          </w:tcPr>
          <w:p w:rsidR="00723ECD" w:rsidRPr="00B07DD9" w:rsidRDefault="00723ECD" w:rsidP="001140DD">
            <w:pPr>
              <w:pStyle w:val="Testonotaapidipagina"/>
              <w:spacing w:after="120"/>
              <w:jc w:val="center"/>
              <w:rPr>
                <w:rFonts w:asciiTheme="minorHAnsi" w:hAnsiTheme="minorHAnsi"/>
                <w:b/>
                <w:sz w:val="22"/>
                <w:szCs w:val="22"/>
                <w:lang w:eastAsia="en-US"/>
              </w:rPr>
            </w:pPr>
            <w:r w:rsidRPr="00B07DD9">
              <w:rPr>
                <w:rFonts w:asciiTheme="minorHAnsi" w:hAnsiTheme="minorHAnsi"/>
                <w:b/>
                <w:sz w:val="22"/>
                <w:szCs w:val="22"/>
                <w:lang w:eastAsia="en-US"/>
              </w:rPr>
              <w:t>1.</w:t>
            </w:r>
            <w:r w:rsidR="001140DD">
              <w:rPr>
                <w:rFonts w:asciiTheme="minorHAnsi" w:hAnsiTheme="minorHAnsi"/>
                <w:b/>
                <w:sz w:val="22"/>
                <w:szCs w:val="22"/>
                <w:lang w:eastAsia="en-US"/>
              </w:rPr>
              <w:t>024.900</w:t>
            </w:r>
          </w:p>
        </w:tc>
      </w:tr>
      <w:tr w:rsidR="00833180" w:rsidRPr="00B07DD9" w:rsidTr="00FE7C51">
        <w:trPr>
          <w:jc w:val="right"/>
        </w:trPr>
        <w:tc>
          <w:tcPr>
            <w:tcW w:w="4202" w:type="pct"/>
            <w:gridSpan w:val="5"/>
            <w:shd w:val="clear" w:color="auto" w:fill="auto"/>
            <w:vAlign w:val="center"/>
          </w:tcPr>
          <w:p w:rsidR="00833180" w:rsidRPr="00B07DD9" w:rsidRDefault="00833180" w:rsidP="00723ECD">
            <w:pPr>
              <w:spacing w:after="120"/>
              <w:jc w:val="right"/>
              <w:rPr>
                <w:rFonts w:asciiTheme="minorHAnsi" w:hAnsiTheme="minorHAnsi"/>
                <w:sz w:val="22"/>
                <w:szCs w:val="22"/>
              </w:rPr>
            </w:pPr>
            <w:r w:rsidRPr="00B07DD9">
              <w:rPr>
                <w:rFonts w:asciiTheme="minorHAnsi" w:hAnsiTheme="minorHAnsi"/>
                <w:sz w:val="22"/>
                <w:szCs w:val="22"/>
              </w:rPr>
              <w:t>TOTALE</w:t>
            </w:r>
          </w:p>
        </w:tc>
        <w:tc>
          <w:tcPr>
            <w:tcW w:w="798" w:type="pct"/>
            <w:shd w:val="clear" w:color="auto" w:fill="auto"/>
            <w:vAlign w:val="center"/>
          </w:tcPr>
          <w:p w:rsidR="00833180" w:rsidRPr="00B07DD9" w:rsidRDefault="001140DD" w:rsidP="00723ECD">
            <w:pPr>
              <w:pStyle w:val="Testonotaapidipagina"/>
              <w:spacing w:after="120"/>
              <w:jc w:val="center"/>
              <w:rPr>
                <w:rFonts w:asciiTheme="minorHAnsi" w:hAnsiTheme="minorHAnsi"/>
                <w:b/>
                <w:sz w:val="22"/>
                <w:szCs w:val="22"/>
                <w:lang w:eastAsia="en-US"/>
              </w:rPr>
            </w:pPr>
            <w:r>
              <w:rPr>
                <w:rFonts w:asciiTheme="minorHAnsi" w:hAnsiTheme="minorHAnsi"/>
                <w:b/>
                <w:sz w:val="22"/>
                <w:szCs w:val="22"/>
                <w:lang w:eastAsia="en-US"/>
              </w:rPr>
              <w:t>1.933.660</w:t>
            </w:r>
          </w:p>
        </w:tc>
      </w:tr>
    </w:tbl>
    <w:p w:rsidR="00833180" w:rsidRPr="0052353E" w:rsidRDefault="00833180" w:rsidP="008A0364">
      <w:pPr>
        <w:spacing w:after="120"/>
        <w:jc w:val="both"/>
        <w:rPr>
          <w:rFonts w:ascii="Candara" w:hAnsi="Candara"/>
        </w:rPr>
      </w:pPr>
    </w:p>
    <w:p w:rsidR="00AB5227" w:rsidRPr="00BF7FD1" w:rsidRDefault="00833180" w:rsidP="00BF7FD1">
      <w:pPr>
        <w:widowControl w:val="0"/>
        <w:numPr>
          <w:ilvl w:val="1"/>
          <w:numId w:val="9"/>
        </w:numPr>
        <w:tabs>
          <w:tab w:val="left" w:pos="426"/>
        </w:tabs>
        <w:spacing w:after="120"/>
        <w:ind w:left="426" w:hanging="426"/>
        <w:jc w:val="both"/>
        <w:rPr>
          <w:rFonts w:ascii="Calibri" w:hAnsi="Calibri" w:cs="Arial"/>
          <w:color w:val="000000"/>
          <w:sz w:val="22"/>
          <w:szCs w:val="22"/>
        </w:rPr>
      </w:pPr>
      <w:r w:rsidRPr="00833180">
        <w:rPr>
          <w:rFonts w:ascii="Calibri" w:hAnsi="Calibri" w:cs="Arial"/>
          <w:color w:val="000000"/>
          <w:sz w:val="22"/>
          <w:szCs w:val="22"/>
        </w:rPr>
        <w:t>L’affidamento del servizio richiesto comprende le seguenti prestazioni</w:t>
      </w:r>
      <w:r w:rsidR="00206E1E">
        <w:rPr>
          <w:rFonts w:ascii="Calibri" w:hAnsi="Calibri" w:cs="Arial"/>
          <w:color w:val="000000"/>
          <w:sz w:val="22"/>
          <w:szCs w:val="22"/>
        </w:rPr>
        <w:t xml:space="preserve">, richiamate </w:t>
      </w:r>
      <w:r w:rsidR="00206E1E" w:rsidRPr="00B07DD9">
        <w:rPr>
          <w:rFonts w:asciiTheme="minorHAnsi" w:hAnsiTheme="minorHAnsi" w:cs="Arial"/>
          <w:sz w:val="22"/>
          <w:szCs w:val="22"/>
        </w:rPr>
        <w:t>sulla base delle elencazioni contenute nel D.M. 17 giugno 2016</w:t>
      </w:r>
      <w:r w:rsidRPr="00833180">
        <w:rPr>
          <w:rFonts w:ascii="Calibri" w:hAnsi="Calibri" w:cs="Arial"/>
          <w:color w:val="000000"/>
          <w:sz w:val="22"/>
          <w:szCs w:val="22"/>
        </w:rPr>
        <w:t>:</w:t>
      </w:r>
    </w:p>
    <w:tbl>
      <w:tblPr>
        <w:tblW w:w="9761" w:type="dxa"/>
        <w:jc w:val="center"/>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CellMar>
          <w:left w:w="70" w:type="dxa"/>
          <w:right w:w="70" w:type="dxa"/>
        </w:tblCellMar>
        <w:tblLook w:val="04A0" w:firstRow="1" w:lastRow="0" w:firstColumn="1" w:lastColumn="0" w:noHBand="0" w:noVBand="1"/>
      </w:tblPr>
      <w:tblGrid>
        <w:gridCol w:w="1500"/>
        <w:gridCol w:w="8261"/>
      </w:tblGrid>
      <w:tr w:rsidR="00206E1E" w:rsidRPr="00206E1E" w:rsidTr="00D97522">
        <w:trPr>
          <w:trHeight w:val="274"/>
          <w:jc w:val="center"/>
        </w:trPr>
        <w:tc>
          <w:tcPr>
            <w:tcW w:w="9761" w:type="dxa"/>
            <w:gridSpan w:val="2"/>
            <w:shd w:val="clear" w:color="000000" w:fill="DCDCDC"/>
            <w:vAlign w:val="center"/>
            <w:hideMark/>
          </w:tcPr>
          <w:p w:rsidR="00206E1E" w:rsidRPr="00206E1E" w:rsidRDefault="00206E1E" w:rsidP="00206E1E">
            <w:pPr>
              <w:rPr>
                <w:rFonts w:asciiTheme="minorHAnsi" w:hAnsiTheme="minorHAnsi" w:cs="Tahoma"/>
                <w:sz w:val="22"/>
                <w:szCs w:val="22"/>
              </w:rPr>
            </w:pPr>
            <w:r w:rsidRPr="00206E1E">
              <w:rPr>
                <w:rFonts w:asciiTheme="minorHAnsi" w:hAnsiTheme="minorHAnsi" w:cs="Tahoma"/>
                <w:sz w:val="22"/>
                <w:szCs w:val="22"/>
              </w:rPr>
              <w:t>PROGETTAZIONE DEFINITIVA</w:t>
            </w:r>
          </w:p>
        </w:tc>
      </w:tr>
      <w:tr w:rsidR="00206E1E" w:rsidRPr="00206E1E" w:rsidTr="00D97522">
        <w:trPr>
          <w:jc w:val="center"/>
        </w:trPr>
        <w:tc>
          <w:tcPr>
            <w:tcW w:w="1500" w:type="dxa"/>
            <w:shd w:val="clear" w:color="auto" w:fill="auto"/>
            <w:vAlign w:val="center"/>
            <w:hideMark/>
          </w:tcPr>
          <w:p w:rsidR="00206E1E" w:rsidRPr="00206E1E" w:rsidRDefault="00206E1E" w:rsidP="00206E1E">
            <w:pPr>
              <w:jc w:val="center"/>
              <w:rPr>
                <w:rFonts w:asciiTheme="minorHAnsi" w:hAnsiTheme="minorHAnsi" w:cs="Tahoma"/>
                <w:sz w:val="22"/>
                <w:szCs w:val="22"/>
              </w:rPr>
            </w:pPr>
            <w:r w:rsidRPr="00206E1E">
              <w:rPr>
                <w:rFonts w:asciiTheme="minorHAnsi" w:hAnsiTheme="minorHAnsi" w:cs="Tahoma"/>
                <w:sz w:val="22"/>
                <w:szCs w:val="22"/>
              </w:rPr>
              <w:t>QbII.01</w:t>
            </w:r>
          </w:p>
        </w:tc>
        <w:tc>
          <w:tcPr>
            <w:tcW w:w="8261" w:type="dxa"/>
            <w:shd w:val="clear" w:color="auto" w:fill="auto"/>
            <w:vAlign w:val="center"/>
            <w:hideMark/>
          </w:tcPr>
          <w:p w:rsidR="00206E1E" w:rsidRPr="00206E1E" w:rsidRDefault="00206E1E" w:rsidP="00206E1E">
            <w:pPr>
              <w:rPr>
                <w:rFonts w:asciiTheme="minorHAnsi" w:hAnsiTheme="minorHAnsi" w:cs="Tahoma"/>
                <w:sz w:val="22"/>
                <w:szCs w:val="22"/>
              </w:rPr>
            </w:pPr>
            <w:r w:rsidRPr="00206E1E">
              <w:rPr>
                <w:rFonts w:asciiTheme="minorHAnsi" w:hAnsiTheme="minorHAnsi" w:cs="Tahoma"/>
                <w:sz w:val="22"/>
                <w:szCs w:val="22"/>
              </w:rPr>
              <w:t>Relazioni generale e tecniche, Elaborati grafici, Calcolo delle strutture e degli impianti, eventuali Relazione sulla risoluzione delle interferenze e Relazione sulla gestione materie</w:t>
            </w:r>
          </w:p>
        </w:tc>
      </w:tr>
      <w:tr w:rsidR="00206E1E" w:rsidRPr="00206E1E" w:rsidTr="00D97522">
        <w:trPr>
          <w:jc w:val="center"/>
        </w:trPr>
        <w:tc>
          <w:tcPr>
            <w:tcW w:w="1500" w:type="dxa"/>
            <w:shd w:val="clear" w:color="auto" w:fill="auto"/>
            <w:vAlign w:val="center"/>
            <w:hideMark/>
          </w:tcPr>
          <w:p w:rsidR="00206E1E" w:rsidRPr="00206E1E" w:rsidRDefault="00206E1E" w:rsidP="00206E1E">
            <w:pPr>
              <w:jc w:val="center"/>
              <w:rPr>
                <w:rFonts w:asciiTheme="minorHAnsi" w:hAnsiTheme="minorHAnsi" w:cs="Tahoma"/>
                <w:sz w:val="22"/>
                <w:szCs w:val="22"/>
              </w:rPr>
            </w:pPr>
            <w:r w:rsidRPr="00206E1E">
              <w:rPr>
                <w:rFonts w:asciiTheme="minorHAnsi" w:hAnsiTheme="minorHAnsi" w:cs="Tahoma"/>
                <w:sz w:val="22"/>
                <w:szCs w:val="22"/>
              </w:rPr>
              <w:t>QbII.05</w:t>
            </w:r>
          </w:p>
        </w:tc>
        <w:tc>
          <w:tcPr>
            <w:tcW w:w="8261" w:type="dxa"/>
            <w:shd w:val="clear" w:color="auto" w:fill="auto"/>
            <w:vAlign w:val="center"/>
            <w:hideMark/>
          </w:tcPr>
          <w:p w:rsidR="00206E1E" w:rsidRPr="00206E1E" w:rsidRDefault="00206E1E" w:rsidP="00206E1E">
            <w:pPr>
              <w:rPr>
                <w:rFonts w:asciiTheme="minorHAnsi" w:hAnsiTheme="minorHAnsi" w:cs="Tahoma"/>
                <w:sz w:val="22"/>
                <w:szCs w:val="22"/>
              </w:rPr>
            </w:pPr>
            <w:r w:rsidRPr="00206E1E">
              <w:rPr>
                <w:rFonts w:asciiTheme="minorHAnsi" w:hAnsiTheme="minorHAnsi" w:cs="Tahoma"/>
                <w:sz w:val="22"/>
                <w:szCs w:val="22"/>
              </w:rPr>
              <w:t>Elenco prezzi unitari ed eventuali analisi, Computo metrico estimativo, Quadro economico</w:t>
            </w:r>
          </w:p>
        </w:tc>
      </w:tr>
      <w:tr w:rsidR="00206E1E" w:rsidRPr="00206E1E" w:rsidTr="00D97522">
        <w:trPr>
          <w:jc w:val="center"/>
        </w:trPr>
        <w:tc>
          <w:tcPr>
            <w:tcW w:w="1500" w:type="dxa"/>
            <w:shd w:val="clear" w:color="auto" w:fill="auto"/>
            <w:vAlign w:val="center"/>
            <w:hideMark/>
          </w:tcPr>
          <w:p w:rsidR="00206E1E" w:rsidRPr="00206E1E" w:rsidRDefault="00206E1E" w:rsidP="00206E1E">
            <w:pPr>
              <w:jc w:val="center"/>
              <w:rPr>
                <w:rFonts w:asciiTheme="minorHAnsi" w:hAnsiTheme="minorHAnsi" w:cs="Tahoma"/>
                <w:sz w:val="22"/>
                <w:szCs w:val="22"/>
              </w:rPr>
            </w:pPr>
            <w:r w:rsidRPr="00206E1E">
              <w:rPr>
                <w:rFonts w:asciiTheme="minorHAnsi" w:hAnsiTheme="minorHAnsi" w:cs="Tahoma"/>
                <w:sz w:val="22"/>
                <w:szCs w:val="22"/>
              </w:rPr>
              <w:t>QbII.17</w:t>
            </w:r>
          </w:p>
        </w:tc>
        <w:tc>
          <w:tcPr>
            <w:tcW w:w="8261" w:type="dxa"/>
            <w:shd w:val="clear" w:color="auto" w:fill="auto"/>
            <w:vAlign w:val="center"/>
            <w:hideMark/>
          </w:tcPr>
          <w:p w:rsidR="00206E1E" w:rsidRPr="00206E1E" w:rsidRDefault="00206E1E" w:rsidP="00206E1E">
            <w:pPr>
              <w:rPr>
                <w:rFonts w:asciiTheme="minorHAnsi" w:hAnsiTheme="minorHAnsi" w:cs="Tahoma"/>
                <w:sz w:val="22"/>
                <w:szCs w:val="22"/>
              </w:rPr>
            </w:pPr>
            <w:r w:rsidRPr="00206E1E">
              <w:rPr>
                <w:rFonts w:asciiTheme="minorHAnsi" w:hAnsiTheme="minorHAnsi" w:cs="Tahoma"/>
                <w:sz w:val="22"/>
                <w:szCs w:val="22"/>
              </w:rPr>
              <w:t>Progettazione integrale e coordinata - Integrazione delle prestazioni specialistiche</w:t>
            </w:r>
          </w:p>
        </w:tc>
      </w:tr>
      <w:tr w:rsidR="00206E1E" w:rsidRPr="00206E1E" w:rsidTr="00D97522">
        <w:trPr>
          <w:jc w:val="center"/>
        </w:trPr>
        <w:tc>
          <w:tcPr>
            <w:tcW w:w="1500" w:type="dxa"/>
            <w:shd w:val="clear" w:color="auto" w:fill="auto"/>
            <w:vAlign w:val="center"/>
            <w:hideMark/>
          </w:tcPr>
          <w:p w:rsidR="00206E1E" w:rsidRPr="00206E1E" w:rsidRDefault="00206E1E" w:rsidP="00206E1E">
            <w:pPr>
              <w:jc w:val="center"/>
              <w:rPr>
                <w:rFonts w:asciiTheme="minorHAnsi" w:hAnsiTheme="minorHAnsi" w:cs="Tahoma"/>
                <w:sz w:val="22"/>
                <w:szCs w:val="22"/>
              </w:rPr>
            </w:pPr>
            <w:r w:rsidRPr="00206E1E">
              <w:rPr>
                <w:rFonts w:asciiTheme="minorHAnsi" w:hAnsiTheme="minorHAnsi" w:cs="Tahoma"/>
                <w:sz w:val="22"/>
                <w:szCs w:val="22"/>
              </w:rPr>
              <w:t>QbII.18</w:t>
            </w:r>
          </w:p>
        </w:tc>
        <w:tc>
          <w:tcPr>
            <w:tcW w:w="8261" w:type="dxa"/>
            <w:shd w:val="clear" w:color="auto" w:fill="auto"/>
            <w:vAlign w:val="center"/>
            <w:hideMark/>
          </w:tcPr>
          <w:p w:rsidR="00206E1E" w:rsidRPr="00206E1E" w:rsidRDefault="00206E1E" w:rsidP="00206E1E">
            <w:pPr>
              <w:rPr>
                <w:rFonts w:asciiTheme="minorHAnsi" w:hAnsiTheme="minorHAnsi" w:cs="Tahoma"/>
                <w:sz w:val="22"/>
                <w:szCs w:val="22"/>
              </w:rPr>
            </w:pPr>
            <w:r w:rsidRPr="00206E1E">
              <w:rPr>
                <w:rFonts w:asciiTheme="minorHAnsi" w:hAnsiTheme="minorHAnsi" w:cs="Tahoma"/>
                <w:sz w:val="22"/>
                <w:szCs w:val="22"/>
              </w:rPr>
              <w:t>Elaborati di  progettazione antincendio (</w:t>
            </w:r>
            <w:proofErr w:type="spellStart"/>
            <w:r w:rsidRPr="00206E1E">
              <w:rPr>
                <w:rFonts w:asciiTheme="minorHAnsi" w:hAnsiTheme="minorHAnsi" w:cs="Tahoma"/>
                <w:sz w:val="22"/>
                <w:szCs w:val="22"/>
              </w:rPr>
              <w:t>d.m.</w:t>
            </w:r>
            <w:proofErr w:type="spellEnd"/>
            <w:r w:rsidRPr="00206E1E">
              <w:rPr>
                <w:rFonts w:asciiTheme="minorHAnsi" w:hAnsiTheme="minorHAnsi" w:cs="Tahoma"/>
                <w:sz w:val="22"/>
                <w:szCs w:val="22"/>
              </w:rPr>
              <w:t xml:space="preserve"> 16/02/1982)</w:t>
            </w:r>
          </w:p>
        </w:tc>
      </w:tr>
      <w:tr w:rsidR="00206E1E" w:rsidRPr="00206E1E" w:rsidTr="00D97522">
        <w:trPr>
          <w:jc w:val="center"/>
        </w:trPr>
        <w:tc>
          <w:tcPr>
            <w:tcW w:w="1500" w:type="dxa"/>
            <w:shd w:val="clear" w:color="auto" w:fill="auto"/>
            <w:vAlign w:val="center"/>
            <w:hideMark/>
          </w:tcPr>
          <w:p w:rsidR="00206E1E" w:rsidRPr="00206E1E" w:rsidRDefault="00206E1E" w:rsidP="00206E1E">
            <w:pPr>
              <w:jc w:val="center"/>
              <w:rPr>
                <w:rFonts w:asciiTheme="minorHAnsi" w:hAnsiTheme="minorHAnsi" w:cs="Tahoma"/>
                <w:sz w:val="22"/>
                <w:szCs w:val="22"/>
              </w:rPr>
            </w:pPr>
            <w:r w:rsidRPr="00206E1E">
              <w:rPr>
                <w:rFonts w:asciiTheme="minorHAnsi" w:hAnsiTheme="minorHAnsi" w:cs="Tahoma"/>
                <w:sz w:val="22"/>
                <w:szCs w:val="22"/>
              </w:rPr>
              <w:t>QbII.23</w:t>
            </w:r>
          </w:p>
        </w:tc>
        <w:tc>
          <w:tcPr>
            <w:tcW w:w="8261" w:type="dxa"/>
            <w:shd w:val="clear" w:color="auto" w:fill="auto"/>
            <w:vAlign w:val="center"/>
            <w:hideMark/>
          </w:tcPr>
          <w:p w:rsidR="00206E1E" w:rsidRPr="00206E1E" w:rsidRDefault="00206E1E" w:rsidP="00206E1E">
            <w:pPr>
              <w:rPr>
                <w:rFonts w:asciiTheme="minorHAnsi" w:hAnsiTheme="minorHAnsi" w:cs="Tahoma"/>
                <w:sz w:val="22"/>
                <w:szCs w:val="22"/>
              </w:rPr>
            </w:pPr>
            <w:r w:rsidRPr="00206E1E">
              <w:rPr>
                <w:rFonts w:asciiTheme="minorHAnsi" w:hAnsiTheme="minorHAnsi" w:cs="Tahoma"/>
                <w:sz w:val="22"/>
                <w:szCs w:val="22"/>
              </w:rPr>
              <w:t>Aggiornamento delle prime indicazioni e prescrizioni per la redazione del PSC</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9761" w:type="dxa"/>
            <w:gridSpan w:val="2"/>
            <w:tcBorders>
              <w:top w:val="single" w:sz="4" w:space="0" w:color="A9A9A9"/>
              <w:left w:val="nil"/>
              <w:bottom w:val="single" w:sz="4" w:space="0" w:color="A9A9A9"/>
              <w:right w:val="single" w:sz="4" w:space="0" w:color="A9A9A9"/>
            </w:tcBorders>
            <w:shd w:val="clear" w:color="000000" w:fill="DCDCDC"/>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PROGETTAZIONE ESECUTIVA</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0" w:type="dxa"/>
            <w:tcBorders>
              <w:top w:val="nil"/>
              <w:left w:val="single" w:sz="4" w:space="0" w:color="A9A9A9"/>
              <w:bottom w:val="single" w:sz="4" w:space="0" w:color="A9A9A9"/>
              <w:right w:val="single" w:sz="4" w:space="0" w:color="A9A9A9"/>
            </w:tcBorders>
            <w:shd w:val="clear" w:color="auto" w:fill="auto"/>
            <w:vAlign w:val="center"/>
            <w:hideMark/>
          </w:tcPr>
          <w:p w:rsidR="00BF7FD1" w:rsidRPr="00206E1E" w:rsidRDefault="00BF7FD1" w:rsidP="009E2473">
            <w:pPr>
              <w:jc w:val="center"/>
              <w:rPr>
                <w:rFonts w:asciiTheme="minorHAnsi" w:hAnsiTheme="minorHAnsi" w:cs="Tahoma"/>
                <w:sz w:val="22"/>
                <w:szCs w:val="22"/>
              </w:rPr>
            </w:pPr>
            <w:r w:rsidRPr="00206E1E">
              <w:rPr>
                <w:rFonts w:asciiTheme="minorHAnsi" w:hAnsiTheme="minorHAnsi" w:cs="Tahoma"/>
                <w:sz w:val="22"/>
                <w:szCs w:val="22"/>
              </w:rPr>
              <w:t>QbIII.01</w:t>
            </w:r>
          </w:p>
        </w:tc>
        <w:tc>
          <w:tcPr>
            <w:tcW w:w="8261" w:type="dxa"/>
            <w:tcBorders>
              <w:top w:val="nil"/>
              <w:left w:val="nil"/>
              <w:bottom w:val="single" w:sz="4" w:space="0" w:color="A9A9A9"/>
              <w:right w:val="single" w:sz="4" w:space="0" w:color="A9A9A9"/>
            </w:tcBorders>
            <w:shd w:val="clear" w:color="auto" w:fill="auto"/>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Relazione generale e specialistiche, Elaborati grafici, Calcoli esecutivi</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0" w:type="dxa"/>
            <w:tcBorders>
              <w:top w:val="nil"/>
              <w:left w:val="single" w:sz="4" w:space="0" w:color="A9A9A9"/>
              <w:bottom w:val="single" w:sz="4" w:space="0" w:color="A9A9A9"/>
              <w:right w:val="single" w:sz="4" w:space="0" w:color="A9A9A9"/>
            </w:tcBorders>
            <w:shd w:val="clear" w:color="auto" w:fill="auto"/>
            <w:vAlign w:val="center"/>
            <w:hideMark/>
          </w:tcPr>
          <w:p w:rsidR="00BF7FD1" w:rsidRPr="00206E1E" w:rsidRDefault="00BF7FD1" w:rsidP="009E2473">
            <w:pPr>
              <w:jc w:val="center"/>
              <w:rPr>
                <w:rFonts w:asciiTheme="minorHAnsi" w:hAnsiTheme="minorHAnsi" w:cs="Tahoma"/>
                <w:sz w:val="22"/>
                <w:szCs w:val="22"/>
              </w:rPr>
            </w:pPr>
            <w:r w:rsidRPr="00206E1E">
              <w:rPr>
                <w:rFonts w:asciiTheme="minorHAnsi" w:hAnsiTheme="minorHAnsi" w:cs="Tahoma"/>
                <w:sz w:val="22"/>
                <w:szCs w:val="22"/>
              </w:rPr>
              <w:t>QbIII.02</w:t>
            </w:r>
          </w:p>
        </w:tc>
        <w:tc>
          <w:tcPr>
            <w:tcW w:w="8261" w:type="dxa"/>
            <w:tcBorders>
              <w:top w:val="nil"/>
              <w:left w:val="nil"/>
              <w:bottom w:val="single" w:sz="4" w:space="0" w:color="A9A9A9"/>
              <w:right w:val="single" w:sz="4" w:space="0" w:color="A9A9A9"/>
            </w:tcBorders>
            <w:shd w:val="clear" w:color="auto" w:fill="auto"/>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Particolari costruttivi e decorativi</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0" w:type="dxa"/>
            <w:tcBorders>
              <w:top w:val="nil"/>
              <w:left w:val="single" w:sz="4" w:space="0" w:color="A9A9A9"/>
              <w:bottom w:val="single" w:sz="4" w:space="0" w:color="A9A9A9"/>
              <w:right w:val="single" w:sz="4" w:space="0" w:color="A9A9A9"/>
            </w:tcBorders>
            <w:shd w:val="clear" w:color="auto" w:fill="auto"/>
            <w:vAlign w:val="center"/>
            <w:hideMark/>
          </w:tcPr>
          <w:p w:rsidR="00BF7FD1" w:rsidRPr="00206E1E" w:rsidRDefault="00BF7FD1" w:rsidP="009E2473">
            <w:pPr>
              <w:jc w:val="center"/>
              <w:rPr>
                <w:rFonts w:asciiTheme="minorHAnsi" w:hAnsiTheme="minorHAnsi" w:cs="Tahoma"/>
                <w:sz w:val="22"/>
                <w:szCs w:val="22"/>
              </w:rPr>
            </w:pPr>
            <w:r w:rsidRPr="00206E1E">
              <w:rPr>
                <w:rFonts w:asciiTheme="minorHAnsi" w:hAnsiTheme="minorHAnsi" w:cs="Tahoma"/>
                <w:sz w:val="22"/>
                <w:szCs w:val="22"/>
              </w:rPr>
              <w:t>QbIII.03</w:t>
            </w:r>
          </w:p>
        </w:tc>
        <w:tc>
          <w:tcPr>
            <w:tcW w:w="8261" w:type="dxa"/>
            <w:tcBorders>
              <w:top w:val="nil"/>
              <w:left w:val="nil"/>
              <w:bottom w:val="single" w:sz="4" w:space="0" w:color="A9A9A9"/>
              <w:right w:val="single" w:sz="4" w:space="0" w:color="A9A9A9"/>
            </w:tcBorders>
            <w:shd w:val="clear" w:color="auto" w:fill="auto"/>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Computo metrico estimativo, Quadro economico, Elenco prezzi e eventuale analisi, Qu</w:t>
            </w:r>
            <w:r w:rsidRPr="00206E1E">
              <w:rPr>
                <w:rFonts w:asciiTheme="minorHAnsi" w:hAnsiTheme="minorHAnsi" w:cs="Tahoma"/>
                <w:sz w:val="22"/>
                <w:szCs w:val="22"/>
              </w:rPr>
              <w:t>a</w:t>
            </w:r>
            <w:r w:rsidRPr="00206E1E">
              <w:rPr>
                <w:rFonts w:asciiTheme="minorHAnsi" w:hAnsiTheme="minorHAnsi" w:cs="Tahoma"/>
                <w:sz w:val="22"/>
                <w:szCs w:val="22"/>
              </w:rPr>
              <w:t>dro dell'incidenza percentuale della quantità di manodopera</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0" w:type="dxa"/>
            <w:tcBorders>
              <w:top w:val="nil"/>
              <w:left w:val="single" w:sz="4" w:space="0" w:color="A9A9A9"/>
              <w:bottom w:val="single" w:sz="4" w:space="0" w:color="A9A9A9"/>
              <w:right w:val="single" w:sz="4" w:space="0" w:color="A9A9A9"/>
            </w:tcBorders>
            <w:shd w:val="clear" w:color="auto" w:fill="auto"/>
            <w:vAlign w:val="center"/>
            <w:hideMark/>
          </w:tcPr>
          <w:p w:rsidR="00BF7FD1" w:rsidRPr="00206E1E" w:rsidRDefault="00BF7FD1" w:rsidP="009E2473">
            <w:pPr>
              <w:jc w:val="center"/>
              <w:rPr>
                <w:rFonts w:asciiTheme="minorHAnsi" w:hAnsiTheme="minorHAnsi" w:cs="Tahoma"/>
                <w:sz w:val="22"/>
                <w:szCs w:val="22"/>
              </w:rPr>
            </w:pPr>
            <w:r w:rsidRPr="00206E1E">
              <w:rPr>
                <w:rFonts w:asciiTheme="minorHAnsi" w:hAnsiTheme="minorHAnsi" w:cs="Tahoma"/>
                <w:sz w:val="22"/>
                <w:szCs w:val="22"/>
              </w:rPr>
              <w:t>QbIII.04</w:t>
            </w:r>
          </w:p>
        </w:tc>
        <w:tc>
          <w:tcPr>
            <w:tcW w:w="8261" w:type="dxa"/>
            <w:tcBorders>
              <w:top w:val="nil"/>
              <w:left w:val="nil"/>
              <w:bottom w:val="single" w:sz="4" w:space="0" w:color="A9A9A9"/>
              <w:right w:val="single" w:sz="4" w:space="0" w:color="A9A9A9"/>
            </w:tcBorders>
            <w:shd w:val="clear" w:color="auto" w:fill="auto"/>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 xml:space="preserve">Schema di contratto, capitolato speciale d'appalto, cronoprogramma </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0" w:type="dxa"/>
            <w:tcBorders>
              <w:top w:val="nil"/>
              <w:left w:val="single" w:sz="4" w:space="0" w:color="A9A9A9"/>
              <w:bottom w:val="single" w:sz="4" w:space="0" w:color="A9A9A9"/>
              <w:right w:val="single" w:sz="4" w:space="0" w:color="A9A9A9"/>
            </w:tcBorders>
            <w:shd w:val="clear" w:color="auto" w:fill="auto"/>
            <w:vAlign w:val="center"/>
            <w:hideMark/>
          </w:tcPr>
          <w:p w:rsidR="00BF7FD1" w:rsidRPr="00206E1E" w:rsidRDefault="00BF7FD1" w:rsidP="009E2473">
            <w:pPr>
              <w:jc w:val="center"/>
              <w:rPr>
                <w:rFonts w:asciiTheme="minorHAnsi" w:hAnsiTheme="minorHAnsi" w:cs="Tahoma"/>
                <w:sz w:val="22"/>
                <w:szCs w:val="22"/>
              </w:rPr>
            </w:pPr>
            <w:r w:rsidRPr="00206E1E">
              <w:rPr>
                <w:rFonts w:asciiTheme="minorHAnsi" w:hAnsiTheme="minorHAnsi" w:cs="Tahoma"/>
                <w:sz w:val="22"/>
                <w:szCs w:val="22"/>
              </w:rPr>
              <w:t>QbIII.05</w:t>
            </w:r>
          </w:p>
        </w:tc>
        <w:tc>
          <w:tcPr>
            <w:tcW w:w="8261" w:type="dxa"/>
            <w:tcBorders>
              <w:top w:val="nil"/>
              <w:left w:val="nil"/>
              <w:bottom w:val="single" w:sz="4" w:space="0" w:color="A9A9A9"/>
              <w:right w:val="single" w:sz="4" w:space="0" w:color="A9A9A9"/>
            </w:tcBorders>
            <w:shd w:val="clear" w:color="auto" w:fill="auto"/>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Piano di manutenzione dell'opera</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0" w:type="dxa"/>
            <w:tcBorders>
              <w:top w:val="nil"/>
              <w:left w:val="single" w:sz="4" w:space="0" w:color="A9A9A9"/>
              <w:bottom w:val="single" w:sz="4" w:space="0" w:color="A9A9A9"/>
              <w:right w:val="single" w:sz="4" w:space="0" w:color="A9A9A9"/>
            </w:tcBorders>
            <w:shd w:val="clear" w:color="auto" w:fill="auto"/>
            <w:vAlign w:val="center"/>
            <w:hideMark/>
          </w:tcPr>
          <w:p w:rsidR="00BF7FD1" w:rsidRPr="00206E1E" w:rsidRDefault="00BF7FD1" w:rsidP="009E2473">
            <w:pPr>
              <w:jc w:val="center"/>
              <w:rPr>
                <w:rFonts w:asciiTheme="minorHAnsi" w:hAnsiTheme="minorHAnsi" w:cs="Tahoma"/>
                <w:sz w:val="22"/>
                <w:szCs w:val="22"/>
              </w:rPr>
            </w:pPr>
            <w:r w:rsidRPr="00206E1E">
              <w:rPr>
                <w:rFonts w:asciiTheme="minorHAnsi" w:hAnsiTheme="minorHAnsi" w:cs="Tahoma"/>
                <w:sz w:val="22"/>
                <w:szCs w:val="22"/>
              </w:rPr>
              <w:t>QbIII.06</w:t>
            </w:r>
          </w:p>
        </w:tc>
        <w:tc>
          <w:tcPr>
            <w:tcW w:w="8261" w:type="dxa"/>
            <w:tcBorders>
              <w:top w:val="nil"/>
              <w:left w:val="nil"/>
              <w:bottom w:val="single" w:sz="4" w:space="0" w:color="A9A9A9"/>
              <w:right w:val="single" w:sz="4" w:space="0" w:color="A9A9A9"/>
            </w:tcBorders>
            <w:shd w:val="clear" w:color="auto" w:fill="auto"/>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Progettazione integrale e coordinata - Integrazione delle prestazioni specialistiche</w:t>
            </w:r>
          </w:p>
        </w:tc>
      </w:tr>
      <w:tr w:rsidR="00BF7FD1" w:rsidRPr="00206E1E" w:rsidTr="00D9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00" w:type="dxa"/>
            <w:tcBorders>
              <w:top w:val="nil"/>
              <w:left w:val="single" w:sz="4" w:space="0" w:color="A9A9A9"/>
              <w:bottom w:val="single" w:sz="4" w:space="0" w:color="A9A9A9"/>
              <w:right w:val="single" w:sz="4" w:space="0" w:color="A9A9A9"/>
            </w:tcBorders>
            <w:shd w:val="clear" w:color="auto" w:fill="auto"/>
            <w:vAlign w:val="center"/>
            <w:hideMark/>
          </w:tcPr>
          <w:p w:rsidR="00BF7FD1" w:rsidRPr="00206E1E" w:rsidRDefault="00BF7FD1" w:rsidP="009E2473">
            <w:pPr>
              <w:jc w:val="center"/>
              <w:rPr>
                <w:rFonts w:asciiTheme="minorHAnsi" w:hAnsiTheme="minorHAnsi" w:cs="Tahoma"/>
                <w:sz w:val="22"/>
                <w:szCs w:val="22"/>
              </w:rPr>
            </w:pPr>
            <w:r w:rsidRPr="00206E1E">
              <w:rPr>
                <w:rFonts w:asciiTheme="minorHAnsi" w:hAnsiTheme="minorHAnsi" w:cs="Tahoma"/>
                <w:sz w:val="22"/>
                <w:szCs w:val="22"/>
              </w:rPr>
              <w:lastRenderedPageBreak/>
              <w:t>QbIII.07</w:t>
            </w:r>
          </w:p>
        </w:tc>
        <w:tc>
          <w:tcPr>
            <w:tcW w:w="8261" w:type="dxa"/>
            <w:tcBorders>
              <w:top w:val="nil"/>
              <w:left w:val="nil"/>
              <w:bottom w:val="single" w:sz="4" w:space="0" w:color="A9A9A9"/>
              <w:right w:val="single" w:sz="4" w:space="0" w:color="A9A9A9"/>
            </w:tcBorders>
            <w:shd w:val="clear" w:color="auto" w:fill="auto"/>
            <w:vAlign w:val="center"/>
            <w:hideMark/>
          </w:tcPr>
          <w:p w:rsidR="00BF7FD1" w:rsidRPr="00206E1E" w:rsidRDefault="00BF7FD1" w:rsidP="009E2473">
            <w:pPr>
              <w:rPr>
                <w:rFonts w:asciiTheme="minorHAnsi" w:hAnsiTheme="minorHAnsi" w:cs="Tahoma"/>
                <w:sz w:val="22"/>
                <w:szCs w:val="22"/>
              </w:rPr>
            </w:pPr>
            <w:r w:rsidRPr="00206E1E">
              <w:rPr>
                <w:rFonts w:asciiTheme="minorHAnsi" w:hAnsiTheme="minorHAnsi" w:cs="Tahoma"/>
                <w:sz w:val="22"/>
                <w:szCs w:val="22"/>
              </w:rPr>
              <w:t>Piano di Sicurezza e Coordinamento</w:t>
            </w:r>
          </w:p>
        </w:tc>
      </w:tr>
    </w:tbl>
    <w:p w:rsidR="008622E2" w:rsidRPr="006D47E7" w:rsidRDefault="006D47E7" w:rsidP="006D47E7">
      <w:pPr>
        <w:widowControl w:val="0"/>
        <w:tabs>
          <w:tab w:val="left" w:pos="426"/>
        </w:tabs>
        <w:spacing w:after="120"/>
        <w:jc w:val="both"/>
        <w:rPr>
          <w:rFonts w:ascii="Calibri" w:hAnsi="Calibri" w:cs="Arial"/>
          <w:color w:val="000000"/>
          <w:sz w:val="22"/>
          <w:szCs w:val="22"/>
        </w:rPr>
      </w:pPr>
      <w:r w:rsidRPr="004544F0">
        <w:rPr>
          <w:rFonts w:ascii="Calibri" w:hAnsi="Calibri" w:cs="Arial"/>
          <w:color w:val="000000"/>
          <w:sz w:val="22"/>
          <w:szCs w:val="22"/>
        </w:rPr>
        <w:t xml:space="preserve">N.B. </w:t>
      </w:r>
      <w:r w:rsidR="004544F0" w:rsidRPr="004544F0">
        <w:rPr>
          <w:rFonts w:ascii="Calibri" w:hAnsi="Calibri" w:cs="Arial"/>
          <w:color w:val="000000"/>
          <w:sz w:val="22"/>
          <w:szCs w:val="22"/>
        </w:rPr>
        <w:t xml:space="preserve">Maggiori  precisazioni sulle </w:t>
      </w:r>
      <w:r w:rsidRPr="004544F0">
        <w:rPr>
          <w:rFonts w:ascii="Calibri" w:hAnsi="Calibri" w:cs="Arial"/>
          <w:color w:val="000000"/>
          <w:sz w:val="22"/>
          <w:szCs w:val="22"/>
        </w:rPr>
        <w:t>prestazioni di progettazione</w:t>
      </w:r>
      <w:r w:rsidR="004544F0" w:rsidRPr="004544F0">
        <w:rPr>
          <w:rFonts w:ascii="Calibri" w:hAnsi="Calibri" w:cs="Arial"/>
          <w:color w:val="000000"/>
          <w:sz w:val="22"/>
          <w:szCs w:val="22"/>
        </w:rPr>
        <w:t xml:space="preserve"> richieste </w:t>
      </w:r>
      <w:r w:rsidRPr="004544F0">
        <w:rPr>
          <w:rFonts w:ascii="Calibri" w:hAnsi="Calibri" w:cs="Arial"/>
          <w:color w:val="000000"/>
          <w:sz w:val="22"/>
          <w:szCs w:val="22"/>
        </w:rPr>
        <w:t>sono contenute nel progetto di fatt</w:t>
      </w:r>
      <w:r w:rsidRPr="004544F0">
        <w:rPr>
          <w:rFonts w:ascii="Calibri" w:hAnsi="Calibri" w:cs="Arial"/>
          <w:color w:val="000000"/>
          <w:sz w:val="22"/>
          <w:szCs w:val="22"/>
        </w:rPr>
        <w:t>i</w:t>
      </w:r>
      <w:r w:rsidRPr="004544F0">
        <w:rPr>
          <w:rFonts w:ascii="Calibri" w:hAnsi="Calibri" w:cs="Arial"/>
          <w:color w:val="000000"/>
          <w:sz w:val="22"/>
          <w:szCs w:val="22"/>
        </w:rPr>
        <w:t>bilità tecnica ed economica.</w:t>
      </w:r>
    </w:p>
    <w:p w:rsidR="008622E2" w:rsidRPr="00D1696D" w:rsidRDefault="008622E2" w:rsidP="007E0E1C">
      <w:pPr>
        <w:widowControl w:val="0"/>
        <w:numPr>
          <w:ilvl w:val="1"/>
          <w:numId w:val="9"/>
        </w:numPr>
        <w:tabs>
          <w:tab w:val="left" w:pos="426"/>
        </w:tabs>
        <w:spacing w:after="120"/>
        <w:ind w:left="426" w:hanging="426"/>
        <w:jc w:val="both"/>
        <w:rPr>
          <w:rFonts w:ascii="Calibri" w:hAnsi="Calibri" w:cs="Arial"/>
          <w:color w:val="000000"/>
          <w:sz w:val="22"/>
          <w:szCs w:val="22"/>
        </w:rPr>
      </w:pPr>
      <w:r w:rsidRPr="00D1696D">
        <w:rPr>
          <w:rFonts w:ascii="Calibri" w:hAnsi="Calibri" w:cs="Arial"/>
          <w:color w:val="000000"/>
          <w:sz w:val="22"/>
          <w:szCs w:val="22"/>
        </w:rPr>
        <w:t xml:space="preserve">La durata del servizio è </w:t>
      </w:r>
      <w:r w:rsidR="0093360E">
        <w:rPr>
          <w:rFonts w:ascii="Calibri" w:hAnsi="Calibri" w:cs="Arial"/>
          <w:color w:val="000000"/>
          <w:sz w:val="22"/>
          <w:szCs w:val="22"/>
        </w:rPr>
        <w:t>disciplinata secondo quanto previsto all’art. 5 dello schema di contratto co</w:t>
      </w:r>
      <w:r w:rsidR="0093360E">
        <w:rPr>
          <w:rFonts w:ascii="Calibri" w:hAnsi="Calibri" w:cs="Arial"/>
          <w:color w:val="000000"/>
          <w:sz w:val="22"/>
          <w:szCs w:val="22"/>
        </w:rPr>
        <w:t>m</w:t>
      </w:r>
      <w:r w:rsidR="0093360E">
        <w:rPr>
          <w:rFonts w:ascii="Calibri" w:hAnsi="Calibri" w:cs="Arial"/>
          <w:color w:val="000000"/>
          <w:sz w:val="22"/>
          <w:szCs w:val="22"/>
        </w:rPr>
        <w:t>preso nella documentazione di gara di cui al successivo punto 1.6</w:t>
      </w:r>
      <w:r w:rsidRPr="00D1696D">
        <w:rPr>
          <w:rFonts w:ascii="Calibri" w:hAnsi="Calibri" w:cs="Arial"/>
          <w:color w:val="000000"/>
          <w:sz w:val="22"/>
          <w:szCs w:val="22"/>
        </w:rPr>
        <w:t>;</w:t>
      </w:r>
    </w:p>
    <w:p w:rsidR="008622E2" w:rsidRPr="004544F0" w:rsidRDefault="005129DA" w:rsidP="007E0E1C">
      <w:pPr>
        <w:widowControl w:val="0"/>
        <w:numPr>
          <w:ilvl w:val="1"/>
          <w:numId w:val="9"/>
        </w:numPr>
        <w:tabs>
          <w:tab w:val="left" w:pos="426"/>
        </w:tabs>
        <w:spacing w:after="120"/>
        <w:ind w:left="426" w:hanging="426"/>
        <w:jc w:val="both"/>
        <w:rPr>
          <w:rFonts w:ascii="Calibri" w:hAnsi="Calibri" w:cs="Arial"/>
          <w:color w:val="000000"/>
          <w:sz w:val="22"/>
          <w:szCs w:val="22"/>
        </w:rPr>
      </w:pPr>
      <w:r w:rsidRPr="004544F0">
        <w:rPr>
          <w:rFonts w:ascii="Calibri" w:hAnsi="Calibri" w:cs="Arial"/>
          <w:color w:val="000000"/>
          <w:sz w:val="22"/>
          <w:szCs w:val="22"/>
        </w:rPr>
        <w:t>L’ importo a base di gara è stato determinato</w:t>
      </w:r>
      <w:r w:rsidR="00BC1E32" w:rsidRPr="004544F0">
        <w:rPr>
          <w:rFonts w:ascii="Calibri" w:hAnsi="Calibri" w:cs="Arial"/>
          <w:color w:val="000000"/>
          <w:sz w:val="22"/>
          <w:szCs w:val="22"/>
        </w:rPr>
        <w:t>,</w:t>
      </w:r>
      <w:r w:rsidRPr="004544F0">
        <w:rPr>
          <w:rFonts w:ascii="Calibri" w:hAnsi="Calibri" w:cs="Arial"/>
          <w:color w:val="000000"/>
          <w:sz w:val="22"/>
          <w:szCs w:val="22"/>
        </w:rPr>
        <w:t xml:space="preserve"> ai sensi dell’articolo 24, comma 8 del Codice</w:t>
      </w:r>
      <w:r w:rsidR="00BC1E32" w:rsidRPr="004544F0">
        <w:rPr>
          <w:rFonts w:ascii="Calibri" w:hAnsi="Calibri" w:cs="Arial"/>
          <w:color w:val="000000"/>
          <w:sz w:val="22"/>
          <w:szCs w:val="22"/>
        </w:rPr>
        <w:t>, i</w:t>
      </w:r>
      <w:r w:rsidR="003C7FDD" w:rsidRPr="004544F0">
        <w:rPr>
          <w:rFonts w:ascii="Calibri" w:hAnsi="Calibri" w:cs="Arial"/>
          <w:color w:val="000000"/>
          <w:sz w:val="22"/>
          <w:szCs w:val="22"/>
        </w:rPr>
        <w:t>n base al D.M. Giustizia 17/06/2016</w:t>
      </w:r>
      <w:r w:rsidR="00BC1E32" w:rsidRPr="004544F0">
        <w:rPr>
          <w:rFonts w:ascii="Calibri" w:hAnsi="Calibri" w:cs="Arial"/>
          <w:color w:val="000000"/>
          <w:sz w:val="22"/>
          <w:szCs w:val="22"/>
        </w:rPr>
        <w:t xml:space="preserve">. </w:t>
      </w:r>
      <w:r w:rsidR="00BC1E32" w:rsidRPr="00752CF7">
        <w:rPr>
          <w:rFonts w:ascii="Calibri" w:hAnsi="Calibri" w:cs="Arial"/>
          <w:b/>
          <w:color w:val="000000"/>
          <w:sz w:val="22"/>
          <w:szCs w:val="22"/>
        </w:rPr>
        <w:t>R</w:t>
      </w:r>
      <w:r w:rsidRPr="00752CF7">
        <w:rPr>
          <w:rFonts w:ascii="Calibri" w:hAnsi="Calibri" w:cs="Arial"/>
          <w:b/>
          <w:color w:val="000000"/>
          <w:sz w:val="22"/>
          <w:szCs w:val="22"/>
        </w:rPr>
        <w:t xml:space="preserve">isulta dalla sommatoria del corrispettivo per la progettazione definitiva, pari a Euro </w:t>
      </w:r>
      <w:r w:rsidR="001140DD" w:rsidRPr="00752CF7">
        <w:rPr>
          <w:rFonts w:ascii="Calibri" w:hAnsi="Calibri" w:cs="Arial"/>
          <w:b/>
          <w:color w:val="000000"/>
          <w:sz w:val="22"/>
          <w:szCs w:val="22"/>
        </w:rPr>
        <w:t>84.9</w:t>
      </w:r>
      <w:r w:rsidR="004F0E47" w:rsidRPr="00752CF7">
        <w:rPr>
          <w:rFonts w:ascii="Calibri" w:hAnsi="Calibri" w:cs="Arial"/>
          <w:b/>
          <w:color w:val="000000"/>
          <w:sz w:val="22"/>
          <w:szCs w:val="22"/>
        </w:rPr>
        <w:t>00</w:t>
      </w:r>
      <w:r w:rsidR="002924A9">
        <w:rPr>
          <w:rFonts w:ascii="Calibri" w:hAnsi="Calibri" w:cs="Arial"/>
          <w:b/>
          <w:color w:val="000000"/>
          <w:sz w:val="22"/>
          <w:szCs w:val="22"/>
        </w:rPr>
        <w:t>,00</w:t>
      </w:r>
      <w:r w:rsidRPr="00752CF7">
        <w:rPr>
          <w:rFonts w:ascii="Calibri" w:hAnsi="Calibri" w:cs="Arial"/>
          <w:b/>
          <w:color w:val="000000"/>
          <w:sz w:val="22"/>
          <w:szCs w:val="22"/>
        </w:rPr>
        <w:t xml:space="preserve"> e del corrispettivo per la progettazione esecutiva pari a Euro </w:t>
      </w:r>
      <w:r w:rsidR="001140DD" w:rsidRPr="00752CF7">
        <w:rPr>
          <w:rFonts w:ascii="Calibri" w:hAnsi="Calibri" w:cs="Arial"/>
          <w:b/>
          <w:color w:val="000000"/>
          <w:sz w:val="22"/>
          <w:szCs w:val="22"/>
        </w:rPr>
        <w:t>96.800</w:t>
      </w:r>
      <w:r w:rsidR="00C92FCC" w:rsidRPr="00752CF7">
        <w:rPr>
          <w:rFonts w:ascii="Calibri" w:hAnsi="Calibri" w:cs="Arial"/>
          <w:b/>
          <w:color w:val="000000"/>
          <w:sz w:val="22"/>
          <w:szCs w:val="22"/>
        </w:rPr>
        <w:t>,</w:t>
      </w:r>
      <w:r w:rsidR="004F0E47" w:rsidRPr="00752CF7">
        <w:rPr>
          <w:rFonts w:ascii="Calibri" w:hAnsi="Calibri" w:cs="Arial"/>
          <w:b/>
          <w:color w:val="000000"/>
          <w:sz w:val="22"/>
          <w:szCs w:val="22"/>
        </w:rPr>
        <w:t>00</w:t>
      </w:r>
      <w:r w:rsidR="004544F0" w:rsidRPr="00752CF7">
        <w:rPr>
          <w:rFonts w:ascii="Calibri" w:hAnsi="Calibri" w:cs="Arial"/>
          <w:b/>
          <w:color w:val="000000"/>
          <w:sz w:val="22"/>
          <w:szCs w:val="22"/>
        </w:rPr>
        <w:t xml:space="preserve">. </w:t>
      </w:r>
      <w:r w:rsidRPr="00752CF7">
        <w:rPr>
          <w:rFonts w:ascii="Calibri" w:hAnsi="Calibri" w:cs="Arial"/>
          <w:b/>
          <w:color w:val="000000"/>
          <w:sz w:val="22"/>
          <w:szCs w:val="22"/>
        </w:rPr>
        <w:t>Pe</w:t>
      </w:r>
      <w:r w:rsidRPr="00752CF7">
        <w:rPr>
          <w:rFonts w:ascii="Calibri" w:hAnsi="Calibri" w:cs="Arial"/>
          <w:b/>
          <w:color w:val="000000"/>
          <w:sz w:val="22"/>
          <w:szCs w:val="22"/>
        </w:rPr>
        <w:t>r</w:t>
      </w:r>
      <w:r w:rsidRPr="00752CF7">
        <w:rPr>
          <w:rFonts w:ascii="Calibri" w:hAnsi="Calibri" w:cs="Arial"/>
          <w:b/>
          <w:color w:val="000000"/>
          <w:sz w:val="22"/>
          <w:szCs w:val="22"/>
        </w:rPr>
        <w:t>tanto l</w:t>
      </w:r>
      <w:r w:rsidR="008622E2" w:rsidRPr="00752CF7">
        <w:rPr>
          <w:rFonts w:ascii="Calibri" w:hAnsi="Calibri" w:cs="Arial"/>
          <w:b/>
          <w:color w:val="000000"/>
          <w:sz w:val="22"/>
          <w:szCs w:val="22"/>
        </w:rPr>
        <w:t xml:space="preserve">’importo a base di gara, IVA ed oneri previdenziali esclusi, è pari a € </w:t>
      </w:r>
      <w:r w:rsidR="001140DD" w:rsidRPr="00752CF7">
        <w:rPr>
          <w:rFonts w:ascii="Calibri" w:hAnsi="Calibri" w:cs="Arial"/>
          <w:b/>
          <w:color w:val="000000"/>
          <w:sz w:val="22"/>
          <w:szCs w:val="22"/>
        </w:rPr>
        <w:t>181.700</w:t>
      </w:r>
      <w:r w:rsidR="009F6F8C" w:rsidRPr="00752CF7">
        <w:rPr>
          <w:rFonts w:ascii="Calibri" w:hAnsi="Calibri" w:cs="Arial"/>
          <w:b/>
          <w:color w:val="000000"/>
          <w:sz w:val="22"/>
          <w:szCs w:val="22"/>
        </w:rPr>
        <w:t>,00</w:t>
      </w:r>
      <w:r w:rsidR="009F6F8C" w:rsidRPr="004544F0">
        <w:rPr>
          <w:rFonts w:ascii="Calibri" w:hAnsi="Calibri" w:cs="Arial"/>
          <w:color w:val="000000"/>
          <w:sz w:val="22"/>
          <w:szCs w:val="22"/>
        </w:rPr>
        <w:t xml:space="preserve"> </w:t>
      </w:r>
      <w:r w:rsidR="003C7FDD" w:rsidRPr="004544F0">
        <w:rPr>
          <w:rFonts w:ascii="Calibri" w:hAnsi="Calibri" w:cs="Arial"/>
          <w:color w:val="000000"/>
          <w:sz w:val="22"/>
          <w:szCs w:val="22"/>
        </w:rPr>
        <w:t>(</w:t>
      </w:r>
      <w:proofErr w:type="spellStart"/>
      <w:r w:rsidR="008622E2" w:rsidRPr="004544F0">
        <w:rPr>
          <w:rFonts w:ascii="Calibri" w:hAnsi="Calibri" w:cs="Arial"/>
          <w:color w:val="000000"/>
          <w:sz w:val="22"/>
          <w:szCs w:val="22"/>
        </w:rPr>
        <w:t>di</w:t>
      </w:r>
      <w:r w:rsidR="003C7FDD" w:rsidRPr="004544F0">
        <w:rPr>
          <w:rFonts w:ascii="Calibri" w:hAnsi="Calibri" w:cs="Arial"/>
          <w:color w:val="000000"/>
          <w:sz w:val="22"/>
          <w:szCs w:val="22"/>
        </w:rPr>
        <w:t>consi</w:t>
      </w:r>
      <w:proofErr w:type="spellEnd"/>
      <w:r w:rsidR="003C7FDD" w:rsidRPr="004544F0">
        <w:rPr>
          <w:rFonts w:ascii="Calibri" w:hAnsi="Calibri" w:cs="Arial"/>
          <w:color w:val="000000"/>
          <w:sz w:val="22"/>
          <w:szCs w:val="22"/>
        </w:rPr>
        <w:t xml:space="preserve"> </w:t>
      </w:r>
      <w:r w:rsidR="008622E2" w:rsidRPr="004544F0">
        <w:rPr>
          <w:rFonts w:ascii="Calibri" w:hAnsi="Calibri" w:cs="Arial"/>
          <w:color w:val="000000"/>
          <w:sz w:val="22"/>
          <w:szCs w:val="22"/>
        </w:rPr>
        <w:t xml:space="preserve">euro </w:t>
      </w:r>
      <w:proofErr w:type="spellStart"/>
      <w:r w:rsidR="009F6F8C" w:rsidRPr="004544F0">
        <w:rPr>
          <w:rFonts w:ascii="Calibri" w:hAnsi="Calibri" w:cs="Arial"/>
          <w:color w:val="000000"/>
          <w:sz w:val="22"/>
          <w:szCs w:val="22"/>
        </w:rPr>
        <w:t>centottan</w:t>
      </w:r>
      <w:r w:rsidR="001140DD" w:rsidRPr="004544F0">
        <w:rPr>
          <w:rFonts w:ascii="Calibri" w:hAnsi="Calibri" w:cs="Arial"/>
          <w:color w:val="000000"/>
          <w:sz w:val="22"/>
          <w:szCs w:val="22"/>
        </w:rPr>
        <w:t>tunomilasettecento</w:t>
      </w:r>
      <w:proofErr w:type="spellEnd"/>
      <w:r w:rsidR="009F6F8C" w:rsidRPr="004544F0">
        <w:rPr>
          <w:rFonts w:ascii="Calibri" w:hAnsi="Calibri" w:cs="Arial"/>
          <w:color w:val="000000"/>
          <w:sz w:val="22"/>
          <w:szCs w:val="22"/>
        </w:rPr>
        <w:t>/00</w:t>
      </w:r>
      <w:r w:rsidR="008622E2" w:rsidRPr="004544F0">
        <w:rPr>
          <w:rFonts w:ascii="Calibri" w:hAnsi="Calibri" w:cs="Arial"/>
          <w:color w:val="000000"/>
          <w:sz w:val="22"/>
          <w:szCs w:val="22"/>
        </w:rPr>
        <w:t>);</w:t>
      </w:r>
    </w:p>
    <w:p w:rsidR="00295703" w:rsidRDefault="00A46887" w:rsidP="00295703">
      <w:pPr>
        <w:widowControl w:val="0"/>
        <w:numPr>
          <w:ilvl w:val="1"/>
          <w:numId w:val="9"/>
        </w:numPr>
        <w:tabs>
          <w:tab w:val="left" w:pos="426"/>
        </w:tabs>
        <w:spacing w:after="120"/>
        <w:ind w:left="426" w:hanging="426"/>
        <w:jc w:val="both"/>
        <w:rPr>
          <w:rFonts w:ascii="Calibri" w:hAnsi="Calibri" w:cs="Arial"/>
          <w:color w:val="000000"/>
          <w:sz w:val="22"/>
          <w:szCs w:val="22"/>
        </w:rPr>
      </w:pPr>
      <w:r>
        <w:rPr>
          <w:rFonts w:ascii="Calibri" w:hAnsi="Calibri" w:cs="Arial"/>
          <w:color w:val="000000"/>
          <w:sz w:val="22"/>
          <w:szCs w:val="22"/>
        </w:rPr>
        <w:t xml:space="preserve">L’appalto è finanziato mediante il </w:t>
      </w:r>
      <w:r w:rsidRPr="00A46887">
        <w:rPr>
          <w:rFonts w:ascii="Calibri" w:hAnsi="Calibri" w:cs="Arial"/>
          <w:color w:val="000000"/>
          <w:sz w:val="22"/>
          <w:szCs w:val="22"/>
        </w:rPr>
        <w:t>Fondo per lo Sviluppo e la Coesione (FSC 2014-2020)-Patto per la Ci</w:t>
      </w:r>
      <w:r w:rsidRPr="00A46887">
        <w:rPr>
          <w:rFonts w:ascii="Calibri" w:hAnsi="Calibri" w:cs="Arial"/>
          <w:color w:val="000000"/>
          <w:sz w:val="22"/>
          <w:szCs w:val="22"/>
        </w:rPr>
        <w:t>t</w:t>
      </w:r>
      <w:r w:rsidRPr="00A46887">
        <w:rPr>
          <w:rFonts w:ascii="Calibri" w:hAnsi="Calibri" w:cs="Arial"/>
          <w:color w:val="000000"/>
          <w:sz w:val="22"/>
          <w:szCs w:val="22"/>
        </w:rPr>
        <w:t>tà di Genova</w:t>
      </w:r>
      <w:r w:rsidR="00295703">
        <w:rPr>
          <w:rFonts w:ascii="Calibri" w:hAnsi="Calibri" w:cs="Arial"/>
          <w:color w:val="000000"/>
          <w:sz w:val="22"/>
          <w:szCs w:val="22"/>
        </w:rPr>
        <w:t>, come da Programma Operativo di cui alla Deliberazione Giunta Comunale n° 87 adottata il 20/4/2017.</w:t>
      </w:r>
    </w:p>
    <w:p w:rsidR="008622E2" w:rsidRPr="00D1696D" w:rsidRDefault="008622E2" w:rsidP="00295703">
      <w:pPr>
        <w:widowControl w:val="0"/>
        <w:numPr>
          <w:ilvl w:val="1"/>
          <w:numId w:val="9"/>
        </w:numPr>
        <w:tabs>
          <w:tab w:val="left" w:pos="426"/>
        </w:tabs>
        <w:spacing w:after="120"/>
        <w:ind w:left="426" w:hanging="426"/>
        <w:jc w:val="both"/>
        <w:rPr>
          <w:rFonts w:ascii="Calibri" w:hAnsi="Calibri" w:cs="Arial"/>
          <w:color w:val="000000"/>
          <w:sz w:val="22"/>
          <w:szCs w:val="22"/>
        </w:rPr>
      </w:pPr>
      <w:r w:rsidRPr="00D1696D">
        <w:rPr>
          <w:rFonts w:ascii="Calibri" w:hAnsi="Calibri" w:cs="Arial"/>
          <w:color w:val="000000"/>
          <w:sz w:val="22"/>
          <w:szCs w:val="22"/>
        </w:rPr>
        <w:t xml:space="preserve">Il pagamento del corrispettivo della prestazione oggetto dell’appalto verrà effettuato nel rispetto dei termini previsti dal </w:t>
      </w:r>
      <w:proofErr w:type="spellStart"/>
      <w:r w:rsidRPr="00D1696D">
        <w:rPr>
          <w:rFonts w:ascii="Calibri" w:hAnsi="Calibri" w:cs="Arial"/>
          <w:color w:val="000000"/>
          <w:sz w:val="22"/>
          <w:szCs w:val="22"/>
        </w:rPr>
        <w:t>D.Lgs.</w:t>
      </w:r>
      <w:proofErr w:type="spellEnd"/>
      <w:r w:rsidRPr="00D1696D">
        <w:rPr>
          <w:rFonts w:ascii="Calibri" w:hAnsi="Calibri" w:cs="Arial"/>
          <w:color w:val="000000"/>
          <w:sz w:val="22"/>
          <w:szCs w:val="22"/>
        </w:rPr>
        <w:t xml:space="preserve"> 9 ottobre 2002, n. 231. Il contratto è soggetto agli obblighi in tema di tra</w:t>
      </w:r>
      <w:r w:rsidRPr="00D1696D">
        <w:rPr>
          <w:rFonts w:ascii="Calibri" w:hAnsi="Calibri" w:cs="Arial"/>
          <w:color w:val="000000"/>
          <w:sz w:val="22"/>
          <w:szCs w:val="22"/>
        </w:rPr>
        <w:t>c</w:t>
      </w:r>
      <w:r w:rsidRPr="00D1696D">
        <w:rPr>
          <w:rFonts w:ascii="Calibri" w:hAnsi="Calibri" w:cs="Arial"/>
          <w:color w:val="000000"/>
          <w:sz w:val="22"/>
          <w:szCs w:val="22"/>
        </w:rPr>
        <w:t>ciabilità dei flussi finanziari di cui all’articolo 3 della L. 13 agosto 2010, n. 136;</w:t>
      </w:r>
    </w:p>
    <w:p w:rsidR="008622E2" w:rsidRPr="008622E2" w:rsidRDefault="008622E2" w:rsidP="007E0E1C">
      <w:pPr>
        <w:widowControl w:val="0"/>
        <w:numPr>
          <w:ilvl w:val="1"/>
          <w:numId w:val="9"/>
        </w:numPr>
        <w:tabs>
          <w:tab w:val="left" w:pos="426"/>
        </w:tabs>
        <w:spacing w:after="120"/>
        <w:ind w:left="426" w:hanging="426"/>
        <w:jc w:val="both"/>
        <w:rPr>
          <w:rFonts w:ascii="Calibri" w:hAnsi="Calibri"/>
          <w:iCs/>
          <w:sz w:val="22"/>
          <w:szCs w:val="22"/>
        </w:rPr>
      </w:pPr>
      <w:r w:rsidRPr="00D1696D">
        <w:rPr>
          <w:rFonts w:ascii="Calibri" w:hAnsi="Calibri" w:cs="Arial"/>
          <w:color w:val="000000"/>
          <w:sz w:val="22"/>
          <w:szCs w:val="22"/>
        </w:rPr>
        <w:t>La documentazione di gara comprende:</w:t>
      </w:r>
    </w:p>
    <w:p w:rsidR="005D3F2F" w:rsidRPr="00CC7F3C" w:rsidRDefault="0022112F" w:rsidP="005D3F2F">
      <w:pPr>
        <w:widowControl w:val="0"/>
        <w:numPr>
          <w:ilvl w:val="3"/>
          <w:numId w:val="9"/>
        </w:numPr>
        <w:tabs>
          <w:tab w:val="left" w:pos="142"/>
          <w:tab w:val="left" w:pos="709"/>
        </w:tabs>
        <w:spacing w:after="120"/>
        <w:ind w:left="709" w:hanging="283"/>
        <w:jc w:val="both"/>
      </w:pPr>
      <w:r w:rsidRPr="005D3F2F">
        <w:rPr>
          <w:rFonts w:ascii="Calibri" w:hAnsi="Calibri"/>
          <w:i/>
          <w:sz w:val="22"/>
          <w:szCs w:val="22"/>
        </w:rPr>
        <w:t xml:space="preserve">Progetto di </w:t>
      </w:r>
      <w:r w:rsidR="001140DD" w:rsidRPr="005D3F2F">
        <w:rPr>
          <w:rFonts w:ascii="Calibri" w:hAnsi="Calibri"/>
          <w:i/>
          <w:sz w:val="22"/>
          <w:szCs w:val="22"/>
        </w:rPr>
        <w:t>fattibilità tecnica ed economic</w:t>
      </w:r>
      <w:r w:rsidR="00213644" w:rsidRPr="005D3F2F">
        <w:rPr>
          <w:rFonts w:ascii="Calibri" w:hAnsi="Calibri"/>
          <w:i/>
          <w:sz w:val="22"/>
          <w:szCs w:val="22"/>
        </w:rPr>
        <w:t>a</w:t>
      </w:r>
      <w:r w:rsidR="001140DD" w:rsidRPr="005D3F2F">
        <w:rPr>
          <w:rFonts w:ascii="Calibri" w:hAnsi="Calibri"/>
          <w:i/>
          <w:sz w:val="22"/>
          <w:szCs w:val="22"/>
        </w:rPr>
        <w:t xml:space="preserve">, </w:t>
      </w:r>
      <w:r w:rsidR="00BC2ABA">
        <w:rPr>
          <w:rFonts w:ascii="Calibri" w:hAnsi="Calibri"/>
          <w:i/>
          <w:sz w:val="22"/>
          <w:szCs w:val="22"/>
        </w:rPr>
        <w:t xml:space="preserve">composto dai seguenti elaborati, </w:t>
      </w:r>
      <w:r w:rsidR="005D3F2F" w:rsidRPr="005D3F2F">
        <w:rPr>
          <w:rFonts w:ascii="Calibri" w:hAnsi="Calibri"/>
          <w:i/>
          <w:sz w:val="22"/>
          <w:szCs w:val="22"/>
        </w:rPr>
        <w:t>individuati come s</w:t>
      </w:r>
      <w:r w:rsidR="005D3F2F" w:rsidRPr="005D3F2F">
        <w:rPr>
          <w:rFonts w:ascii="Calibri" w:hAnsi="Calibri"/>
          <w:i/>
          <w:sz w:val="22"/>
          <w:szCs w:val="22"/>
        </w:rPr>
        <w:t>e</w:t>
      </w:r>
      <w:r w:rsidR="005D3F2F" w:rsidRPr="005D3F2F">
        <w:rPr>
          <w:rFonts w:ascii="Calibri" w:hAnsi="Calibri"/>
          <w:i/>
          <w:sz w:val="22"/>
          <w:szCs w:val="22"/>
        </w:rPr>
        <w:t>gue per codice identificativo informatico</w:t>
      </w:r>
      <w:r w:rsidR="00BC2ABA">
        <w:rPr>
          <w:rFonts w:ascii="Calibri" w:hAnsi="Calibri"/>
          <w:i/>
          <w:sz w:val="22"/>
          <w:szCs w:val="22"/>
        </w:rPr>
        <w:t xml:space="preserve"> dei file in allegato</w:t>
      </w:r>
      <w:r w:rsidR="005D3F2F" w:rsidRPr="005D3F2F">
        <w:rPr>
          <w:rFonts w:ascii="Calibri" w:hAnsi="Calibri"/>
          <w:i/>
          <w:sz w:val="22"/>
          <w:szCs w:val="22"/>
        </w:rPr>
        <w:t xml:space="preserve"> e relativo contenuto:</w:t>
      </w:r>
    </w:p>
    <w:p w:rsidR="005D3F2F" w:rsidRPr="005D3F2F" w:rsidRDefault="005D3F2F" w:rsidP="005D3F2F">
      <w:pPr>
        <w:autoSpaceDE w:val="0"/>
        <w:autoSpaceDN w:val="0"/>
        <w:adjustRightInd w:val="0"/>
        <w:ind w:left="3828" w:hanging="2410"/>
        <w:rPr>
          <w:rFonts w:asciiTheme="minorHAnsi" w:hAnsiTheme="minorHAnsi"/>
          <w:sz w:val="22"/>
          <w:szCs w:val="22"/>
        </w:rPr>
      </w:pPr>
      <w:r w:rsidRPr="005D3F2F">
        <w:rPr>
          <w:rFonts w:asciiTheme="minorHAnsi" w:hAnsiTheme="minorHAnsi"/>
          <w:i/>
          <w:sz w:val="22"/>
          <w:szCs w:val="22"/>
        </w:rPr>
        <w:t>12.34.D P-R F1 DTA</w:t>
      </w:r>
      <w:r w:rsidRPr="005D3F2F">
        <w:rPr>
          <w:rFonts w:asciiTheme="minorHAnsi" w:hAnsiTheme="minorHAnsi"/>
          <w:sz w:val="22"/>
          <w:szCs w:val="22"/>
        </w:rPr>
        <w:tab/>
        <w:t xml:space="preserve">Documentazione TECNICO AMMINISTRATIVA: </w:t>
      </w:r>
    </w:p>
    <w:p w:rsidR="005D3F2F" w:rsidRPr="005D3F2F" w:rsidRDefault="005D3F2F" w:rsidP="005D3F2F">
      <w:pPr>
        <w:autoSpaceDE w:val="0"/>
        <w:autoSpaceDN w:val="0"/>
        <w:adjustRightInd w:val="0"/>
        <w:ind w:left="3828" w:hanging="142"/>
        <w:rPr>
          <w:rFonts w:asciiTheme="minorHAnsi" w:hAnsiTheme="minorHAnsi"/>
          <w:sz w:val="22"/>
          <w:szCs w:val="22"/>
        </w:rPr>
      </w:pPr>
      <w:r w:rsidRPr="005D3F2F">
        <w:rPr>
          <w:rFonts w:asciiTheme="minorHAnsi" w:hAnsiTheme="minorHAnsi"/>
          <w:sz w:val="22"/>
          <w:szCs w:val="22"/>
        </w:rPr>
        <w:t xml:space="preserve">- </w:t>
      </w:r>
      <w:r w:rsidRPr="005D3F2F">
        <w:rPr>
          <w:rFonts w:asciiTheme="minorHAnsi" w:hAnsiTheme="minorHAnsi"/>
          <w:sz w:val="22"/>
          <w:szCs w:val="22"/>
        </w:rPr>
        <w:tab/>
        <w:t>QUADRO ECONOMICO DI SPESA</w:t>
      </w:r>
    </w:p>
    <w:p w:rsidR="005D3F2F" w:rsidRPr="005D3F2F" w:rsidRDefault="005D3F2F" w:rsidP="005D3F2F">
      <w:pPr>
        <w:autoSpaceDE w:val="0"/>
        <w:autoSpaceDN w:val="0"/>
        <w:adjustRightInd w:val="0"/>
        <w:ind w:left="3828" w:hanging="142"/>
        <w:rPr>
          <w:rFonts w:asciiTheme="minorHAnsi" w:hAnsiTheme="minorHAnsi"/>
          <w:sz w:val="22"/>
          <w:szCs w:val="22"/>
        </w:rPr>
      </w:pPr>
      <w:r w:rsidRPr="005D3F2F">
        <w:rPr>
          <w:rFonts w:asciiTheme="minorHAnsi" w:hAnsiTheme="minorHAnsi"/>
          <w:sz w:val="22"/>
          <w:szCs w:val="22"/>
        </w:rPr>
        <w:t xml:space="preserve">- </w:t>
      </w:r>
      <w:r w:rsidRPr="005D3F2F">
        <w:rPr>
          <w:rFonts w:asciiTheme="minorHAnsi" w:hAnsiTheme="minorHAnsi"/>
          <w:sz w:val="22"/>
          <w:szCs w:val="22"/>
        </w:rPr>
        <w:tab/>
        <w:t>Calcolo Sommario della Spesa</w:t>
      </w:r>
    </w:p>
    <w:p w:rsidR="005D3F2F" w:rsidRPr="005D3F2F" w:rsidRDefault="005D3F2F" w:rsidP="005D3F2F">
      <w:pPr>
        <w:autoSpaceDE w:val="0"/>
        <w:autoSpaceDN w:val="0"/>
        <w:adjustRightInd w:val="0"/>
        <w:ind w:left="3828" w:hanging="142"/>
        <w:rPr>
          <w:rFonts w:asciiTheme="minorHAnsi" w:hAnsiTheme="minorHAnsi"/>
          <w:sz w:val="22"/>
          <w:szCs w:val="22"/>
        </w:rPr>
      </w:pPr>
      <w:r w:rsidRPr="005D3F2F">
        <w:rPr>
          <w:rFonts w:asciiTheme="minorHAnsi" w:hAnsiTheme="minorHAnsi"/>
          <w:sz w:val="22"/>
          <w:szCs w:val="22"/>
        </w:rPr>
        <w:t xml:space="preserve">- </w:t>
      </w:r>
      <w:r w:rsidRPr="005D3F2F">
        <w:rPr>
          <w:rFonts w:asciiTheme="minorHAnsi" w:hAnsiTheme="minorHAnsi"/>
          <w:sz w:val="22"/>
          <w:szCs w:val="22"/>
        </w:rPr>
        <w:tab/>
        <w:t>PRIME INDICAZIONI E DISPOSIZIONI PER LA STESURA DEI PIANI DI SICUREZZA E DI COORDINAMENTO</w:t>
      </w:r>
    </w:p>
    <w:p w:rsidR="005D3F2F" w:rsidRPr="005D3F2F" w:rsidRDefault="005D3F2F" w:rsidP="005D3F2F">
      <w:pPr>
        <w:autoSpaceDE w:val="0"/>
        <w:autoSpaceDN w:val="0"/>
        <w:adjustRightInd w:val="0"/>
        <w:ind w:left="2977" w:hanging="2410"/>
        <w:rPr>
          <w:rFonts w:asciiTheme="minorHAnsi" w:hAnsiTheme="minorHAnsi"/>
          <w:sz w:val="22"/>
          <w:szCs w:val="22"/>
        </w:rPr>
      </w:pPr>
    </w:p>
    <w:p w:rsidR="005D3F2F" w:rsidRPr="005D3F2F" w:rsidRDefault="005D3F2F" w:rsidP="005D3F2F">
      <w:pPr>
        <w:autoSpaceDE w:val="0"/>
        <w:autoSpaceDN w:val="0"/>
        <w:adjustRightInd w:val="0"/>
        <w:ind w:left="3828" w:hanging="2410"/>
        <w:rPr>
          <w:rFonts w:asciiTheme="minorHAnsi" w:hAnsiTheme="minorHAnsi"/>
          <w:i/>
          <w:sz w:val="22"/>
          <w:szCs w:val="22"/>
        </w:rPr>
      </w:pPr>
      <w:r w:rsidRPr="005D3F2F">
        <w:rPr>
          <w:rFonts w:asciiTheme="minorHAnsi" w:hAnsiTheme="minorHAnsi"/>
          <w:i/>
          <w:sz w:val="22"/>
          <w:szCs w:val="22"/>
        </w:rPr>
        <w:t>12.34.D P-R F2 ARC</w:t>
      </w:r>
      <w:r w:rsidRPr="005D3F2F">
        <w:rPr>
          <w:rFonts w:asciiTheme="minorHAnsi" w:hAnsiTheme="minorHAnsi"/>
          <w:i/>
          <w:sz w:val="22"/>
          <w:szCs w:val="22"/>
        </w:rPr>
        <w:tab/>
        <w:t>Relazione TECNICA ILLUSTRATIVA Generale</w:t>
      </w:r>
    </w:p>
    <w:p w:rsidR="005D3F2F" w:rsidRPr="005D3F2F" w:rsidRDefault="005D3F2F" w:rsidP="005D3F2F">
      <w:pPr>
        <w:autoSpaceDE w:val="0"/>
        <w:autoSpaceDN w:val="0"/>
        <w:adjustRightInd w:val="0"/>
        <w:ind w:left="3828" w:hanging="2410"/>
        <w:rPr>
          <w:rFonts w:asciiTheme="minorHAnsi" w:hAnsiTheme="minorHAnsi"/>
          <w:i/>
          <w:sz w:val="22"/>
          <w:szCs w:val="22"/>
        </w:rPr>
      </w:pPr>
      <w:r w:rsidRPr="005D3F2F">
        <w:rPr>
          <w:rFonts w:asciiTheme="minorHAnsi" w:hAnsiTheme="minorHAnsi"/>
          <w:i/>
          <w:sz w:val="22"/>
          <w:szCs w:val="22"/>
        </w:rPr>
        <w:tab/>
        <w:t>RELAZIONE ILLUSTRATIVA - Riqualificazione Impianti Tecnologici per l'affidamento dell'incarico di Progettazione</w:t>
      </w:r>
    </w:p>
    <w:p w:rsidR="005D3F2F" w:rsidRPr="005D3F2F" w:rsidRDefault="005D3F2F" w:rsidP="005D3F2F">
      <w:pPr>
        <w:autoSpaceDE w:val="0"/>
        <w:autoSpaceDN w:val="0"/>
        <w:adjustRightInd w:val="0"/>
        <w:ind w:left="3828" w:hanging="2410"/>
        <w:rPr>
          <w:rFonts w:asciiTheme="minorHAnsi" w:hAnsiTheme="minorHAnsi"/>
          <w:i/>
          <w:sz w:val="22"/>
          <w:szCs w:val="22"/>
        </w:rPr>
      </w:pPr>
    </w:p>
    <w:p w:rsidR="005D3F2F" w:rsidRPr="005D3F2F" w:rsidRDefault="005D3F2F" w:rsidP="005D3F2F">
      <w:pPr>
        <w:autoSpaceDE w:val="0"/>
        <w:autoSpaceDN w:val="0"/>
        <w:adjustRightInd w:val="0"/>
        <w:ind w:left="3828" w:hanging="2410"/>
        <w:rPr>
          <w:rFonts w:asciiTheme="minorHAnsi" w:hAnsiTheme="minorHAnsi"/>
          <w:i/>
          <w:sz w:val="22"/>
          <w:szCs w:val="22"/>
        </w:rPr>
      </w:pPr>
      <w:r w:rsidRPr="005D3F2F">
        <w:rPr>
          <w:rFonts w:asciiTheme="minorHAnsi" w:hAnsiTheme="minorHAnsi"/>
          <w:i/>
          <w:sz w:val="22"/>
          <w:szCs w:val="22"/>
        </w:rPr>
        <w:tab/>
        <w:t>Individuazione Grafica degli Interventi: Piante- Prospetto – S</w:t>
      </w:r>
      <w:r w:rsidRPr="005D3F2F">
        <w:rPr>
          <w:rFonts w:asciiTheme="minorHAnsi" w:hAnsiTheme="minorHAnsi"/>
          <w:i/>
          <w:sz w:val="22"/>
          <w:szCs w:val="22"/>
        </w:rPr>
        <w:t>e</w:t>
      </w:r>
      <w:r w:rsidRPr="005D3F2F">
        <w:rPr>
          <w:rFonts w:asciiTheme="minorHAnsi" w:hAnsiTheme="minorHAnsi"/>
          <w:i/>
          <w:sz w:val="22"/>
          <w:szCs w:val="22"/>
        </w:rPr>
        <w:t>zioni:</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seminterrato – Livello -01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terra – Livello 00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primo ammezzato – Livello 01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primo nobile – Livello 02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secondo ammezzato – Livello 03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secondo nobile – Livello 04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terzo – Livelli 05-06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Pianta piano sottotetto – Livello 07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Fronte Est su vico degli Angeli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Sezione A-A – scala 1:200</w:t>
      </w:r>
    </w:p>
    <w:p w:rsidR="005D3F2F" w:rsidRPr="005D3F2F" w:rsidRDefault="008769CF" w:rsidP="005D3F2F">
      <w:pPr>
        <w:autoSpaceDE w:val="0"/>
        <w:autoSpaceDN w:val="0"/>
        <w:adjustRightInd w:val="0"/>
        <w:ind w:left="3828"/>
        <w:rPr>
          <w:rFonts w:asciiTheme="minorHAnsi" w:hAnsiTheme="minorHAnsi"/>
          <w:i/>
          <w:sz w:val="22"/>
          <w:szCs w:val="22"/>
        </w:rPr>
      </w:pPr>
      <w:r>
        <w:rPr>
          <w:rFonts w:asciiTheme="minorHAnsi" w:hAnsiTheme="minorHAnsi"/>
          <w:i/>
          <w:sz w:val="22"/>
          <w:szCs w:val="22"/>
        </w:rPr>
        <w:t xml:space="preserve">- </w:t>
      </w:r>
      <w:r w:rsidR="005D3F2F" w:rsidRPr="005D3F2F">
        <w:rPr>
          <w:rFonts w:asciiTheme="minorHAnsi" w:hAnsiTheme="minorHAnsi"/>
          <w:i/>
          <w:sz w:val="22"/>
          <w:szCs w:val="22"/>
        </w:rPr>
        <w:t>Sezione B-B – scala 1:200</w:t>
      </w:r>
    </w:p>
    <w:p w:rsidR="005D3F2F" w:rsidRPr="005D3F2F" w:rsidRDefault="005D3F2F" w:rsidP="005D3F2F">
      <w:pPr>
        <w:autoSpaceDE w:val="0"/>
        <w:autoSpaceDN w:val="0"/>
        <w:adjustRightInd w:val="0"/>
        <w:ind w:left="3828" w:hanging="2410"/>
        <w:rPr>
          <w:rFonts w:asciiTheme="minorHAnsi" w:hAnsiTheme="minorHAnsi"/>
          <w:i/>
          <w:sz w:val="22"/>
          <w:szCs w:val="22"/>
        </w:rPr>
      </w:pPr>
    </w:p>
    <w:p w:rsidR="005D3F2F" w:rsidRPr="005D3F2F" w:rsidRDefault="005D3F2F" w:rsidP="005D3F2F">
      <w:pPr>
        <w:autoSpaceDE w:val="0"/>
        <w:autoSpaceDN w:val="0"/>
        <w:adjustRightInd w:val="0"/>
        <w:ind w:left="3828" w:hanging="2410"/>
        <w:rPr>
          <w:rFonts w:asciiTheme="minorHAnsi" w:hAnsiTheme="minorHAnsi"/>
          <w:i/>
          <w:sz w:val="22"/>
          <w:szCs w:val="22"/>
        </w:rPr>
      </w:pPr>
      <w:r w:rsidRPr="005D3F2F">
        <w:rPr>
          <w:rFonts w:asciiTheme="minorHAnsi" w:hAnsiTheme="minorHAnsi"/>
          <w:i/>
          <w:sz w:val="22"/>
          <w:szCs w:val="22"/>
        </w:rPr>
        <w:t xml:space="preserve">12.34.D P-R F </w:t>
      </w:r>
      <w:proofErr w:type="spellStart"/>
      <w:r w:rsidRPr="005D3F2F">
        <w:rPr>
          <w:rFonts w:asciiTheme="minorHAnsi" w:hAnsiTheme="minorHAnsi"/>
          <w:i/>
          <w:sz w:val="22"/>
          <w:szCs w:val="22"/>
        </w:rPr>
        <w:t>Ar</w:t>
      </w:r>
      <w:proofErr w:type="spellEnd"/>
      <w:r w:rsidRPr="005D3F2F">
        <w:rPr>
          <w:rFonts w:asciiTheme="minorHAnsi" w:hAnsiTheme="minorHAnsi"/>
          <w:i/>
          <w:sz w:val="22"/>
          <w:szCs w:val="22"/>
        </w:rPr>
        <w:t xml:space="preserve"> Doc </w:t>
      </w:r>
      <w:proofErr w:type="spellStart"/>
      <w:r w:rsidRPr="005D3F2F">
        <w:rPr>
          <w:rFonts w:asciiTheme="minorHAnsi" w:hAnsiTheme="minorHAnsi"/>
          <w:i/>
          <w:sz w:val="22"/>
          <w:szCs w:val="22"/>
        </w:rPr>
        <w:t>Fot</w:t>
      </w:r>
      <w:proofErr w:type="spellEnd"/>
      <w:r w:rsidRPr="005D3F2F">
        <w:rPr>
          <w:rFonts w:asciiTheme="minorHAnsi" w:hAnsiTheme="minorHAnsi"/>
          <w:i/>
          <w:sz w:val="22"/>
          <w:szCs w:val="22"/>
        </w:rPr>
        <w:tab/>
      </w:r>
      <w:r w:rsidRPr="005D3F2F">
        <w:rPr>
          <w:rFonts w:asciiTheme="minorHAnsi" w:hAnsiTheme="minorHAnsi"/>
          <w:i/>
          <w:sz w:val="22"/>
          <w:szCs w:val="22"/>
        </w:rPr>
        <w:tab/>
        <w:t>Documentazione Cartografica e Fotografica</w:t>
      </w:r>
    </w:p>
    <w:p w:rsidR="005D3F2F" w:rsidRPr="005D3F2F" w:rsidRDefault="005D3F2F" w:rsidP="005D3F2F">
      <w:pPr>
        <w:autoSpaceDE w:val="0"/>
        <w:autoSpaceDN w:val="0"/>
        <w:adjustRightInd w:val="0"/>
        <w:ind w:left="3828" w:hanging="2693"/>
        <w:rPr>
          <w:i/>
          <w:sz w:val="24"/>
          <w:szCs w:val="24"/>
        </w:rPr>
      </w:pPr>
    </w:p>
    <w:p w:rsidR="008622E2" w:rsidRPr="004544F0" w:rsidRDefault="00D97522" w:rsidP="005D3F2F">
      <w:pPr>
        <w:widowControl w:val="0"/>
        <w:numPr>
          <w:ilvl w:val="3"/>
          <w:numId w:val="9"/>
        </w:numPr>
        <w:tabs>
          <w:tab w:val="left" w:pos="709"/>
        </w:tabs>
        <w:ind w:left="709" w:hanging="283"/>
        <w:jc w:val="both"/>
        <w:rPr>
          <w:rFonts w:ascii="Calibri" w:hAnsi="Calibri"/>
          <w:i/>
          <w:sz w:val="22"/>
          <w:szCs w:val="22"/>
        </w:rPr>
      </w:pPr>
      <w:r w:rsidRPr="004544F0">
        <w:rPr>
          <w:rFonts w:ascii="Calibri" w:hAnsi="Calibri"/>
          <w:i/>
          <w:sz w:val="22"/>
          <w:szCs w:val="22"/>
        </w:rPr>
        <w:t>Determinazione dei corrispettivi</w:t>
      </w:r>
      <w:r w:rsidR="00D50D00" w:rsidRPr="004544F0">
        <w:rPr>
          <w:rFonts w:ascii="Calibri" w:hAnsi="Calibri"/>
          <w:i/>
          <w:sz w:val="22"/>
          <w:szCs w:val="22"/>
        </w:rPr>
        <w:t xml:space="preserve"> in base al D.M. 17 giugno 2016</w:t>
      </w:r>
    </w:p>
    <w:p w:rsidR="008622E2" w:rsidRPr="004544F0" w:rsidRDefault="008622E2" w:rsidP="007E0E1C">
      <w:pPr>
        <w:widowControl w:val="0"/>
        <w:numPr>
          <w:ilvl w:val="3"/>
          <w:numId w:val="9"/>
        </w:numPr>
        <w:tabs>
          <w:tab w:val="left" w:pos="709"/>
        </w:tabs>
        <w:ind w:left="709" w:hanging="283"/>
        <w:jc w:val="both"/>
        <w:rPr>
          <w:rFonts w:ascii="Calibri" w:hAnsi="Calibri"/>
          <w:i/>
          <w:sz w:val="22"/>
          <w:szCs w:val="22"/>
        </w:rPr>
      </w:pPr>
      <w:r w:rsidRPr="004544F0">
        <w:rPr>
          <w:rFonts w:ascii="Calibri" w:hAnsi="Calibri"/>
          <w:i/>
          <w:sz w:val="22"/>
          <w:szCs w:val="22"/>
        </w:rPr>
        <w:t>Bando di gara</w:t>
      </w:r>
    </w:p>
    <w:p w:rsidR="008622E2" w:rsidRPr="004544F0" w:rsidRDefault="008622E2" w:rsidP="007E0E1C">
      <w:pPr>
        <w:widowControl w:val="0"/>
        <w:numPr>
          <w:ilvl w:val="3"/>
          <w:numId w:val="9"/>
        </w:numPr>
        <w:tabs>
          <w:tab w:val="left" w:pos="709"/>
        </w:tabs>
        <w:ind w:left="709" w:hanging="283"/>
        <w:jc w:val="both"/>
        <w:rPr>
          <w:rFonts w:ascii="Calibri" w:hAnsi="Calibri"/>
          <w:i/>
          <w:sz w:val="22"/>
          <w:szCs w:val="22"/>
        </w:rPr>
      </w:pPr>
      <w:r w:rsidRPr="004544F0">
        <w:rPr>
          <w:rFonts w:ascii="Calibri" w:hAnsi="Calibri"/>
          <w:i/>
          <w:sz w:val="22"/>
          <w:szCs w:val="22"/>
        </w:rPr>
        <w:t xml:space="preserve">Disciplinare di gara </w:t>
      </w:r>
    </w:p>
    <w:p w:rsidR="00631405" w:rsidRPr="004544F0" w:rsidRDefault="004F50F2" w:rsidP="00747215">
      <w:pPr>
        <w:widowControl w:val="0"/>
        <w:numPr>
          <w:ilvl w:val="3"/>
          <w:numId w:val="9"/>
        </w:numPr>
        <w:tabs>
          <w:tab w:val="left" w:pos="709"/>
        </w:tabs>
        <w:ind w:left="709" w:hanging="283"/>
        <w:jc w:val="both"/>
        <w:rPr>
          <w:rFonts w:ascii="Calibri" w:hAnsi="Calibri"/>
          <w:i/>
          <w:sz w:val="22"/>
          <w:szCs w:val="22"/>
        </w:rPr>
      </w:pPr>
      <w:r w:rsidRPr="004544F0">
        <w:rPr>
          <w:rFonts w:ascii="Calibri" w:hAnsi="Calibri"/>
          <w:i/>
          <w:sz w:val="22"/>
          <w:szCs w:val="22"/>
        </w:rPr>
        <w:t>Schema di Contratto</w:t>
      </w:r>
    </w:p>
    <w:p w:rsidR="00747215" w:rsidRPr="00747215" w:rsidRDefault="00747215" w:rsidP="00E22048">
      <w:pPr>
        <w:widowControl w:val="0"/>
        <w:tabs>
          <w:tab w:val="left" w:pos="709"/>
        </w:tabs>
        <w:ind w:left="709"/>
        <w:jc w:val="both"/>
        <w:rPr>
          <w:rFonts w:ascii="Calibri" w:hAnsi="Calibri"/>
          <w:i/>
          <w:color w:val="C00000"/>
          <w:sz w:val="22"/>
          <w:szCs w:val="22"/>
        </w:rPr>
      </w:pPr>
    </w:p>
    <w:p w:rsidR="00F870DB" w:rsidRDefault="00631405" w:rsidP="008A0364">
      <w:pPr>
        <w:spacing w:after="120"/>
        <w:jc w:val="both"/>
        <w:rPr>
          <w:rFonts w:ascii="Calibri" w:hAnsi="Calibri"/>
          <w:sz w:val="22"/>
        </w:rPr>
      </w:pPr>
      <w:r w:rsidRPr="00BB54AF">
        <w:rPr>
          <w:rFonts w:ascii="Calibri" w:hAnsi="Calibri"/>
          <w:sz w:val="22"/>
        </w:rPr>
        <w:t xml:space="preserve">L’importo contrattuale potrà subire </w:t>
      </w:r>
      <w:r w:rsidRPr="00BB54AF">
        <w:rPr>
          <w:rFonts w:ascii="Calibri" w:hAnsi="Calibri"/>
          <w:b/>
          <w:sz w:val="22"/>
        </w:rPr>
        <w:t>variazioni</w:t>
      </w:r>
      <w:r w:rsidRPr="00BB54AF">
        <w:rPr>
          <w:rFonts w:ascii="Calibri" w:hAnsi="Calibri"/>
          <w:sz w:val="22"/>
        </w:rPr>
        <w:t xml:space="preserve"> in aumento o in diminuzione dei servizi fino alla concorrenza del quinto dell’importo del contratto, secondo quanto stabilito </w:t>
      </w:r>
      <w:r w:rsidRPr="00BB54AF">
        <w:rPr>
          <w:rFonts w:ascii="Calibri" w:hAnsi="Calibri"/>
          <w:b/>
          <w:sz w:val="22"/>
        </w:rPr>
        <w:t>dall’art. 106, comma 12</w:t>
      </w:r>
      <w:r w:rsidR="004D44D9" w:rsidRPr="00BB54AF">
        <w:rPr>
          <w:rFonts w:ascii="Calibri" w:hAnsi="Calibri"/>
          <w:sz w:val="22"/>
        </w:rPr>
        <w:t xml:space="preserve">, del </w:t>
      </w:r>
      <w:r w:rsidR="00A93E39" w:rsidRPr="00BB54AF">
        <w:rPr>
          <w:rFonts w:ascii="Calibri" w:hAnsi="Calibri"/>
          <w:sz w:val="22"/>
        </w:rPr>
        <w:t>Codice</w:t>
      </w:r>
      <w:r w:rsidRPr="00BB54AF">
        <w:rPr>
          <w:rFonts w:ascii="Calibri" w:hAnsi="Calibri"/>
          <w:sz w:val="22"/>
        </w:rPr>
        <w:t>, agli stessi patti prezzi e condizioni del contratto originario senza diritto ad alcuna indennità ad eccezione del corrispettivo relativo ai servizi effettivamente eseguiti.</w:t>
      </w:r>
      <w:bookmarkStart w:id="0" w:name="_Toc401829162"/>
      <w:bookmarkStart w:id="1" w:name="_Toc401829400"/>
    </w:p>
    <w:p w:rsidR="00BB54AF" w:rsidRPr="00964BC9" w:rsidRDefault="00BB54AF" w:rsidP="00BB54AF">
      <w:pPr>
        <w:spacing w:after="120"/>
        <w:jc w:val="both"/>
        <w:rPr>
          <w:rFonts w:ascii="Calibri" w:hAnsi="Calibri"/>
          <w:sz w:val="22"/>
        </w:rPr>
      </w:pPr>
      <w:r w:rsidRPr="00964BC9">
        <w:rPr>
          <w:rFonts w:ascii="Calibri" w:hAnsi="Calibri"/>
          <w:sz w:val="22"/>
        </w:rPr>
        <w:t xml:space="preserve">Ai sensi e per gli effetti dell’articolo 26, co. 3 bis, del </w:t>
      </w:r>
      <w:proofErr w:type="spellStart"/>
      <w:r w:rsidRPr="00964BC9">
        <w:rPr>
          <w:rFonts w:ascii="Calibri" w:hAnsi="Calibri"/>
          <w:sz w:val="22"/>
        </w:rPr>
        <w:t>D.Lgs.</w:t>
      </w:r>
      <w:proofErr w:type="spellEnd"/>
      <w:r w:rsidRPr="00964BC9">
        <w:rPr>
          <w:rFonts w:ascii="Calibri" w:hAnsi="Calibri"/>
          <w:sz w:val="22"/>
        </w:rPr>
        <w:t xml:space="preserve"> 9 aprile 2008 n. 81, in considerazione della nat</w:t>
      </w:r>
      <w:r w:rsidRPr="00964BC9">
        <w:rPr>
          <w:rFonts w:ascii="Calibri" w:hAnsi="Calibri"/>
          <w:sz w:val="22"/>
        </w:rPr>
        <w:t>u</w:t>
      </w:r>
      <w:r w:rsidRPr="00964BC9">
        <w:rPr>
          <w:rFonts w:ascii="Calibri" w:hAnsi="Calibri"/>
          <w:sz w:val="22"/>
        </w:rPr>
        <w:t>ra delle prestazioni oggetto dell’appalto, non sussiste l’obbligo di redazione del Documento Unico di Val</w:t>
      </w:r>
      <w:r w:rsidRPr="00964BC9">
        <w:rPr>
          <w:rFonts w:ascii="Calibri" w:hAnsi="Calibri"/>
          <w:sz w:val="22"/>
        </w:rPr>
        <w:t>u</w:t>
      </w:r>
      <w:r w:rsidRPr="00964BC9">
        <w:rPr>
          <w:rFonts w:ascii="Calibri" w:hAnsi="Calibri"/>
          <w:sz w:val="22"/>
        </w:rPr>
        <w:t>tazione dei Rischi da Interferenze.</w:t>
      </w:r>
    </w:p>
    <w:p w:rsidR="00BB54AF" w:rsidRPr="00964BC9" w:rsidRDefault="00BB54AF" w:rsidP="00BB54AF">
      <w:pPr>
        <w:spacing w:after="120"/>
        <w:jc w:val="both"/>
        <w:rPr>
          <w:rFonts w:ascii="Calibri" w:hAnsi="Calibri"/>
          <w:sz w:val="22"/>
        </w:rPr>
      </w:pPr>
      <w:r w:rsidRPr="00964BC9">
        <w:rPr>
          <w:rFonts w:ascii="Calibri" w:hAnsi="Calibri"/>
          <w:sz w:val="22"/>
        </w:rPr>
        <w:t>Ai sensi dell’articolo 51, comma 1, del codice, l’appalto non è stato suddiviso in ulteriori lotti per garantire, oltre a una progettazione organica e omogenea, un</w:t>
      </w:r>
      <w:r w:rsidR="000D0655" w:rsidRPr="00964BC9">
        <w:rPr>
          <w:rFonts w:ascii="Calibri" w:hAnsi="Calibri"/>
          <w:sz w:val="22"/>
        </w:rPr>
        <w:t xml:space="preserve"> utilizzo coordinato ed efficac</w:t>
      </w:r>
      <w:r w:rsidRPr="00964BC9">
        <w:rPr>
          <w:rFonts w:ascii="Calibri" w:hAnsi="Calibri"/>
          <w:sz w:val="22"/>
        </w:rPr>
        <w:t>e – in fase di esecuzione dei lavori - delle aree pubbliche e private disponibili sul territorio per l’impianto delle relative aree di ca</w:t>
      </w:r>
      <w:r w:rsidRPr="00964BC9">
        <w:rPr>
          <w:rFonts w:ascii="Calibri" w:hAnsi="Calibri"/>
          <w:sz w:val="22"/>
        </w:rPr>
        <w:t>n</w:t>
      </w:r>
      <w:r w:rsidRPr="00964BC9">
        <w:rPr>
          <w:rFonts w:ascii="Calibri" w:hAnsi="Calibri"/>
          <w:sz w:val="22"/>
        </w:rPr>
        <w:t>tiere.</w:t>
      </w:r>
    </w:p>
    <w:bookmarkEnd w:id="0"/>
    <w:bookmarkEnd w:id="1"/>
    <w:p w:rsidR="003B7FC3" w:rsidRPr="00964BC9" w:rsidRDefault="003B7FC3" w:rsidP="00480EDD">
      <w:pPr>
        <w:pStyle w:val="Titolo2"/>
        <w:spacing w:after="120"/>
        <w:rPr>
          <w:rFonts w:ascii="Calibri" w:hAnsi="Calibri"/>
        </w:rPr>
      </w:pPr>
      <w:r w:rsidRPr="00964BC9">
        <w:rPr>
          <w:rFonts w:ascii="Calibri" w:hAnsi="Calibri"/>
          <w:caps/>
        </w:rPr>
        <w:t>Art</w:t>
      </w:r>
      <w:r w:rsidRPr="00964BC9">
        <w:rPr>
          <w:rFonts w:ascii="Calibri" w:hAnsi="Calibri"/>
        </w:rPr>
        <w:t xml:space="preserve">. </w:t>
      </w:r>
      <w:r w:rsidR="002E1239" w:rsidRPr="00964BC9">
        <w:rPr>
          <w:rFonts w:ascii="Calibri" w:hAnsi="Calibri"/>
        </w:rPr>
        <w:t>2</w:t>
      </w:r>
      <w:r w:rsidRPr="00964BC9">
        <w:rPr>
          <w:rFonts w:ascii="Calibri" w:hAnsi="Calibri"/>
        </w:rPr>
        <w:t xml:space="preserve"> – CONDIZIONI DI PARTECIPAZIONE</w:t>
      </w:r>
    </w:p>
    <w:p w:rsidR="002E1239" w:rsidRPr="00964BC9" w:rsidRDefault="002E1239" w:rsidP="00702ECA">
      <w:pPr>
        <w:pStyle w:val="Corpotesto"/>
        <w:suppressAutoHyphens/>
        <w:spacing w:after="120"/>
        <w:rPr>
          <w:rFonts w:ascii="Calibri" w:hAnsi="Calibri"/>
          <w:sz w:val="22"/>
        </w:rPr>
      </w:pPr>
      <w:r w:rsidRPr="00964BC9">
        <w:rPr>
          <w:rFonts w:ascii="Calibri" w:hAnsi="Calibri"/>
          <w:sz w:val="22"/>
        </w:rPr>
        <w:t>Sono ammessi alla gara i soggetti di cu</w:t>
      </w:r>
      <w:r w:rsidR="004D44D9" w:rsidRPr="00964BC9">
        <w:rPr>
          <w:rFonts w:ascii="Calibri" w:hAnsi="Calibri"/>
          <w:sz w:val="22"/>
        </w:rPr>
        <w:t xml:space="preserve">i all’articolo 46, comma 1 del </w:t>
      </w:r>
      <w:r w:rsidR="00A93E39" w:rsidRPr="00964BC9">
        <w:rPr>
          <w:rFonts w:ascii="Calibri" w:hAnsi="Calibri"/>
          <w:sz w:val="22"/>
        </w:rPr>
        <w:t>Codice</w:t>
      </w:r>
      <w:r w:rsidRPr="00964BC9">
        <w:rPr>
          <w:rFonts w:ascii="Calibri" w:hAnsi="Calibri"/>
          <w:sz w:val="22"/>
        </w:rPr>
        <w:t>.</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In attuazione dell’art. 24 commi 2 e 5 del codice, i professionisti singoli o associati devono possedere i requisiti tecnico/professionali di cui al Decreto del Ministero Infrastrutture e dei Trasporti 2 dicembre 2016 n. 263.</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Si precisa inoltre che ai sensi del predetto comma 5 dell’art. 24 del codice, indipendentemente dalla natura giuridica del concorrente che presenterà la propria offerta, l’incarico dovrà essere espletato da professionisti personalmente responsabili e nominativamente indicati già in sede di offerta, con la specificazione delle rispettive qualifiche professionali.</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Conseguentemente, gli studi associati, le società di ingegneria, le società di professionisti, i consorzi stabili e i R.T.P. dovranno fornire il nominativo di tutti i professionisti che svolgeranno i servizi con la specificazione delle rispettive qualifiche professionali.</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Inoltre l’operatore economico dovrà indicare la persona fisica incaricata dell’integrazione tra le varie prestazioni specialistiche.</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I raggruppamenti temporanei devono ulteriormente prevedere quale progettista la presenza di almeno un professionista laureato abilitato da meno di cinque anni all’esercizio della professione secondo le norme dello Stato membro dell’Unione Europea di residenza. Tale progettista potrà essere:</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(i) nei casi di cui all’articolo 46 lett. a) del codice un libero professionista libero o associato;</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(ii) nei casi di cui all’articolo 46 lett. b) e c) del codice un amministratore, un socio, un dipendente un consulente su base annua che abbia fatturato nei confronti della società una quota superiore al cinquanta per cento del proprio fatturato annuo risultante dall’ultima dichiarazione IVA;</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(iii) nei casi di cui all’articolo 46 lett. d) del codice un soggetto avente caratteristiche equivalenti, conformemente alla legislazione vigente nello Stato membro dell’Unione europea in cui e stabilito il soggetto, a quelli indicati sub (i) se libero professionista singolo o associato, ovvero sub (ii) se costituito in forma societaria.</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L’affidatario non può avvalersi del subappalto, fatta eccezione per indagini geologiche, geotecniche e sismiche, sondaggi, rilievi, misurazioni e picchettazioni, predisposizione di elaborati specialistici e di dettaglio, con esclusione delle relazioni geologiche, nonché per la sola redazione grafica degli elaborati progettuali. Resta, comunque, ferma la responsabilità esclusiva dei progettisti.</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Ai sensi dell’articolo 31, co. 8, del codice, si precisa che le prestazioni per le quali sono richieste tali qualifiche professionali, tra le quali è inclusa la redazione della relazione geologica, non possono essere subappaltate e pertanto il rapporto tra l’operatore economico che partecipa alla presente procedura e il soggetto incaricato di svolgere tale prestazione può configurarsi esclusivamente quale:</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a) rapporto di lavoro subordinato (se tale soggetto è dipendente dell’operatore economico che partecipa alla presente procedura);</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b) R.T.I. (se tale soggetto assume il ruolo di mandante nel R.T.I.);</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c) rapporto di lavoro parasubordinato (se tale soggetto e l’operatore economico che partecipa alla presente procedura intrattengono un rapporto di lavoro qualificabile come collaborazione coordinata e continuativa).</w:t>
      </w:r>
    </w:p>
    <w:p w:rsidR="002924A9" w:rsidRPr="00964BC9" w:rsidRDefault="002924A9" w:rsidP="002924A9">
      <w:pPr>
        <w:pStyle w:val="Corpotesto"/>
        <w:suppressAutoHyphens/>
        <w:spacing w:after="120"/>
        <w:rPr>
          <w:rFonts w:ascii="Calibri" w:hAnsi="Calibri"/>
          <w:sz w:val="22"/>
          <w:szCs w:val="22"/>
        </w:rPr>
      </w:pPr>
      <w:r w:rsidRPr="00964BC9">
        <w:rPr>
          <w:rFonts w:ascii="Calibri" w:hAnsi="Calibri"/>
          <w:sz w:val="22"/>
          <w:szCs w:val="22"/>
        </w:rPr>
        <w:t>A tal fine l’operatore economico deve precisare il rapporto che intercorre con tale soggetto.</w:t>
      </w:r>
    </w:p>
    <w:p w:rsidR="00895A87" w:rsidRPr="00964BC9" w:rsidRDefault="00895A87" w:rsidP="00702ECA">
      <w:pPr>
        <w:pStyle w:val="Corpotesto"/>
        <w:suppressAutoHyphens/>
        <w:spacing w:after="120"/>
        <w:rPr>
          <w:rFonts w:ascii="Calibri" w:hAnsi="Calibri" w:cs="Arial"/>
          <w:sz w:val="22"/>
          <w:szCs w:val="22"/>
        </w:rPr>
      </w:pPr>
      <w:r w:rsidRPr="00964BC9">
        <w:rPr>
          <w:rFonts w:ascii="Calibri" w:hAnsi="Calibri"/>
          <w:sz w:val="22"/>
          <w:szCs w:val="22"/>
        </w:rPr>
        <w:t xml:space="preserve">Ai sensi e per gli effetti dell’articolo 80 comma 5 del </w:t>
      </w:r>
      <w:r w:rsidR="00A93E39" w:rsidRPr="00964BC9">
        <w:rPr>
          <w:rFonts w:ascii="Calibri" w:hAnsi="Calibri"/>
          <w:sz w:val="22"/>
          <w:szCs w:val="22"/>
        </w:rPr>
        <w:t>Codice</w:t>
      </w:r>
      <w:r w:rsidRPr="00964BC9">
        <w:rPr>
          <w:rFonts w:ascii="Calibri" w:hAnsi="Calibri"/>
          <w:sz w:val="22"/>
          <w:szCs w:val="22"/>
        </w:rPr>
        <w:t xml:space="preserve"> è vietata la partecipazione alla gara da parte di soggetti che si trovino in una situazione di controll</w:t>
      </w:r>
      <w:r w:rsidR="004D44D9" w:rsidRPr="00964BC9">
        <w:rPr>
          <w:rFonts w:ascii="Calibri" w:hAnsi="Calibri"/>
          <w:sz w:val="22"/>
          <w:szCs w:val="22"/>
        </w:rPr>
        <w:t xml:space="preserve">o, ai sensi dell’art. 2359 del </w:t>
      </w:r>
      <w:r w:rsidR="00A93E39" w:rsidRPr="00964BC9">
        <w:rPr>
          <w:rFonts w:ascii="Calibri" w:hAnsi="Calibri"/>
          <w:sz w:val="22"/>
          <w:szCs w:val="22"/>
        </w:rPr>
        <w:t>Codice</w:t>
      </w:r>
      <w:r w:rsidRPr="00964BC9">
        <w:rPr>
          <w:rFonts w:ascii="Calibri" w:hAnsi="Calibri"/>
          <w:sz w:val="22"/>
          <w:szCs w:val="22"/>
        </w:rPr>
        <w:t xml:space="preserve"> civile, o in una quals</w:t>
      </w:r>
      <w:r w:rsidR="004F54B7" w:rsidRPr="00964BC9">
        <w:rPr>
          <w:rFonts w:ascii="Calibri" w:hAnsi="Calibri"/>
          <w:sz w:val="22"/>
          <w:szCs w:val="22"/>
        </w:rPr>
        <w:t>i</w:t>
      </w:r>
      <w:r w:rsidRPr="00964BC9">
        <w:rPr>
          <w:rFonts w:ascii="Calibri" w:hAnsi="Calibri"/>
          <w:sz w:val="22"/>
          <w:szCs w:val="22"/>
        </w:rPr>
        <w:t xml:space="preserve">asi relazione, anche di fatto, per i quali si accerti che la situazione di controllo o la relazione comporti che le relative offerte siano imputabili ad un unico centro decisionale. </w:t>
      </w:r>
    </w:p>
    <w:p w:rsidR="00895A87" w:rsidRPr="00964BC9" w:rsidRDefault="00895A87" w:rsidP="00702ECA">
      <w:pPr>
        <w:spacing w:after="120"/>
        <w:jc w:val="both"/>
        <w:rPr>
          <w:rFonts w:ascii="Calibri" w:hAnsi="Calibri"/>
          <w:sz w:val="22"/>
          <w:szCs w:val="22"/>
        </w:rPr>
      </w:pPr>
      <w:r w:rsidRPr="00964BC9">
        <w:rPr>
          <w:rFonts w:ascii="Calibri" w:hAnsi="Calibri"/>
          <w:sz w:val="22"/>
          <w:szCs w:val="22"/>
        </w:rPr>
        <w:t xml:space="preserve">In caso di esercizio provvisorio del curatore fallimentare ovvero di concordato preventivo con continuità aziendale vale quanto disposto all’art. 110 commi 3,4,5 e 6 del </w:t>
      </w:r>
      <w:r w:rsidR="00A93E39" w:rsidRPr="00964BC9">
        <w:rPr>
          <w:rFonts w:ascii="Calibri" w:hAnsi="Calibri"/>
          <w:sz w:val="22"/>
          <w:szCs w:val="22"/>
        </w:rPr>
        <w:t>Codice</w:t>
      </w:r>
      <w:r w:rsidRPr="00964BC9">
        <w:rPr>
          <w:rFonts w:ascii="Calibri" w:hAnsi="Calibri"/>
          <w:sz w:val="22"/>
          <w:szCs w:val="22"/>
        </w:rPr>
        <w:t>.</w:t>
      </w:r>
    </w:p>
    <w:p w:rsidR="00895A87" w:rsidRPr="00964BC9" w:rsidRDefault="00895A87" w:rsidP="00702ECA">
      <w:pPr>
        <w:pStyle w:val="Testopredefinito"/>
        <w:spacing w:after="120"/>
        <w:jc w:val="both"/>
        <w:rPr>
          <w:rFonts w:ascii="Calibri" w:hAnsi="Calibri"/>
          <w:sz w:val="22"/>
          <w:szCs w:val="22"/>
        </w:rPr>
      </w:pPr>
      <w:r w:rsidRPr="00964BC9">
        <w:rPr>
          <w:rFonts w:ascii="Calibri" w:hAnsi="Calibri"/>
          <w:sz w:val="22"/>
          <w:szCs w:val="22"/>
        </w:rPr>
        <w:t xml:space="preserve">Tutti i concorrenti devono essere in possesso dei requisiti di carattere generale di cui all’art. 80 del </w:t>
      </w:r>
      <w:r w:rsidR="00A93E39" w:rsidRPr="00964BC9">
        <w:rPr>
          <w:rFonts w:ascii="Calibri" w:hAnsi="Calibri"/>
          <w:sz w:val="22"/>
          <w:szCs w:val="22"/>
        </w:rPr>
        <w:t>Codice</w:t>
      </w:r>
      <w:r w:rsidRPr="00964BC9">
        <w:rPr>
          <w:rFonts w:ascii="Calibri" w:hAnsi="Calibri"/>
          <w:sz w:val="22"/>
          <w:szCs w:val="22"/>
        </w:rPr>
        <w:t xml:space="preserve"> e meglio dettagliati nell’apposito FACSIMILE DICHIARAZIONI n. 1 allegato al presente disciplinare.</w:t>
      </w:r>
    </w:p>
    <w:p w:rsidR="00895A87" w:rsidRPr="005B585C" w:rsidRDefault="00895A87" w:rsidP="00702ECA">
      <w:pPr>
        <w:spacing w:after="120"/>
        <w:jc w:val="both"/>
        <w:rPr>
          <w:rFonts w:ascii="Calibri" w:eastAsia="Verdana" w:hAnsi="Calibri"/>
          <w:b/>
          <w:sz w:val="22"/>
          <w:szCs w:val="22"/>
        </w:rPr>
      </w:pPr>
      <w:r w:rsidRPr="005B585C">
        <w:rPr>
          <w:rFonts w:ascii="Calibri" w:eastAsia="Verdana" w:hAnsi="Calibri"/>
          <w:sz w:val="22"/>
          <w:szCs w:val="22"/>
        </w:rPr>
        <w:t xml:space="preserve">Si rammenta inoltre che ai sensi dell’art. 105 comma 4 lett. a) del </w:t>
      </w:r>
      <w:r w:rsidR="00A93E39" w:rsidRPr="005B585C">
        <w:rPr>
          <w:rFonts w:ascii="Calibri" w:eastAsia="Verdana" w:hAnsi="Calibri"/>
          <w:sz w:val="22"/>
          <w:szCs w:val="22"/>
        </w:rPr>
        <w:t>Codice</w:t>
      </w:r>
      <w:r w:rsidRPr="005B585C">
        <w:rPr>
          <w:rFonts w:ascii="Calibri" w:eastAsia="Verdana" w:hAnsi="Calibri"/>
          <w:sz w:val="22"/>
          <w:szCs w:val="22"/>
        </w:rPr>
        <w:t xml:space="preserve"> </w:t>
      </w:r>
      <w:r w:rsidRPr="005B585C">
        <w:rPr>
          <w:rFonts w:ascii="Calibri" w:eastAsia="Verdana" w:hAnsi="Calibri"/>
          <w:b/>
          <w:sz w:val="22"/>
          <w:szCs w:val="22"/>
        </w:rPr>
        <w:t>l’affidatario del subappalto non dovrà aver partecipato alla presente procedura di gara.</w:t>
      </w:r>
    </w:p>
    <w:p w:rsidR="00895A87" w:rsidRPr="00964BC9" w:rsidRDefault="00895A87" w:rsidP="004D7C68">
      <w:pPr>
        <w:pStyle w:val="Testopredefinito"/>
        <w:spacing w:after="120"/>
        <w:jc w:val="both"/>
        <w:rPr>
          <w:rFonts w:ascii="Calibri" w:hAnsi="Calibri"/>
          <w:sz w:val="22"/>
          <w:szCs w:val="22"/>
        </w:rPr>
      </w:pPr>
      <w:r w:rsidRPr="00964BC9">
        <w:rPr>
          <w:rFonts w:ascii="Calibri" w:hAnsi="Calibri"/>
          <w:sz w:val="22"/>
          <w:szCs w:val="22"/>
        </w:rPr>
        <w:t xml:space="preserve">Ai sensi dell’art. 48 comma 7 del </w:t>
      </w:r>
      <w:r w:rsidR="00A93E39" w:rsidRPr="00964BC9">
        <w:rPr>
          <w:rFonts w:ascii="Calibri" w:hAnsi="Calibri"/>
          <w:sz w:val="22"/>
          <w:szCs w:val="22"/>
        </w:rPr>
        <w:t>Codice</w:t>
      </w:r>
      <w:r w:rsidRPr="00964BC9">
        <w:rPr>
          <w:rFonts w:ascii="Calibri" w:hAnsi="Calibri"/>
          <w:sz w:val="22"/>
          <w:szCs w:val="22"/>
        </w:rPr>
        <w:t xml:space="preserv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895A87" w:rsidRPr="00964BC9" w:rsidRDefault="002924A9" w:rsidP="00702EC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Arial"/>
          <w:b/>
          <w:sz w:val="22"/>
          <w:szCs w:val="22"/>
        </w:rPr>
      </w:pPr>
      <w:r w:rsidRPr="00964BC9">
        <w:rPr>
          <w:rFonts w:ascii="Calibri" w:hAnsi="Calibri" w:cs="Arial"/>
          <w:b/>
          <w:sz w:val="22"/>
          <w:szCs w:val="22"/>
        </w:rPr>
        <w:t xml:space="preserve">ULTERIORI </w:t>
      </w:r>
      <w:r w:rsidR="00895A87" w:rsidRPr="00964BC9">
        <w:rPr>
          <w:rFonts w:ascii="Calibri" w:hAnsi="Calibri" w:cs="Arial"/>
          <w:b/>
          <w:sz w:val="22"/>
          <w:szCs w:val="22"/>
        </w:rPr>
        <w:t xml:space="preserve">ISTRUZIONI IN CASO DI PARTECIPAZIONE IN RAGGRUPPAMENTO TEMPORANEO DI CONCORRENTI E COSTITUENDO CONSORZIO ORDINARIO DI CONCORRENTI ai sensi dell’art. 48 del </w:t>
      </w:r>
      <w:r w:rsidR="00A93E39" w:rsidRPr="00964BC9">
        <w:rPr>
          <w:rFonts w:ascii="Calibri" w:hAnsi="Calibri" w:cs="Arial"/>
          <w:b/>
          <w:sz w:val="22"/>
          <w:szCs w:val="22"/>
        </w:rPr>
        <w:t>Codice</w:t>
      </w:r>
      <w:r w:rsidR="00895A87" w:rsidRPr="00964BC9">
        <w:rPr>
          <w:rFonts w:ascii="Calibri" w:hAnsi="Calibri" w:cs="Arial"/>
          <w:b/>
          <w:sz w:val="22"/>
          <w:szCs w:val="22"/>
        </w:rPr>
        <w:t>.</w:t>
      </w:r>
    </w:p>
    <w:p w:rsidR="00895A87" w:rsidRPr="00964BC9" w:rsidRDefault="008242DB" w:rsidP="00702ECA">
      <w:pPr>
        <w:pStyle w:val="Testopredefinito"/>
        <w:spacing w:after="120"/>
        <w:jc w:val="both"/>
        <w:rPr>
          <w:rFonts w:ascii="Calibri" w:hAnsi="Calibri"/>
          <w:sz w:val="22"/>
          <w:szCs w:val="22"/>
        </w:rPr>
      </w:pPr>
      <w:r w:rsidRPr="00964BC9">
        <w:rPr>
          <w:rFonts w:ascii="Calibri" w:hAnsi="Calibri"/>
          <w:sz w:val="22"/>
          <w:szCs w:val="22"/>
        </w:rPr>
        <w:t>Gli operatori economici</w:t>
      </w:r>
      <w:r w:rsidR="00895A87" w:rsidRPr="00964BC9">
        <w:rPr>
          <w:rFonts w:ascii="Calibri" w:hAnsi="Calibri"/>
          <w:sz w:val="22"/>
          <w:szCs w:val="22"/>
        </w:rPr>
        <w:t xml:space="preserve"> concorrenti possono partecipare, ai sensi dell’art. </w:t>
      </w:r>
      <w:r w:rsidR="0021639D" w:rsidRPr="00964BC9">
        <w:rPr>
          <w:rFonts w:ascii="Calibri" w:hAnsi="Calibri"/>
          <w:sz w:val="22"/>
          <w:szCs w:val="22"/>
        </w:rPr>
        <w:t>46</w:t>
      </w:r>
      <w:r w:rsidR="00895A87" w:rsidRPr="00964BC9">
        <w:rPr>
          <w:rFonts w:ascii="Calibri" w:hAnsi="Calibri"/>
          <w:sz w:val="22"/>
          <w:szCs w:val="22"/>
        </w:rPr>
        <w:t xml:space="preserve">, comma </w:t>
      </w:r>
      <w:r w:rsidR="0021639D" w:rsidRPr="00964BC9">
        <w:rPr>
          <w:rFonts w:ascii="Calibri" w:hAnsi="Calibri"/>
          <w:sz w:val="22"/>
          <w:szCs w:val="22"/>
        </w:rPr>
        <w:t>1</w:t>
      </w:r>
      <w:r w:rsidR="00895A87" w:rsidRPr="00964BC9">
        <w:rPr>
          <w:rFonts w:ascii="Calibri" w:hAnsi="Calibri"/>
          <w:sz w:val="22"/>
          <w:szCs w:val="22"/>
        </w:rPr>
        <w:t xml:space="preserve"> lettere </w:t>
      </w:r>
      <w:r w:rsidR="0021639D" w:rsidRPr="00964BC9">
        <w:rPr>
          <w:rFonts w:ascii="Calibri" w:hAnsi="Calibri"/>
          <w:sz w:val="22"/>
          <w:szCs w:val="22"/>
        </w:rPr>
        <w:t>e</w:t>
      </w:r>
      <w:r w:rsidR="00895A87" w:rsidRPr="00964BC9">
        <w:rPr>
          <w:rFonts w:ascii="Calibri" w:hAnsi="Calibri"/>
          <w:sz w:val="22"/>
          <w:szCs w:val="22"/>
        </w:rPr>
        <w:t xml:space="preserve">) ed </w:t>
      </w:r>
      <w:r w:rsidR="0021639D" w:rsidRPr="00964BC9">
        <w:rPr>
          <w:rFonts w:ascii="Calibri" w:hAnsi="Calibri"/>
          <w:sz w:val="22"/>
          <w:szCs w:val="22"/>
        </w:rPr>
        <w:t>f</w:t>
      </w:r>
      <w:r w:rsidR="00895A87" w:rsidRPr="00964BC9">
        <w:rPr>
          <w:rFonts w:ascii="Calibri" w:hAnsi="Calibri"/>
          <w:sz w:val="22"/>
          <w:szCs w:val="22"/>
        </w:rPr>
        <w:t xml:space="preserve">) del </w:t>
      </w:r>
      <w:r w:rsidR="00A93E39" w:rsidRPr="00964BC9">
        <w:rPr>
          <w:rFonts w:ascii="Calibri" w:hAnsi="Calibri"/>
          <w:sz w:val="22"/>
          <w:szCs w:val="22"/>
        </w:rPr>
        <w:t>Codice</w:t>
      </w:r>
      <w:r w:rsidR="00895A87" w:rsidRPr="00964BC9">
        <w:rPr>
          <w:rFonts w:ascii="Calibri" w:hAnsi="Calibri"/>
          <w:sz w:val="22"/>
          <w:szCs w:val="22"/>
        </w:rPr>
        <w:t>, oltre che singolarmente, in raggruppamento temporaneo oppure in costituendo consorzio ordin</w:t>
      </w:r>
      <w:r w:rsidR="00895A87" w:rsidRPr="00964BC9">
        <w:rPr>
          <w:rFonts w:ascii="Calibri" w:hAnsi="Calibri"/>
          <w:sz w:val="22"/>
          <w:szCs w:val="22"/>
        </w:rPr>
        <w:t>a</w:t>
      </w:r>
      <w:r w:rsidR="00895A87" w:rsidRPr="00964BC9">
        <w:rPr>
          <w:rFonts w:ascii="Calibri" w:hAnsi="Calibri"/>
          <w:sz w:val="22"/>
          <w:szCs w:val="22"/>
        </w:rPr>
        <w:t xml:space="preserve">rio di concorrenti di cui all’art. 2602 del </w:t>
      </w:r>
      <w:r w:rsidR="00A93E39" w:rsidRPr="00964BC9">
        <w:rPr>
          <w:rFonts w:ascii="Calibri" w:hAnsi="Calibri"/>
          <w:sz w:val="22"/>
          <w:szCs w:val="22"/>
        </w:rPr>
        <w:t>Codice</w:t>
      </w:r>
      <w:r w:rsidR="00895A87" w:rsidRPr="00964BC9">
        <w:rPr>
          <w:rFonts w:ascii="Calibri" w:hAnsi="Calibri"/>
          <w:sz w:val="22"/>
          <w:szCs w:val="22"/>
        </w:rPr>
        <w:t xml:space="preserve"> Civile anche in forma di società ai sensi dell’art. 2615 ter del </w:t>
      </w:r>
      <w:r w:rsidR="00A93E39" w:rsidRPr="00964BC9">
        <w:rPr>
          <w:rFonts w:ascii="Calibri" w:hAnsi="Calibri"/>
          <w:sz w:val="22"/>
          <w:szCs w:val="22"/>
        </w:rPr>
        <w:t>Codice</w:t>
      </w:r>
      <w:r w:rsidR="00895A87" w:rsidRPr="00964BC9">
        <w:rPr>
          <w:rFonts w:ascii="Calibri" w:hAnsi="Calibri"/>
          <w:sz w:val="22"/>
          <w:szCs w:val="22"/>
        </w:rPr>
        <w:t xml:space="preserve"> Civile, con l’osservanza della disciplina di cui all’48 del </w:t>
      </w:r>
      <w:r w:rsidR="00A93E39" w:rsidRPr="00964BC9">
        <w:rPr>
          <w:rFonts w:ascii="Calibri" w:hAnsi="Calibri"/>
          <w:sz w:val="22"/>
          <w:szCs w:val="22"/>
        </w:rPr>
        <w:t>Codice</w:t>
      </w:r>
      <w:r w:rsidR="00895A87" w:rsidRPr="00964BC9">
        <w:rPr>
          <w:rFonts w:ascii="Calibri" w:hAnsi="Calibri"/>
          <w:sz w:val="22"/>
          <w:szCs w:val="22"/>
        </w:rPr>
        <w:t>.</w:t>
      </w:r>
    </w:p>
    <w:p w:rsidR="00895A87" w:rsidRPr="00964BC9" w:rsidRDefault="00895A87" w:rsidP="00702ECA">
      <w:pPr>
        <w:pStyle w:val="Testopredefinito"/>
        <w:spacing w:after="120"/>
        <w:jc w:val="both"/>
        <w:rPr>
          <w:rFonts w:ascii="Calibri" w:hAnsi="Calibri"/>
          <w:sz w:val="22"/>
          <w:szCs w:val="22"/>
        </w:rPr>
      </w:pPr>
      <w:r w:rsidRPr="00964BC9">
        <w:rPr>
          <w:rFonts w:ascii="Calibri" w:hAnsi="Calibri"/>
          <w:sz w:val="22"/>
          <w:szCs w:val="22"/>
        </w:rPr>
        <w:t xml:space="preserve">Si ribadisce che i requisiti di ordine generale di cui all’art. 80 del </w:t>
      </w:r>
      <w:r w:rsidR="00A93E39" w:rsidRPr="00964BC9">
        <w:rPr>
          <w:rFonts w:ascii="Calibri" w:hAnsi="Calibri"/>
          <w:sz w:val="22"/>
          <w:szCs w:val="22"/>
        </w:rPr>
        <w:t>Codice</w:t>
      </w:r>
      <w:r w:rsidRPr="00964BC9">
        <w:rPr>
          <w:rFonts w:ascii="Calibri" w:hAnsi="Calibri"/>
          <w:sz w:val="22"/>
          <w:szCs w:val="22"/>
        </w:rPr>
        <w:t xml:space="preserve"> devono essere posseduti e dichiarati da ciascun</w:t>
      </w:r>
      <w:r w:rsidR="008242DB" w:rsidRPr="00964BC9">
        <w:rPr>
          <w:rFonts w:ascii="Calibri" w:hAnsi="Calibri"/>
          <w:sz w:val="22"/>
          <w:szCs w:val="22"/>
        </w:rPr>
        <w:t xml:space="preserve"> operatore economico in </w:t>
      </w:r>
      <w:r w:rsidRPr="00964BC9">
        <w:rPr>
          <w:rFonts w:ascii="Calibri" w:hAnsi="Calibri"/>
          <w:sz w:val="22"/>
          <w:szCs w:val="22"/>
        </w:rPr>
        <w:t>raggruppa</w:t>
      </w:r>
      <w:r w:rsidR="008242DB" w:rsidRPr="00964BC9">
        <w:rPr>
          <w:rFonts w:ascii="Calibri" w:hAnsi="Calibri"/>
          <w:sz w:val="22"/>
          <w:szCs w:val="22"/>
        </w:rPr>
        <w:t>mento</w:t>
      </w:r>
      <w:r w:rsidRPr="00964BC9">
        <w:rPr>
          <w:rFonts w:ascii="Calibri" w:hAnsi="Calibri"/>
          <w:sz w:val="22"/>
          <w:szCs w:val="22"/>
        </w:rPr>
        <w:t>/consorziat</w:t>
      </w:r>
      <w:r w:rsidR="008242DB" w:rsidRPr="00964BC9">
        <w:rPr>
          <w:rFonts w:ascii="Calibri" w:hAnsi="Calibri"/>
          <w:sz w:val="22"/>
          <w:szCs w:val="22"/>
        </w:rPr>
        <w:t>o</w:t>
      </w:r>
      <w:r w:rsidRPr="00964BC9">
        <w:rPr>
          <w:rFonts w:ascii="Calibri" w:hAnsi="Calibri"/>
          <w:sz w:val="22"/>
          <w:szCs w:val="22"/>
        </w:rPr>
        <w:t>.</w:t>
      </w:r>
    </w:p>
    <w:p w:rsidR="00895A87" w:rsidRPr="00964BC9" w:rsidRDefault="008242DB" w:rsidP="00702E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eastAsia="Verdana" w:hAnsi="Calibri"/>
          <w:sz w:val="22"/>
          <w:szCs w:val="22"/>
        </w:rPr>
      </w:pPr>
      <w:r w:rsidRPr="00964BC9">
        <w:rPr>
          <w:rFonts w:ascii="Calibri" w:hAnsi="Calibri"/>
          <w:sz w:val="22"/>
          <w:szCs w:val="22"/>
        </w:rPr>
        <w:t>Gli operatori economici</w:t>
      </w:r>
      <w:r w:rsidR="00895A87" w:rsidRPr="00964BC9">
        <w:rPr>
          <w:rFonts w:ascii="Calibri" w:hAnsi="Calibri"/>
          <w:sz w:val="22"/>
          <w:szCs w:val="22"/>
        </w:rPr>
        <w:t xml:space="preserve"> che intendono partecipare alla gara in raggruppamento temporaneo o costituendo consorzio ordinario di concorrenti dovranno produrre singolarmente le dichiarazioni di cui al FAC-SIMILE DICHIARAZIONE n.1 sopra citato, nonché congiuntamente scrittura privata secondo il “FAC – SIMILE DI SCRITTURA PRIVATA” da cui risulti tale intendimento, con espressa indicazione dell'</w:t>
      </w:r>
      <w:r w:rsidRPr="00964BC9">
        <w:rPr>
          <w:rFonts w:ascii="Calibri" w:hAnsi="Calibri"/>
          <w:sz w:val="22"/>
          <w:szCs w:val="22"/>
        </w:rPr>
        <w:t>operatore economico</w:t>
      </w:r>
      <w:r w:rsidR="00895A87" w:rsidRPr="00964BC9">
        <w:rPr>
          <w:rFonts w:ascii="Calibri" w:hAnsi="Calibri"/>
          <w:sz w:val="22"/>
          <w:szCs w:val="22"/>
        </w:rPr>
        <w:t xml:space="preserve"> designa</w:t>
      </w:r>
      <w:r w:rsidRPr="00964BC9">
        <w:rPr>
          <w:rFonts w:ascii="Calibri" w:hAnsi="Calibri"/>
          <w:sz w:val="22"/>
          <w:szCs w:val="22"/>
        </w:rPr>
        <w:t>to</w:t>
      </w:r>
      <w:r w:rsidR="00895A87" w:rsidRPr="00964BC9">
        <w:rPr>
          <w:rFonts w:ascii="Calibri" w:hAnsi="Calibri"/>
          <w:sz w:val="22"/>
          <w:szCs w:val="22"/>
        </w:rPr>
        <w:t xml:space="preserve"> mandata</w:t>
      </w:r>
      <w:r w:rsidRPr="00964BC9">
        <w:rPr>
          <w:rFonts w:ascii="Calibri" w:hAnsi="Calibri"/>
          <w:sz w:val="22"/>
          <w:szCs w:val="22"/>
        </w:rPr>
        <w:t>rio</w:t>
      </w:r>
      <w:r w:rsidR="00895A87" w:rsidRPr="00964BC9">
        <w:rPr>
          <w:rFonts w:ascii="Calibri" w:hAnsi="Calibri"/>
          <w:sz w:val="22"/>
          <w:szCs w:val="22"/>
        </w:rPr>
        <w:t xml:space="preserve"> nonché specificate le parti del servizio che saranno eseguite dai singoli operatori economici riuniti o consorziati, </w:t>
      </w:r>
      <w:r w:rsidR="00895A87" w:rsidRPr="00964BC9">
        <w:rPr>
          <w:rFonts w:ascii="Calibri" w:eastAsia="Verdana" w:hAnsi="Calibri"/>
          <w:sz w:val="22"/>
          <w:szCs w:val="22"/>
        </w:rPr>
        <w:t xml:space="preserve">con la precisazione che comunque ai sensi dell’art. 83 comma 8 del </w:t>
      </w:r>
      <w:r w:rsidR="00A93E39" w:rsidRPr="00964BC9">
        <w:rPr>
          <w:rFonts w:ascii="Calibri" w:eastAsia="Verdana" w:hAnsi="Calibri"/>
          <w:sz w:val="22"/>
          <w:szCs w:val="22"/>
        </w:rPr>
        <w:t>Codice</w:t>
      </w:r>
      <w:r w:rsidR="00895A87" w:rsidRPr="00964BC9">
        <w:rPr>
          <w:rFonts w:ascii="Calibri" w:eastAsia="Verdana" w:hAnsi="Calibri"/>
          <w:sz w:val="22"/>
          <w:szCs w:val="22"/>
        </w:rPr>
        <w:t xml:space="preserve"> </w:t>
      </w:r>
      <w:r w:rsidRPr="00964BC9">
        <w:rPr>
          <w:rFonts w:ascii="Calibri" w:eastAsia="Verdana" w:hAnsi="Calibri"/>
          <w:sz w:val="22"/>
          <w:szCs w:val="22"/>
        </w:rPr>
        <w:t xml:space="preserve">il </w:t>
      </w:r>
      <w:r w:rsidR="00895A87" w:rsidRPr="00964BC9">
        <w:rPr>
          <w:rFonts w:ascii="Calibri" w:eastAsia="Verdana" w:hAnsi="Calibri"/>
          <w:sz w:val="22"/>
          <w:szCs w:val="22"/>
        </w:rPr>
        <w:t xml:space="preserve"> mandata</w:t>
      </w:r>
      <w:r w:rsidRPr="00964BC9">
        <w:rPr>
          <w:rFonts w:ascii="Calibri" w:eastAsia="Verdana" w:hAnsi="Calibri"/>
          <w:sz w:val="22"/>
          <w:szCs w:val="22"/>
        </w:rPr>
        <w:t>rio</w:t>
      </w:r>
      <w:r w:rsidR="00895A87" w:rsidRPr="00964BC9">
        <w:rPr>
          <w:rFonts w:ascii="Calibri" w:eastAsia="Verdana" w:hAnsi="Calibri"/>
          <w:sz w:val="22"/>
          <w:szCs w:val="22"/>
        </w:rPr>
        <w:t xml:space="preserve"> deve possedere i requisiti ed eseguire i servizi in misura maggioritaria.</w:t>
      </w:r>
    </w:p>
    <w:p w:rsidR="00895A87" w:rsidRPr="00964BC9" w:rsidRDefault="00895A87" w:rsidP="00702ECA">
      <w:pPr>
        <w:pStyle w:val="Testopredefinito"/>
        <w:spacing w:after="120"/>
        <w:jc w:val="both"/>
        <w:rPr>
          <w:rFonts w:ascii="Calibri" w:hAnsi="Calibri"/>
          <w:sz w:val="22"/>
          <w:szCs w:val="22"/>
        </w:rPr>
      </w:pPr>
      <w:r w:rsidRPr="00964BC9">
        <w:rPr>
          <w:rFonts w:ascii="Calibri" w:hAnsi="Calibri"/>
          <w:sz w:val="22"/>
          <w:szCs w:val="22"/>
        </w:rPr>
        <w:t xml:space="preserve">I requisiti speciali richiesti di cui all’art. 83 del </w:t>
      </w:r>
      <w:r w:rsidR="00A93E39" w:rsidRPr="00964BC9">
        <w:rPr>
          <w:rFonts w:ascii="Calibri" w:hAnsi="Calibri"/>
          <w:sz w:val="22"/>
          <w:szCs w:val="22"/>
        </w:rPr>
        <w:t>Codice</w:t>
      </w:r>
      <w:r w:rsidRPr="00964BC9">
        <w:rPr>
          <w:rFonts w:ascii="Calibri" w:hAnsi="Calibri"/>
          <w:sz w:val="22"/>
          <w:szCs w:val="22"/>
        </w:rPr>
        <w:t xml:space="preserve"> nonché all’allegato XVII al medesimo </w:t>
      </w:r>
      <w:r w:rsidR="00A93E39" w:rsidRPr="00964BC9">
        <w:rPr>
          <w:rFonts w:ascii="Calibri" w:hAnsi="Calibri"/>
          <w:sz w:val="22"/>
          <w:szCs w:val="22"/>
        </w:rPr>
        <w:t>Codice</w:t>
      </w:r>
      <w:r w:rsidRPr="00964BC9">
        <w:rPr>
          <w:rFonts w:ascii="Calibri" w:hAnsi="Calibri"/>
          <w:sz w:val="22"/>
          <w:szCs w:val="22"/>
        </w:rPr>
        <w:t xml:space="preserve"> dovranno essere posseduti dal raggruppamento/consorzio secondo le modalità meglio evidenziate al successivo art</w:t>
      </w:r>
      <w:r w:rsidRPr="00964BC9">
        <w:rPr>
          <w:rFonts w:ascii="Calibri" w:hAnsi="Calibri"/>
          <w:sz w:val="22"/>
          <w:szCs w:val="22"/>
        </w:rPr>
        <w:t>i</w:t>
      </w:r>
      <w:r w:rsidRPr="00964BC9">
        <w:rPr>
          <w:rFonts w:ascii="Calibri" w:hAnsi="Calibri"/>
          <w:sz w:val="22"/>
          <w:szCs w:val="22"/>
        </w:rPr>
        <w:t>colo 3).</w:t>
      </w:r>
      <w:r w:rsidRPr="00964BC9">
        <w:rPr>
          <w:rFonts w:ascii="Calibri" w:hAnsi="Calibri"/>
          <w:color w:val="1F497D"/>
          <w:sz w:val="22"/>
          <w:szCs w:val="22"/>
        </w:rPr>
        <w:t xml:space="preserve"> </w:t>
      </w:r>
    </w:p>
    <w:p w:rsidR="00895A87" w:rsidRPr="00964BC9" w:rsidRDefault="00895A87" w:rsidP="00702ECA">
      <w:pPr>
        <w:pStyle w:val="Testopredefinito"/>
        <w:spacing w:after="120"/>
        <w:jc w:val="both"/>
        <w:rPr>
          <w:rFonts w:ascii="Calibri" w:hAnsi="Calibri"/>
          <w:sz w:val="22"/>
          <w:szCs w:val="22"/>
        </w:rPr>
      </w:pPr>
      <w:r w:rsidRPr="00964BC9">
        <w:rPr>
          <w:rFonts w:ascii="Calibri" w:hAnsi="Calibri"/>
          <w:sz w:val="22"/>
          <w:szCs w:val="22"/>
        </w:rPr>
        <w:t xml:space="preserve">Il Raggruppamento/consorzio produrrà la cauzione provvisoria intestata, alla mandataria designata e alla/e mandante/i, ossia a tutte </w:t>
      </w:r>
      <w:r w:rsidR="00E83F17" w:rsidRPr="00964BC9">
        <w:rPr>
          <w:rFonts w:ascii="Calibri" w:hAnsi="Calibri"/>
          <w:sz w:val="22"/>
          <w:szCs w:val="22"/>
        </w:rPr>
        <w:t xml:space="preserve">gli operatori economici </w:t>
      </w:r>
      <w:proofErr w:type="spellStart"/>
      <w:r w:rsidR="00E83F17" w:rsidRPr="00964BC9">
        <w:rPr>
          <w:rFonts w:ascii="Calibri" w:hAnsi="Calibri"/>
          <w:sz w:val="22"/>
          <w:szCs w:val="22"/>
        </w:rPr>
        <w:t>associandi</w:t>
      </w:r>
      <w:proofErr w:type="spellEnd"/>
      <w:r w:rsidR="00E83F17" w:rsidRPr="00964BC9">
        <w:rPr>
          <w:rFonts w:ascii="Calibri" w:hAnsi="Calibri"/>
          <w:sz w:val="22"/>
          <w:szCs w:val="22"/>
        </w:rPr>
        <w:t>/</w:t>
      </w:r>
      <w:proofErr w:type="spellStart"/>
      <w:r w:rsidR="00E83F17" w:rsidRPr="00964BC9">
        <w:rPr>
          <w:rFonts w:ascii="Calibri" w:hAnsi="Calibri"/>
          <w:sz w:val="22"/>
          <w:szCs w:val="22"/>
        </w:rPr>
        <w:t>consorziandi</w:t>
      </w:r>
      <w:proofErr w:type="spellEnd"/>
      <w:r w:rsidRPr="00964BC9">
        <w:rPr>
          <w:rFonts w:ascii="Calibri" w:hAnsi="Calibri"/>
          <w:sz w:val="22"/>
          <w:szCs w:val="22"/>
        </w:rPr>
        <w:t>.</w:t>
      </w:r>
    </w:p>
    <w:p w:rsidR="002924A9" w:rsidRPr="00964BC9" w:rsidRDefault="00895A87" w:rsidP="00946D0C">
      <w:pPr>
        <w:pStyle w:val="Testopredefinito"/>
        <w:spacing w:after="120"/>
        <w:jc w:val="both"/>
        <w:rPr>
          <w:rFonts w:ascii="Calibri" w:hAnsi="Calibri"/>
          <w:sz w:val="22"/>
          <w:szCs w:val="22"/>
        </w:rPr>
      </w:pPr>
      <w:r w:rsidRPr="00964BC9">
        <w:rPr>
          <w:rFonts w:ascii="Calibri" w:hAnsi="Calibri"/>
          <w:sz w:val="22"/>
          <w:szCs w:val="22"/>
        </w:rPr>
        <w:t xml:space="preserve">L'offerta congiunta dovrà essere sottoscritta, </w:t>
      </w:r>
      <w:r w:rsidRPr="00964BC9">
        <w:rPr>
          <w:rFonts w:ascii="Calibri" w:eastAsia="Verdana" w:hAnsi="Calibri"/>
          <w:sz w:val="22"/>
          <w:szCs w:val="22"/>
        </w:rPr>
        <w:t xml:space="preserve">pena l’esclusione, </w:t>
      </w:r>
      <w:r w:rsidRPr="00964BC9">
        <w:rPr>
          <w:rFonts w:ascii="Calibri" w:hAnsi="Calibri"/>
          <w:sz w:val="22"/>
          <w:szCs w:val="22"/>
        </w:rPr>
        <w:t xml:space="preserve">da </w:t>
      </w:r>
      <w:r w:rsidR="001F6012" w:rsidRPr="00964BC9">
        <w:rPr>
          <w:rFonts w:ascii="Calibri" w:hAnsi="Calibri"/>
          <w:sz w:val="22"/>
          <w:szCs w:val="22"/>
        </w:rPr>
        <w:t>tutti gli operatori economici</w:t>
      </w:r>
      <w:r w:rsidRPr="00964BC9">
        <w:rPr>
          <w:rFonts w:ascii="Calibri" w:hAnsi="Calibri"/>
          <w:sz w:val="22"/>
          <w:szCs w:val="22"/>
        </w:rPr>
        <w:t xml:space="preserve"> che faranno parte del raggruppamento o del costituendo consorzio ordinario di concorrenti.</w:t>
      </w:r>
    </w:p>
    <w:p w:rsidR="002924A9" w:rsidRPr="00964BC9" w:rsidRDefault="002924A9" w:rsidP="002924A9">
      <w:pPr>
        <w:pStyle w:val="Testopredefinito"/>
        <w:spacing w:after="120"/>
        <w:jc w:val="both"/>
        <w:rPr>
          <w:rFonts w:ascii="Calibri" w:hAnsi="Calibri"/>
          <w:b/>
          <w:sz w:val="22"/>
          <w:szCs w:val="22"/>
        </w:rPr>
      </w:pPr>
      <w:r w:rsidRPr="00964BC9">
        <w:rPr>
          <w:rFonts w:ascii="Calibri" w:hAnsi="Calibri"/>
          <w:b/>
          <w:sz w:val="22"/>
          <w:szCs w:val="22"/>
        </w:rPr>
        <w:t>ISTRUZIONI IN CASO DI PARTECIPAZIONE DI CONSORZI DI CUI ALL’ART. 45 COMMA 2 LETT. C) DEL CODICE E DEI GEIE</w:t>
      </w:r>
    </w:p>
    <w:p w:rsidR="002924A9" w:rsidRPr="00964BC9" w:rsidRDefault="002924A9" w:rsidP="002924A9">
      <w:pPr>
        <w:pStyle w:val="Testopredefinito"/>
        <w:spacing w:after="120"/>
        <w:jc w:val="both"/>
        <w:rPr>
          <w:rFonts w:ascii="Calibri" w:hAnsi="Calibri"/>
          <w:sz w:val="22"/>
          <w:szCs w:val="22"/>
        </w:rPr>
      </w:pPr>
      <w:r w:rsidRPr="00964BC9">
        <w:rPr>
          <w:rFonts w:ascii="Calibri" w:hAnsi="Calibri"/>
          <w:sz w:val="22"/>
          <w:szCs w:val="22"/>
        </w:rPr>
        <w:t>Sono ammessi a partecipare alla gara anche i consorzi di cui all'art. 45 comma 2 lett.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 in caso di violazione sono esclusi dalla gara sia il consorzio sia il consorziato. In caso di inosservanza di tale divieto si applica l'articolo 353 del cod</w:t>
      </w:r>
      <w:r w:rsidRPr="00964BC9">
        <w:rPr>
          <w:rFonts w:ascii="Calibri" w:hAnsi="Calibri"/>
          <w:sz w:val="22"/>
          <w:szCs w:val="22"/>
        </w:rPr>
        <w:t>i</w:t>
      </w:r>
      <w:r w:rsidRPr="00964BC9">
        <w:rPr>
          <w:rFonts w:ascii="Calibri" w:hAnsi="Calibri"/>
          <w:sz w:val="22"/>
          <w:szCs w:val="22"/>
        </w:rPr>
        <w:t>ce penale.</w:t>
      </w:r>
    </w:p>
    <w:p w:rsidR="002924A9" w:rsidRPr="00964BC9" w:rsidRDefault="002924A9" w:rsidP="002924A9">
      <w:pPr>
        <w:pStyle w:val="Testopredefinito"/>
        <w:spacing w:after="120"/>
        <w:jc w:val="both"/>
        <w:rPr>
          <w:rFonts w:ascii="Calibri" w:hAnsi="Calibri"/>
          <w:sz w:val="22"/>
          <w:szCs w:val="22"/>
        </w:rPr>
      </w:pPr>
      <w:r w:rsidRPr="00964BC9">
        <w:rPr>
          <w:rFonts w:ascii="Calibri" w:hAnsi="Calibri"/>
          <w:sz w:val="22"/>
          <w:szCs w:val="22"/>
        </w:rPr>
        <w:t>Ai sensi del comma 7 bis dell’art. 48 del codice è consentito per le ragioni di cui ai commi 17, 18 e 19 del medesimo articolo, o per fatti o atti sopravvenuti, ai soggetti di cui all’art. 45 comma 2 lett. c), designare ai fini dell’esecuzione delle prestazioni, una consorziata diversa da quella indicata in sede di gara, a condizione che la modifica soggettiva non sia finalizzata ad eludere in tale sede la mancanza di un requisito in capo alla consorziata,</w:t>
      </w:r>
    </w:p>
    <w:p w:rsidR="002924A9" w:rsidRPr="00964BC9" w:rsidRDefault="002924A9" w:rsidP="002924A9">
      <w:pPr>
        <w:pStyle w:val="Testopredefinito"/>
        <w:spacing w:after="120"/>
        <w:jc w:val="both"/>
        <w:rPr>
          <w:rFonts w:ascii="Calibri" w:hAnsi="Calibri"/>
          <w:sz w:val="22"/>
          <w:szCs w:val="22"/>
        </w:rPr>
      </w:pPr>
      <w:r w:rsidRPr="00964BC9">
        <w:rPr>
          <w:rFonts w:ascii="Calibri" w:hAnsi="Calibri"/>
          <w:sz w:val="22"/>
          <w:szCs w:val="22"/>
        </w:rPr>
        <w:t>Sia il Consorzio che la/e Consorziata/e indicata/e quale esecutrice/i della prestazione in caso di aggiudic</w:t>
      </w:r>
      <w:r w:rsidRPr="00964BC9">
        <w:rPr>
          <w:rFonts w:ascii="Calibri" w:hAnsi="Calibri"/>
          <w:sz w:val="22"/>
          <w:szCs w:val="22"/>
        </w:rPr>
        <w:t>a</w:t>
      </w:r>
      <w:r w:rsidRPr="00964BC9">
        <w:rPr>
          <w:rFonts w:ascii="Calibri" w:hAnsi="Calibri"/>
          <w:sz w:val="22"/>
          <w:szCs w:val="22"/>
        </w:rPr>
        <w:t>zione, dovranno produrre singolarmente le attestazioni e le dichiarazioni di cui al FAC-SIMILE DICHIARAZIONI n. 1 allegato al presente disciplinare.</w:t>
      </w:r>
    </w:p>
    <w:p w:rsidR="002924A9" w:rsidRPr="00964BC9" w:rsidRDefault="002924A9" w:rsidP="002924A9">
      <w:pPr>
        <w:pStyle w:val="Testopredefinito"/>
        <w:spacing w:after="120"/>
        <w:jc w:val="both"/>
        <w:rPr>
          <w:rFonts w:ascii="Calibri" w:hAnsi="Calibri"/>
          <w:sz w:val="22"/>
          <w:szCs w:val="22"/>
        </w:rPr>
      </w:pPr>
      <w:r w:rsidRPr="00964BC9">
        <w:rPr>
          <w:rFonts w:ascii="Calibri" w:hAnsi="Calibri"/>
          <w:sz w:val="22"/>
          <w:szCs w:val="22"/>
        </w:rPr>
        <w:t>Tali consorzi sono invitati ad allegare copia dello Statuto.</w:t>
      </w:r>
    </w:p>
    <w:p w:rsidR="002924A9" w:rsidRPr="00964BC9" w:rsidRDefault="002924A9" w:rsidP="002924A9">
      <w:pPr>
        <w:pStyle w:val="Testopredefinito"/>
        <w:spacing w:after="120"/>
        <w:jc w:val="both"/>
        <w:rPr>
          <w:rFonts w:ascii="Calibri" w:hAnsi="Calibri"/>
          <w:sz w:val="22"/>
          <w:szCs w:val="22"/>
        </w:rPr>
      </w:pPr>
      <w:r w:rsidRPr="00964BC9">
        <w:rPr>
          <w:rFonts w:ascii="Calibri" w:hAnsi="Calibri"/>
          <w:sz w:val="22"/>
          <w:szCs w:val="22"/>
        </w:rPr>
        <w:t>Trova applicazione quanto prescritto dall’art. 47 del codice.</w:t>
      </w:r>
    </w:p>
    <w:p w:rsidR="002924A9" w:rsidRPr="00964BC9" w:rsidRDefault="002924A9" w:rsidP="00946D0C">
      <w:pPr>
        <w:pStyle w:val="Testopredefinito"/>
        <w:spacing w:after="120"/>
        <w:jc w:val="both"/>
        <w:rPr>
          <w:rFonts w:ascii="Calibri" w:hAnsi="Calibri"/>
          <w:sz w:val="22"/>
          <w:szCs w:val="22"/>
        </w:rPr>
      </w:pPr>
      <w:r w:rsidRPr="00964BC9">
        <w:rPr>
          <w:rFonts w:ascii="Calibri" w:hAnsi="Calibri"/>
          <w:sz w:val="22"/>
          <w:szCs w:val="22"/>
        </w:rPr>
        <w:t>Ai sensi dell’art. 5 del D.M. M.I.T. 2 dicembre 2016 n. 263 per i consorzi stabili, di società di professionisti e di società di ingegneria e dei GEIE, costituiti ai sensi dell’art. 45 comma 2 lettere c) e g), i requisiti di cui agli articoli 2 e 3 del medesimo decreto riguardanti le società di professionisti e le società di ingegneria, devono essere posseduti dai consorziati o partecipanti al GEIE. I consorzi stabili di società di professionisti e di s</w:t>
      </w:r>
      <w:r w:rsidRPr="00964BC9">
        <w:rPr>
          <w:rFonts w:ascii="Calibri" w:hAnsi="Calibri"/>
          <w:sz w:val="22"/>
          <w:szCs w:val="22"/>
        </w:rPr>
        <w:t>o</w:t>
      </w:r>
      <w:r w:rsidRPr="00964BC9">
        <w:rPr>
          <w:rFonts w:ascii="Calibri" w:hAnsi="Calibri"/>
          <w:sz w:val="22"/>
          <w:szCs w:val="22"/>
        </w:rPr>
        <w:t>cietà di ingegneria, anche in forma mista, devono essere formati da non meno di tre consorziati che abbi</w:t>
      </w:r>
      <w:r w:rsidRPr="00964BC9">
        <w:rPr>
          <w:rFonts w:ascii="Calibri" w:hAnsi="Calibri"/>
          <w:sz w:val="22"/>
          <w:szCs w:val="22"/>
        </w:rPr>
        <w:t>a</w:t>
      </w:r>
      <w:r w:rsidRPr="00964BC9">
        <w:rPr>
          <w:rFonts w:ascii="Calibri" w:hAnsi="Calibri"/>
          <w:sz w:val="22"/>
          <w:szCs w:val="22"/>
        </w:rPr>
        <w:t>no operato nei settori dei servizi di ingegneria e architettura.</w:t>
      </w:r>
    </w:p>
    <w:p w:rsidR="00895A87" w:rsidRPr="00964BC9" w:rsidRDefault="00895A87" w:rsidP="00AB0325">
      <w:pPr>
        <w:pStyle w:val="Testopredefinito"/>
        <w:spacing w:after="120"/>
        <w:jc w:val="both"/>
        <w:rPr>
          <w:rFonts w:ascii="Calibri" w:hAnsi="Calibri"/>
          <w:sz w:val="22"/>
          <w:szCs w:val="22"/>
        </w:rPr>
      </w:pPr>
      <w:r w:rsidRPr="00964BC9">
        <w:rPr>
          <w:rFonts w:ascii="Calibri" w:hAnsi="Calibri"/>
          <w:b/>
          <w:bCs/>
          <w:sz w:val="22"/>
          <w:szCs w:val="22"/>
        </w:rPr>
        <w:t xml:space="preserve">ISTRUZIONI IN CASO DI PARTECIPAZIONE CON </w:t>
      </w:r>
      <w:r w:rsidRPr="00964BC9">
        <w:rPr>
          <w:rFonts w:ascii="Calibri" w:hAnsi="Calibri"/>
          <w:b/>
          <w:sz w:val="22"/>
          <w:szCs w:val="22"/>
        </w:rPr>
        <w:t xml:space="preserve">AVVALIMENTO ai sensi dell’art. 89 del </w:t>
      </w:r>
      <w:r w:rsidR="00A93E39" w:rsidRPr="00964BC9">
        <w:rPr>
          <w:rFonts w:ascii="Calibri" w:hAnsi="Calibri"/>
          <w:b/>
          <w:sz w:val="22"/>
          <w:szCs w:val="22"/>
        </w:rPr>
        <w:t>Codice</w:t>
      </w:r>
    </w:p>
    <w:p w:rsidR="00895A87" w:rsidRPr="00964BC9" w:rsidRDefault="00895A87" w:rsidP="00AB0325">
      <w:pPr>
        <w:pStyle w:val="Testopredefinito"/>
        <w:spacing w:after="120"/>
        <w:jc w:val="both"/>
        <w:rPr>
          <w:rFonts w:ascii="Calibri" w:hAnsi="Calibri"/>
          <w:sz w:val="22"/>
          <w:szCs w:val="22"/>
        </w:rPr>
      </w:pPr>
      <w:r w:rsidRPr="00964BC9">
        <w:rPr>
          <w:rFonts w:ascii="Calibri" w:hAnsi="Calibri"/>
          <w:sz w:val="22"/>
          <w:szCs w:val="22"/>
        </w:rPr>
        <w:t>I concorrenti, singoli o raggruppati di cui all’art. 4</w:t>
      </w:r>
      <w:r w:rsidR="00DC2120" w:rsidRPr="00964BC9">
        <w:rPr>
          <w:rFonts w:ascii="Calibri" w:hAnsi="Calibri"/>
          <w:sz w:val="22"/>
          <w:szCs w:val="22"/>
        </w:rPr>
        <w:t>6</w:t>
      </w:r>
      <w:r w:rsidRPr="00964BC9">
        <w:rPr>
          <w:rFonts w:ascii="Calibri" w:hAnsi="Calibri"/>
          <w:sz w:val="22"/>
          <w:szCs w:val="22"/>
        </w:rPr>
        <w:t xml:space="preserve"> del </w:t>
      </w:r>
      <w:r w:rsidR="00A93E39" w:rsidRPr="00964BC9">
        <w:rPr>
          <w:rFonts w:ascii="Calibri" w:hAnsi="Calibri"/>
          <w:sz w:val="22"/>
          <w:szCs w:val="22"/>
        </w:rPr>
        <w:t>Codice</w:t>
      </w:r>
      <w:r w:rsidRPr="00964BC9">
        <w:rPr>
          <w:rFonts w:ascii="Calibri" w:hAnsi="Calibri"/>
          <w:sz w:val="22"/>
          <w:szCs w:val="22"/>
        </w:rPr>
        <w:t xml:space="preserve">, potranno soddisfare la richiesta relativa al possesso dei requisiti di carattere economico, finanziario, tecnico e professionale di cui all’art. 83 comma 1 lett. b) e c) del </w:t>
      </w:r>
      <w:r w:rsidR="00A93E39" w:rsidRPr="00964BC9">
        <w:rPr>
          <w:rFonts w:ascii="Calibri" w:hAnsi="Calibri"/>
          <w:sz w:val="22"/>
          <w:szCs w:val="22"/>
        </w:rPr>
        <w:t>Codice</w:t>
      </w:r>
      <w:r w:rsidRPr="00964BC9">
        <w:rPr>
          <w:rFonts w:ascii="Calibri" w:hAnsi="Calibri"/>
          <w:sz w:val="22"/>
          <w:szCs w:val="22"/>
        </w:rPr>
        <w:t>, necessari per la partecipazione alla gara, avvalendosi della capacità di altri soggetti, anche di partecipanti al raggruppamento, a prescindere dalla natura giuridica dei suoi legami con questi u</w:t>
      </w:r>
      <w:r w:rsidRPr="00964BC9">
        <w:rPr>
          <w:rFonts w:ascii="Calibri" w:hAnsi="Calibri"/>
          <w:sz w:val="22"/>
          <w:szCs w:val="22"/>
        </w:rPr>
        <w:t>l</w:t>
      </w:r>
      <w:r w:rsidRPr="00964BC9">
        <w:rPr>
          <w:rFonts w:ascii="Calibri" w:hAnsi="Calibri"/>
          <w:sz w:val="22"/>
          <w:szCs w:val="22"/>
        </w:rPr>
        <w:t xml:space="preserve">timi, nel rispetto di tutte le prescrizioni contenute nell’art. 89 del medesimo </w:t>
      </w:r>
      <w:r w:rsidR="00A93E39" w:rsidRPr="00964BC9">
        <w:rPr>
          <w:rFonts w:ascii="Calibri" w:hAnsi="Calibri"/>
          <w:sz w:val="22"/>
          <w:szCs w:val="22"/>
        </w:rPr>
        <w:t>Codice</w:t>
      </w:r>
      <w:r w:rsidRPr="00964BC9">
        <w:rPr>
          <w:rFonts w:ascii="Calibri" w:hAnsi="Calibri"/>
          <w:sz w:val="22"/>
          <w:szCs w:val="22"/>
        </w:rPr>
        <w:t>.</w:t>
      </w:r>
    </w:p>
    <w:p w:rsidR="00895A87" w:rsidRPr="00964BC9" w:rsidRDefault="00895A87" w:rsidP="00AB0325">
      <w:pPr>
        <w:pStyle w:val="Testopredefinito"/>
        <w:spacing w:after="120"/>
        <w:jc w:val="both"/>
        <w:rPr>
          <w:rFonts w:ascii="Calibri" w:hAnsi="Calibri"/>
          <w:sz w:val="22"/>
          <w:szCs w:val="22"/>
        </w:rPr>
      </w:pPr>
      <w:r w:rsidRPr="00964BC9">
        <w:rPr>
          <w:rFonts w:ascii="Calibri" w:hAnsi="Calibri"/>
          <w:sz w:val="22"/>
          <w:szCs w:val="22"/>
        </w:rPr>
        <w:t xml:space="preserve">A tal fine i concorrenti dovranno produrre, nell’ambito del </w:t>
      </w:r>
      <w:r w:rsidRPr="00964BC9">
        <w:rPr>
          <w:rFonts w:ascii="Calibri" w:hAnsi="Calibri"/>
          <w:b/>
          <w:sz w:val="22"/>
          <w:szCs w:val="22"/>
        </w:rPr>
        <w:t>FAC SIMILE DICHIARAZIONI n.1 le dichiarazioni di cui al predetto art. 89 comma 1</w:t>
      </w:r>
      <w:r w:rsidRPr="00964BC9">
        <w:rPr>
          <w:rFonts w:ascii="Calibri" w:hAnsi="Calibri"/>
          <w:sz w:val="22"/>
          <w:szCs w:val="22"/>
        </w:rPr>
        <w:t xml:space="preserve"> e inserire nella busta contenente la documentazione amministrativa, l’originale o la copia autentica del contratto in virtù del quale l’</w:t>
      </w:r>
      <w:r w:rsidR="001F6012" w:rsidRPr="00964BC9">
        <w:rPr>
          <w:rFonts w:ascii="Calibri" w:hAnsi="Calibri"/>
          <w:sz w:val="22"/>
          <w:szCs w:val="22"/>
        </w:rPr>
        <w:t xml:space="preserve">operatore economico </w:t>
      </w:r>
      <w:r w:rsidRPr="00964BC9">
        <w:rPr>
          <w:rFonts w:ascii="Calibri" w:hAnsi="Calibri"/>
          <w:sz w:val="22"/>
          <w:szCs w:val="22"/>
        </w:rPr>
        <w:t>ausi</w:t>
      </w:r>
      <w:r w:rsidR="001F6012" w:rsidRPr="00964BC9">
        <w:rPr>
          <w:rFonts w:ascii="Calibri" w:hAnsi="Calibri"/>
          <w:sz w:val="22"/>
          <w:szCs w:val="22"/>
        </w:rPr>
        <w:t xml:space="preserve">liario </w:t>
      </w:r>
      <w:r w:rsidRPr="00964BC9">
        <w:rPr>
          <w:rFonts w:ascii="Calibri" w:hAnsi="Calibri"/>
          <w:sz w:val="22"/>
          <w:szCs w:val="22"/>
        </w:rPr>
        <w:t>si obbliga nei confronti del concorrente e della Stazione appaltante a fornire i requisiti e a mettere a disposizione le riso</w:t>
      </w:r>
      <w:r w:rsidRPr="00964BC9">
        <w:rPr>
          <w:rFonts w:ascii="Calibri" w:hAnsi="Calibri"/>
          <w:sz w:val="22"/>
          <w:szCs w:val="22"/>
        </w:rPr>
        <w:t>r</w:t>
      </w:r>
      <w:r w:rsidRPr="00964BC9">
        <w:rPr>
          <w:rFonts w:ascii="Calibri" w:hAnsi="Calibri"/>
          <w:sz w:val="22"/>
          <w:szCs w:val="22"/>
        </w:rPr>
        <w:t>se necessarie per tutta la durata dell’appalto</w:t>
      </w:r>
      <w:r w:rsidRPr="00964BC9">
        <w:rPr>
          <w:rFonts w:ascii="Calibri" w:hAnsi="Calibri"/>
          <w:b/>
          <w:sz w:val="22"/>
          <w:szCs w:val="22"/>
        </w:rPr>
        <w:t>.</w:t>
      </w:r>
    </w:p>
    <w:p w:rsidR="00895A87" w:rsidRPr="00964BC9" w:rsidRDefault="001F6012" w:rsidP="00AB0325">
      <w:pPr>
        <w:pStyle w:val="Testopredefinito"/>
        <w:spacing w:after="120"/>
        <w:jc w:val="both"/>
        <w:rPr>
          <w:rFonts w:ascii="Calibri" w:hAnsi="Calibri"/>
          <w:sz w:val="22"/>
          <w:szCs w:val="22"/>
        </w:rPr>
      </w:pPr>
      <w:r w:rsidRPr="00964BC9">
        <w:rPr>
          <w:rFonts w:ascii="Calibri" w:hAnsi="Calibri"/>
          <w:sz w:val="22"/>
          <w:szCs w:val="22"/>
        </w:rPr>
        <w:t xml:space="preserve">L’operatore economico ausiliario </w:t>
      </w:r>
      <w:r w:rsidR="00895A87" w:rsidRPr="00964BC9">
        <w:rPr>
          <w:rFonts w:ascii="Calibri" w:hAnsi="Calibri"/>
          <w:sz w:val="22"/>
          <w:szCs w:val="22"/>
        </w:rPr>
        <w:t>dovrà rendere, a sua volta, espresse dichiarazioni di cui all’articolo 89 comma 1 contenute nel  “Modulo Ausiliaria” allegato al presente disciplinare.</w:t>
      </w:r>
    </w:p>
    <w:p w:rsidR="00895A87" w:rsidRPr="00964BC9" w:rsidRDefault="00895A87" w:rsidP="00AB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eastAsia="Verdana" w:hAnsi="Calibri"/>
          <w:sz w:val="22"/>
          <w:szCs w:val="22"/>
        </w:rPr>
      </w:pPr>
      <w:r w:rsidRPr="00964BC9">
        <w:rPr>
          <w:rFonts w:ascii="Calibri" w:hAnsi="Calibri"/>
          <w:sz w:val="22"/>
          <w:szCs w:val="22"/>
        </w:rPr>
        <w:t xml:space="preserve">In particolare il contratto di avvalimento dovrà essere espresso in forma scritta </w:t>
      </w:r>
      <w:r w:rsidRPr="00964BC9">
        <w:rPr>
          <w:rFonts w:ascii="Calibri" w:eastAsia="Verdana" w:hAnsi="Calibri"/>
          <w:sz w:val="22"/>
          <w:szCs w:val="22"/>
        </w:rPr>
        <w:t>e contenere, a pena di null</w:t>
      </w:r>
      <w:r w:rsidRPr="00964BC9">
        <w:rPr>
          <w:rFonts w:ascii="Calibri" w:eastAsia="Verdana" w:hAnsi="Calibri"/>
          <w:sz w:val="22"/>
          <w:szCs w:val="22"/>
        </w:rPr>
        <w:t>i</w:t>
      </w:r>
      <w:r w:rsidRPr="00964BC9">
        <w:rPr>
          <w:rFonts w:ascii="Calibri" w:eastAsia="Verdana" w:hAnsi="Calibri"/>
          <w:sz w:val="22"/>
          <w:szCs w:val="22"/>
        </w:rPr>
        <w:t xml:space="preserve">tà, la specificazione dei requisiti forniti e delle risorse messe a disposizione </w:t>
      </w:r>
      <w:r w:rsidR="001F6012" w:rsidRPr="00964BC9">
        <w:rPr>
          <w:rFonts w:ascii="Calibri" w:eastAsia="Verdana" w:hAnsi="Calibri"/>
          <w:sz w:val="22"/>
          <w:szCs w:val="22"/>
        </w:rPr>
        <w:t>dal</w:t>
      </w:r>
      <w:r w:rsidR="001F6012" w:rsidRPr="00964BC9">
        <w:rPr>
          <w:rFonts w:ascii="Calibri" w:hAnsi="Calibri"/>
          <w:sz w:val="22"/>
          <w:szCs w:val="22"/>
        </w:rPr>
        <w:t>l’operatore economico aus</w:t>
      </w:r>
      <w:r w:rsidR="001F6012" w:rsidRPr="00964BC9">
        <w:rPr>
          <w:rFonts w:ascii="Calibri" w:hAnsi="Calibri"/>
          <w:sz w:val="22"/>
          <w:szCs w:val="22"/>
        </w:rPr>
        <w:t>i</w:t>
      </w:r>
      <w:r w:rsidR="001F6012" w:rsidRPr="00964BC9">
        <w:rPr>
          <w:rFonts w:ascii="Calibri" w:hAnsi="Calibri"/>
          <w:sz w:val="22"/>
          <w:szCs w:val="22"/>
        </w:rPr>
        <w:t xml:space="preserve">liario </w:t>
      </w:r>
      <w:r w:rsidRPr="00964BC9">
        <w:rPr>
          <w:rFonts w:ascii="Calibri" w:eastAsia="Verdana" w:hAnsi="Calibri"/>
          <w:sz w:val="22"/>
          <w:szCs w:val="22"/>
        </w:rPr>
        <w:t>per tutta la durata dell’appalto,  nonché dell’onerosità o meno della prestazione.</w:t>
      </w:r>
    </w:p>
    <w:p w:rsidR="00895A87" w:rsidRPr="00964BC9" w:rsidRDefault="00895A87" w:rsidP="00AB0325">
      <w:pPr>
        <w:pStyle w:val="Testopredefinito"/>
        <w:spacing w:after="120"/>
        <w:jc w:val="both"/>
        <w:rPr>
          <w:rFonts w:ascii="Calibri" w:hAnsi="Calibri"/>
          <w:sz w:val="22"/>
          <w:szCs w:val="22"/>
        </w:rPr>
      </w:pPr>
      <w:r w:rsidRPr="00964BC9">
        <w:rPr>
          <w:rFonts w:ascii="Calibri" w:hAnsi="Calibri"/>
          <w:sz w:val="22"/>
          <w:szCs w:val="22"/>
        </w:rPr>
        <w:t>Si precisa che più concorrenti non potranno avvalersi dell</w:t>
      </w:r>
      <w:r w:rsidR="001F6012" w:rsidRPr="00964BC9">
        <w:rPr>
          <w:rFonts w:ascii="Calibri" w:hAnsi="Calibri"/>
          <w:sz w:val="22"/>
          <w:szCs w:val="22"/>
        </w:rPr>
        <w:t>o</w:t>
      </w:r>
      <w:r w:rsidRPr="00964BC9">
        <w:rPr>
          <w:rFonts w:ascii="Calibri" w:hAnsi="Calibri"/>
          <w:sz w:val="22"/>
          <w:szCs w:val="22"/>
        </w:rPr>
        <w:t xml:space="preserve"> stess</w:t>
      </w:r>
      <w:r w:rsidR="001F6012" w:rsidRPr="00964BC9">
        <w:rPr>
          <w:rFonts w:ascii="Calibri" w:hAnsi="Calibri"/>
          <w:sz w:val="22"/>
          <w:szCs w:val="22"/>
        </w:rPr>
        <w:t>o</w:t>
      </w:r>
      <w:r w:rsidRPr="00964BC9">
        <w:rPr>
          <w:rFonts w:ascii="Calibri" w:hAnsi="Calibri"/>
          <w:sz w:val="22"/>
          <w:szCs w:val="22"/>
        </w:rPr>
        <w:t xml:space="preserve"> </w:t>
      </w:r>
      <w:r w:rsidR="001F6012" w:rsidRPr="00964BC9">
        <w:rPr>
          <w:rFonts w:ascii="Calibri" w:hAnsi="Calibri"/>
          <w:sz w:val="22"/>
          <w:szCs w:val="22"/>
        </w:rPr>
        <w:t xml:space="preserve">operatore economico ausiliario </w:t>
      </w:r>
      <w:r w:rsidRPr="00964BC9">
        <w:rPr>
          <w:rFonts w:ascii="Calibri" w:hAnsi="Calibri"/>
          <w:sz w:val="22"/>
          <w:szCs w:val="22"/>
        </w:rPr>
        <w:t xml:space="preserve">e che </w:t>
      </w:r>
      <w:r w:rsidR="001F6012" w:rsidRPr="00964BC9">
        <w:rPr>
          <w:rFonts w:ascii="Calibri" w:hAnsi="Calibri"/>
          <w:sz w:val="22"/>
          <w:szCs w:val="22"/>
        </w:rPr>
        <w:t xml:space="preserve">l’operatore economico ausiliario </w:t>
      </w:r>
      <w:r w:rsidRPr="00964BC9">
        <w:rPr>
          <w:rFonts w:ascii="Calibri" w:hAnsi="Calibri"/>
          <w:sz w:val="22"/>
          <w:szCs w:val="22"/>
        </w:rPr>
        <w:t>ed il concorrente avvalente non possono partecipare contemporaneame</w:t>
      </w:r>
      <w:r w:rsidRPr="00964BC9">
        <w:rPr>
          <w:rFonts w:ascii="Calibri" w:hAnsi="Calibri"/>
          <w:sz w:val="22"/>
          <w:szCs w:val="22"/>
        </w:rPr>
        <w:t>n</w:t>
      </w:r>
      <w:r w:rsidRPr="00964BC9">
        <w:rPr>
          <w:rFonts w:ascii="Calibri" w:hAnsi="Calibri"/>
          <w:sz w:val="22"/>
          <w:szCs w:val="22"/>
        </w:rPr>
        <w:t xml:space="preserve">te alla presente gara. </w:t>
      </w:r>
    </w:p>
    <w:p w:rsidR="00895A87" w:rsidRPr="00964BC9" w:rsidRDefault="001F6012" w:rsidP="00AB0325">
      <w:pPr>
        <w:pStyle w:val="Testopredefinito"/>
        <w:spacing w:after="120"/>
        <w:jc w:val="both"/>
        <w:rPr>
          <w:rFonts w:ascii="Calibri" w:hAnsi="Calibri"/>
          <w:sz w:val="22"/>
          <w:szCs w:val="22"/>
        </w:rPr>
      </w:pPr>
      <w:r w:rsidRPr="00964BC9">
        <w:rPr>
          <w:rFonts w:ascii="Calibri" w:hAnsi="Calibri"/>
          <w:sz w:val="22"/>
          <w:szCs w:val="22"/>
        </w:rPr>
        <w:t xml:space="preserve">L’operatore economico ausiliario </w:t>
      </w:r>
      <w:r w:rsidR="00895A87" w:rsidRPr="00964BC9">
        <w:rPr>
          <w:rFonts w:ascii="Calibri" w:hAnsi="Calibri"/>
          <w:sz w:val="22"/>
          <w:szCs w:val="22"/>
        </w:rPr>
        <w:t>sarà soggett</w:t>
      </w:r>
      <w:r w:rsidRPr="00964BC9">
        <w:rPr>
          <w:rFonts w:ascii="Calibri" w:hAnsi="Calibri"/>
          <w:sz w:val="22"/>
          <w:szCs w:val="22"/>
        </w:rPr>
        <w:t>o</w:t>
      </w:r>
      <w:r w:rsidR="00895A87" w:rsidRPr="00964BC9">
        <w:rPr>
          <w:rFonts w:ascii="Calibri" w:hAnsi="Calibri"/>
          <w:sz w:val="22"/>
          <w:szCs w:val="22"/>
        </w:rPr>
        <w:t xml:space="preserve"> alla dimostrazione del possesso del requisito messo a disp</w:t>
      </w:r>
      <w:r w:rsidR="00895A87" w:rsidRPr="00964BC9">
        <w:rPr>
          <w:rFonts w:ascii="Calibri" w:hAnsi="Calibri"/>
          <w:sz w:val="22"/>
          <w:szCs w:val="22"/>
        </w:rPr>
        <w:t>o</w:t>
      </w:r>
      <w:r w:rsidR="00895A87" w:rsidRPr="00964BC9">
        <w:rPr>
          <w:rFonts w:ascii="Calibri" w:hAnsi="Calibri"/>
          <w:sz w:val="22"/>
          <w:szCs w:val="22"/>
        </w:rPr>
        <w:t>sizione del</w:t>
      </w:r>
      <w:r w:rsidRPr="00964BC9">
        <w:rPr>
          <w:rFonts w:ascii="Calibri" w:hAnsi="Calibri"/>
          <w:sz w:val="22"/>
          <w:szCs w:val="22"/>
        </w:rPr>
        <w:t xml:space="preserve"> concorrente</w:t>
      </w:r>
      <w:r w:rsidR="00895A87" w:rsidRPr="00964BC9">
        <w:rPr>
          <w:rFonts w:ascii="Calibri" w:hAnsi="Calibri"/>
          <w:sz w:val="22"/>
          <w:szCs w:val="22"/>
        </w:rPr>
        <w:t xml:space="preserve"> avvalente.</w:t>
      </w:r>
    </w:p>
    <w:p w:rsidR="00895A87" w:rsidRPr="00964BC9" w:rsidRDefault="00895A87" w:rsidP="00AB0325">
      <w:pPr>
        <w:pStyle w:val="Testopredefinito"/>
        <w:spacing w:after="120"/>
        <w:jc w:val="both"/>
        <w:rPr>
          <w:rFonts w:ascii="Calibri" w:hAnsi="Calibri"/>
          <w:sz w:val="22"/>
          <w:szCs w:val="22"/>
        </w:rPr>
      </w:pPr>
      <w:r w:rsidRPr="00964BC9">
        <w:rPr>
          <w:rFonts w:ascii="Calibri" w:hAnsi="Calibri"/>
          <w:sz w:val="22"/>
          <w:szCs w:val="22"/>
        </w:rPr>
        <w:t>L’inadempimento alle prescrizioni di cui ai precedenti capoversi comporta l’esclusione dalla gara.</w:t>
      </w:r>
    </w:p>
    <w:p w:rsidR="00895A87" w:rsidRPr="00DF65DE" w:rsidRDefault="00895A87" w:rsidP="00AB0325">
      <w:pPr>
        <w:pStyle w:val="Testopredefinito"/>
        <w:spacing w:after="120"/>
        <w:jc w:val="both"/>
        <w:rPr>
          <w:rFonts w:ascii="Calibri" w:hAnsi="Calibri"/>
          <w:sz w:val="22"/>
        </w:rPr>
      </w:pPr>
      <w:r w:rsidRPr="00964BC9">
        <w:rPr>
          <w:rFonts w:ascii="Calibri" w:hAnsi="Calibri"/>
          <w:sz w:val="22"/>
        </w:rPr>
        <w:t xml:space="preserve">Il concorrente e </w:t>
      </w:r>
      <w:r w:rsidR="001F6012" w:rsidRPr="00964BC9">
        <w:rPr>
          <w:rFonts w:ascii="Calibri" w:hAnsi="Calibri"/>
          <w:sz w:val="22"/>
          <w:szCs w:val="22"/>
        </w:rPr>
        <w:t xml:space="preserve">l’operatore economico ausiliario </w:t>
      </w:r>
      <w:r w:rsidRPr="00964BC9">
        <w:rPr>
          <w:rFonts w:ascii="Calibri" w:hAnsi="Calibri"/>
          <w:sz w:val="22"/>
        </w:rPr>
        <w:t>sono responsabili in solido delle obbligazioni assunte con la stipula del contratto.</w:t>
      </w:r>
    </w:p>
    <w:p w:rsidR="00895A87" w:rsidRPr="00DF65DE" w:rsidRDefault="00895A87" w:rsidP="00AB0325">
      <w:pPr>
        <w:spacing w:after="120"/>
        <w:jc w:val="both"/>
        <w:rPr>
          <w:rFonts w:ascii="Calibri" w:hAnsi="Calibri" w:cs="Arial"/>
          <w:b/>
          <w:sz w:val="22"/>
          <w:szCs w:val="22"/>
        </w:rPr>
      </w:pPr>
      <w:r w:rsidRPr="00DF65DE">
        <w:rPr>
          <w:rFonts w:ascii="Calibri" w:hAnsi="Calibri" w:cs="Arial"/>
          <w:b/>
          <w:sz w:val="22"/>
          <w:szCs w:val="22"/>
        </w:rPr>
        <w:t xml:space="preserve">ISTRUZIONI IN CASO DI CESSIONE D’AZIENDA O DI RAMO D’AZIENDA, TRASFORMAZIONE, INCORPORAZIONE O FUSIONE E/O SCISSIONE </w:t>
      </w:r>
    </w:p>
    <w:p w:rsidR="00895A87" w:rsidRPr="00DF65DE" w:rsidRDefault="00895A87" w:rsidP="00AB0325">
      <w:pPr>
        <w:pStyle w:val="Testopredefinito"/>
        <w:spacing w:after="120"/>
        <w:jc w:val="both"/>
        <w:rPr>
          <w:rFonts w:ascii="Calibri" w:hAnsi="Calibri"/>
          <w:sz w:val="22"/>
          <w:szCs w:val="22"/>
        </w:rPr>
      </w:pPr>
      <w:r w:rsidRPr="00DF65DE">
        <w:rPr>
          <w:rFonts w:ascii="Calibri" w:hAnsi="Calibri"/>
          <w:sz w:val="22"/>
          <w:szCs w:val="22"/>
        </w:rPr>
        <w:t>Nel caso in cui la Società concorrente vanti la propria capacità economica e finanziaria, tecnica e professi</w:t>
      </w:r>
      <w:r w:rsidRPr="00DF65DE">
        <w:rPr>
          <w:rFonts w:ascii="Calibri" w:hAnsi="Calibri"/>
          <w:sz w:val="22"/>
          <w:szCs w:val="22"/>
        </w:rPr>
        <w:t>o</w:t>
      </w:r>
      <w:r w:rsidRPr="00DF65DE">
        <w:rPr>
          <w:rFonts w:ascii="Calibri" w:hAnsi="Calibri"/>
          <w:sz w:val="22"/>
          <w:szCs w:val="22"/>
        </w:rPr>
        <w:t>nale e la stessa derivi da una cessione o affitto d’azienda, o di ramo d’azienda, trasformazione, incorpor</w:t>
      </w:r>
      <w:r w:rsidRPr="00DF65DE">
        <w:rPr>
          <w:rFonts w:ascii="Calibri" w:hAnsi="Calibri"/>
          <w:sz w:val="22"/>
          <w:szCs w:val="22"/>
        </w:rPr>
        <w:t>a</w:t>
      </w:r>
      <w:r w:rsidRPr="00DF65DE">
        <w:rPr>
          <w:rFonts w:ascii="Calibri" w:hAnsi="Calibri"/>
          <w:sz w:val="22"/>
          <w:szCs w:val="22"/>
        </w:rPr>
        <w:t>zione o fusione e/o scissione, e comunque nel caso in cui tali atti siano stati effettuati nell’anno antecede</w:t>
      </w:r>
      <w:r w:rsidRPr="00DF65DE">
        <w:rPr>
          <w:rFonts w:ascii="Calibri" w:hAnsi="Calibri"/>
          <w:sz w:val="22"/>
          <w:szCs w:val="22"/>
        </w:rPr>
        <w:t>n</w:t>
      </w:r>
      <w:r w:rsidRPr="00DF65DE">
        <w:rPr>
          <w:rFonts w:ascii="Calibri" w:hAnsi="Calibri"/>
          <w:sz w:val="22"/>
          <w:szCs w:val="22"/>
        </w:rPr>
        <w:t xml:space="preserve">te la pubblicazione del bando di gara, il concorrente è invitato ad includere tra i documenti richiesti per l'ammissione alla gara, copia autentica dell'atto concernente le modificazioni avvenute. </w:t>
      </w:r>
    </w:p>
    <w:p w:rsidR="00895A87" w:rsidRDefault="00895A87" w:rsidP="00AB0325">
      <w:pPr>
        <w:pStyle w:val="Testopredefinito"/>
        <w:spacing w:after="120"/>
        <w:jc w:val="both"/>
        <w:rPr>
          <w:rFonts w:ascii="Calibri" w:hAnsi="Calibri"/>
          <w:sz w:val="22"/>
          <w:szCs w:val="22"/>
        </w:rPr>
      </w:pPr>
      <w:r w:rsidRPr="00DF65DE">
        <w:rPr>
          <w:rFonts w:ascii="Calibri" w:hAnsi="Calibri"/>
          <w:sz w:val="22"/>
          <w:szCs w:val="22"/>
        </w:rPr>
        <w:t>Si rammenta che i soggetti individuat</w:t>
      </w:r>
      <w:r w:rsidR="0021639D">
        <w:rPr>
          <w:rFonts w:ascii="Calibri" w:hAnsi="Calibri"/>
          <w:sz w:val="22"/>
          <w:szCs w:val="22"/>
        </w:rPr>
        <w:t xml:space="preserve">i dal comma 3 dell’art. 80 del </w:t>
      </w:r>
      <w:r w:rsidR="00A93E39">
        <w:rPr>
          <w:rFonts w:ascii="Calibri" w:hAnsi="Calibri"/>
          <w:sz w:val="22"/>
          <w:szCs w:val="22"/>
        </w:rPr>
        <w:t>Codice</w:t>
      </w:r>
      <w:r w:rsidRPr="00DF65DE">
        <w:rPr>
          <w:rFonts w:ascii="Calibri" w:hAnsi="Calibri"/>
          <w:sz w:val="22"/>
          <w:szCs w:val="22"/>
        </w:rPr>
        <w:t xml:space="preserve"> che hanno operato presso la s</w:t>
      </w:r>
      <w:r w:rsidRPr="00DF65DE">
        <w:rPr>
          <w:rFonts w:ascii="Calibri" w:hAnsi="Calibri"/>
          <w:sz w:val="22"/>
          <w:szCs w:val="22"/>
        </w:rPr>
        <w:t>o</w:t>
      </w:r>
      <w:r w:rsidRPr="00DF65DE">
        <w:rPr>
          <w:rFonts w:ascii="Calibri" w:hAnsi="Calibri"/>
          <w:sz w:val="22"/>
          <w:szCs w:val="22"/>
        </w:rPr>
        <w:t>cietà cedente, incorporata o le società fusesi nell’anno antecedente la pubblicazione del bando ovvero che sono cessati dalla relativa carica in detto periodo, rientrano tra i soggetti che devono essere in possesso dei requisiti generali di c</w:t>
      </w:r>
      <w:r w:rsidR="0021639D">
        <w:rPr>
          <w:rFonts w:ascii="Calibri" w:hAnsi="Calibri"/>
          <w:sz w:val="22"/>
          <w:szCs w:val="22"/>
        </w:rPr>
        <w:t xml:space="preserve">ui al comma 1 dell’art. 80 del </w:t>
      </w:r>
      <w:r w:rsidR="00A93E39">
        <w:rPr>
          <w:rFonts w:ascii="Calibri" w:hAnsi="Calibri"/>
          <w:sz w:val="22"/>
          <w:szCs w:val="22"/>
        </w:rPr>
        <w:t>Codice</w:t>
      </w:r>
    </w:p>
    <w:p w:rsidR="003B2329" w:rsidRPr="003B2329" w:rsidRDefault="003B2329" w:rsidP="00AB0325">
      <w:pPr>
        <w:pStyle w:val="Testopredefinito"/>
        <w:spacing w:after="120"/>
        <w:jc w:val="both"/>
        <w:rPr>
          <w:rFonts w:ascii="Calibri" w:hAnsi="Calibri"/>
          <w:sz w:val="22"/>
          <w:szCs w:val="22"/>
        </w:rPr>
      </w:pPr>
      <w:r w:rsidRPr="003B2329">
        <w:rPr>
          <w:rFonts w:ascii="Calibri" w:hAnsi="Calibri" w:cs="Arial"/>
          <w:b/>
          <w:sz w:val="22"/>
          <w:szCs w:val="22"/>
        </w:rPr>
        <w:t>SUBAP</w:t>
      </w:r>
      <w:r>
        <w:rPr>
          <w:rFonts w:ascii="Calibri" w:hAnsi="Calibri" w:cs="Arial"/>
          <w:b/>
          <w:sz w:val="22"/>
          <w:szCs w:val="22"/>
        </w:rPr>
        <w:t>PALTI</w:t>
      </w:r>
    </w:p>
    <w:p w:rsidR="003B2329" w:rsidRPr="00FA7BCA" w:rsidRDefault="003B2329" w:rsidP="003B2329">
      <w:pPr>
        <w:pStyle w:val="Testopredefinito"/>
        <w:spacing w:after="120"/>
        <w:jc w:val="both"/>
        <w:rPr>
          <w:rFonts w:ascii="Calibri" w:hAnsi="Calibri"/>
          <w:sz w:val="22"/>
          <w:szCs w:val="22"/>
        </w:rPr>
      </w:pPr>
      <w:bookmarkStart w:id="2" w:name="_Toc401829402"/>
      <w:r w:rsidRPr="003B2329">
        <w:rPr>
          <w:rFonts w:ascii="Calibri" w:hAnsi="Calibri"/>
          <w:sz w:val="22"/>
          <w:szCs w:val="22"/>
        </w:rPr>
        <w:t xml:space="preserve">Gli eventuali subappalti saranno disciplinati ai sensi delle vigenti leggi nei limiti dell’articolo 31, comma 8 del </w:t>
      </w:r>
      <w:r w:rsidR="00A93E39" w:rsidRPr="00FA7BCA">
        <w:rPr>
          <w:rFonts w:asciiTheme="minorHAnsi" w:hAnsiTheme="minorHAnsi"/>
          <w:sz w:val="22"/>
          <w:szCs w:val="22"/>
        </w:rPr>
        <w:t>Codice</w:t>
      </w:r>
      <w:r w:rsidRPr="00FA7BCA">
        <w:rPr>
          <w:rFonts w:ascii="Calibri" w:hAnsi="Calibri"/>
          <w:sz w:val="22"/>
          <w:szCs w:val="22"/>
        </w:rPr>
        <w:t>.</w:t>
      </w:r>
      <w:r w:rsidR="00550AB0" w:rsidRPr="00FA7BCA">
        <w:rPr>
          <w:rFonts w:ascii="Calibri" w:hAnsi="Calibri"/>
          <w:sz w:val="22"/>
          <w:szCs w:val="22"/>
        </w:rPr>
        <w:t xml:space="preserve">  Non costituisce subappalto, sempre all'interno dei predetti limiti, l'affidamento di attività spec</w:t>
      </w:r>
      <w:r w:rsidR="00550AB0" w:rsidRPr="00FA7BCA">
        <w:rPr>
          <w:rFonts w:ascii="Calibri" w:hAnsi="Calibri"/>
          <w:sz w:val="22"/>
          <w:szCs w:val="22"/>
        </w:rPr>
        <w:t>i</w:t>
      </w:r>
      <w:r w:rsidR="00550AB0" w:rsidRPr="00FA7BCA">
        <w:rPr>
          <w:rFonts w:ascii="Calibri" w:hAnsi="Calibri"/>
          <w:sz w:val="22"/>
          <w:szCs w:val="22"/>
        </w:rPr>
        <w:t xml:space="preserve">fiche a lavoratori autonomi (art. 105 c.3 del </w:t>
      </w:r>
      <w:r w:rsidR="00A93E39" w:rsidRPr="00FA7BCA">
        <w:rPr>
          <w:rFonts w:ascii="Calibri" w:hAnsi="Calibri"/>
          <w:sz w:val="22"/>
          <w:szCs w:val="22"/>
        </w:rPr>
        <w:t>Codice</w:t>
      </w:r>
      <w:r w:rsidR="00550AB0" w:rsidRPr="00FA7BCA">
        <w:rPr>
          <w:rFonts w:ascii="Calibri" w:hAnsi="Calibri"/>
          <w:sz w:val="22"/>
          <w:szCs w:val="22"/>
        </w:rPr>
        <w:t>).</w:t>
      </w:r>
    </w:p>
    <w:p w:rsidR="003B2329" w:rsidRPr="003B2329" w:rsidRDefault="003B2329" w:rsidP="003B2329">
      <w:pPr>
        <w:pStyle w:val="Testopredefinito"/>
        <w:spacing w:after="120"/>
        <w:jc w:val="both"/>
        <w:rPr>
          <w:rFonts w:ascii="Calibri" w:hAnsi="Calibri"/>
          <w:sz w:val="22"/>
          <w:szCs w:val="22"/>
        </w:rPr>
      </w:pPr>
      <w:r w:rsidRPr="003B2329">
        <w:rPr>
          <w:rFonts w:ascii="Calibri" w:hAnsi="Calibri"/>
          <w:sz w:val="22"/>
          <w:szCs w:val="22"/>
        </w:rPr>
        <w:t>Non è consentito affidare subappalti a soggetti che in qualunque forma abbiano partecipato alla presente gara.</w:t>
      </w:r>
    </w:p>
    <w:p w:rsidR="005B585C" w:rsidRDefault="003B2329" w:rsidP="003B2329">
      <w:pPr>
        <w:pStyle w:val="Testopredefinito"/>
        <w:spacing w:after="120"/>
        <w:jc w:val="both"/>
        <w:rPr>
          <w:rFonts w:ascii="Calibri" w:hAnsi="Calibri"/>
          <w:sz w:val="22"/>
          <w:szCs w:val="22"/>
        </w:rPr>
      </w:pPr>
      <w:r w:rsidRPr="003B2329">
        <w:rPr>
          <w:rFonts w:ascii="Calibri" w:hAnsi="Calibri"/>
          <w:sz w:val="22"/>
          <w:szCs w:val="22"/>
        </w:rPr>
        <w:t>Il concorrente deve indicare all’atto dell’offerta le parti del servizio che intende subappaltare</w:t>
      </w:r>
      <w:r w:rsidR="005B585C">
        <w:rPr>
          <w:rFonts w:ascii="Calibri" w:hAnsi="Calibri"/>
          <w:sz w:val="22"/>
          <w:szCs w:val="22"/>
        </w:rPr>
        <w:t>.</w:t>
      </w:r>
    </w:p>
    <w:p w:rsidR="003B2329" w:rsidRPr="003B2329" w:rsidRDefault="005B585C" w:rsidP="003B2329">
      <w:pPr>
        <w:pStyle w:val="Testopredefinito"/>
        <w:spacing w:after="120"/>
        <w:jc w:val="both"/>
        <w:rPr>
          <w:rFonts w:ascii="Calibri" w:hAnsi="Calibri"/>
          <w:sz w:val="22"/>
          <w:szCs w:val="22"/>
        </w:rPr>
      </w:pPr>
      <w:r w:rsidRPr="003B2329">
        <w:rPr>
          <w:rFonts w:ascii="Calibri" w:hAnsi="Calibri"/>
          <w:sz w:val="22"/>
          <w:szCs w:val="22"/>
        </w:rPr>
        <w:t xml:space="preserve"> </w:t>
      </w:r>
      <w:r w:rsidR="003B2329" w:rsidRPr="003B2329">
        <w:rPr>
          <w:rFonts w:ascii="Calibri" w:hAnsi="Calibri"/>
          <w:sz w:val="22"/>
          <w:szCs w:val="22"/>
        </w:rPr>
        <w:t>La mancata espressione della volontà di ricorso al subappalto non comporta l’esclusione dalla gara ma rappresenta i</w:t>
      </w:r>
      <w:r w:rsidR="003B2329" w:rsidRPr="003B2329">
        <w:rPr>
          <w:rFonts w:ascii="Calibri" w:hAnsi="Calibri"/>
          <w:sz w:val="22"/>
          <w:szCs w:val="22"/>
        </w:rPr>
        <w:t>m</w:t>
      </w:r>
      <w:r w:rsidR="003B2329" w:rsidRPr="003B2329">
        <w:rPr>
          <w:rFonts w:ascii="Calibri" w:hAnsi="Calibri"/>
          <w:sz w:val="22"/>
          <w:szCs w:val="22"/>
        </w:rPr>
        <w:t>pedimento per l’aggiudicatario a ricorrere al subappalto.</w:t>
      </w:r>
    </w:p>
    <w:p w:rsidR="003B2329" w:rsidRDefault="003B2329" w:rsidP="003B2329">
      <w:pPr>
        <w:pStyle w:val="Testopredefinito"/>
        <w:spacing w:after="120"/>
        <w:jc w:val="both"/>
        <w:rPr>
          <w:rFonts w:ascii="Calibri" w:hAnsi="Calibri"/>
          <w:sz w:val="22"/>
          <w:szCs w:val="22"/>
        </w:rPr>
      </w:pPr>
      <w:r w:rsidRPr="003B2329">
        <w:rPr>
          <w:rFonts w:ascii="Calibri" w:hAnsi="Calibri"/>
          <w:sz w:val="22"/>
          <w:szCs w:val="22"/>
        </w:rPr>
        <w:t xml:space="preserve">La stazione appaltante provvederà al pagamento diretto dei subappaltatori e dei cottimisti nei casi previsti dall’articolo 105, comma 13 del </w:t>
      </w:r>
      <w:r w:rsidR="00A93E39">
        <w:rPr>
          <w:rFonts w:ascii="Calibri" w:hAnsi="Calibri"/>
          <w:sz w:val="22"/>
          <w:szCs w:val="22"/>
        </w:rPr>
        <w:t>Codice</w:t>
      </w:r>
      <w:r w:rsidRPr="003B2329">
        <w:rPr>
          <w:rFonts w:ascii="Calibri" w:hAnsi="Calibri"/>
          <w:sz w:val="22"/>
          <w:szCs w:val="22"/>
        </w:rPr>
        <w:t>.</w:t>
      </w:r>
    </w:p>
    <w:p w:rsidR="005B544A" w:rsidRPr="00991BF0" w:rsidRDefault="00452516" w:rsidP="00991BF0">
      <w:pPr>
        <w:pStyle w:val="Titolo2"/>
        <w:spacing w:after="120"/>
        <w:rPr>
          <w:rFonts w:ascii="Calibri" w:hAnsi="Calibri"/>
        </w:rPr>
      </w:pPr>
      <w:r w:rsidRPr="00DF65DE">
        <w:rPr>
          <w:rFonts w:ascii="Calibri" w:hAnsi="Calibri"/>
        </w:rPr>
        <w:t xml:space="preserve">Art. </w:t>
      </w:r>
      <w:r w:rsidR="006F7552">
        <w:rPr>
          <w:rFonts w:ascii="Calibri" w:hAnsi="Calibri"/>
        </w:rPr>
        <w:t>3</w:t>
      </w:r>
      <w:r w:rsidRPr="00DF65DE">
        <w:rPr>
          <w:rFonts w:ascii="Calibri" w:hAnsi="Calibri"/>
        </w:rPr>
        <w:t xml:space="preserve"> – R</w:t>
      </w:r>
      <w:r w:rsidR="00FE2466" w:rsidRPr="00DF65DE">
        <w:rPr>
          <w:rFonts w:ascii="Calibri" w:hAnsi="Calibri"/>
        </w:rPr>
        <w:t>EQUISITI DI AMMISSIONE E DI ESECUZIONE</w:t>
      </w:r>
      <w:bookmarkEnd w:id="2"/>
    </w:p>
    <w:p w:rsidR="005B544A" w:rsidRPr="00DF65DE" w:rsidRDefault="005B544A" w:rsidP="00991BF0">
      <w:pPr>
        <w:pStyle w:val="Testopredefinito"/>
        <w:spacing w:after="120"/>
        <w:jc w:val="both"/>
        <w:rPr>
          <w:rFonts w:ascii="Calibri" w:hAnsi="Calibri"/>
          <w:sz w:val="22"/>
        </w:rPr>
      </w:pPr>
      <w:r w:rsidRPr="00DF65DE">
        <w:rPr>
          <w:rFonts w:ascii="Calibri" w:hAnsi="Calibri"/>
          <w:sz w:val="22"/>
        </w:rPr>
        <w:t xml:space="preserve">Ferme restando le modalità di presentazione dell’offerta espressamente previste negli articoli successivi del presente Disciplinare, ai fini dell’ammissione alla gara, </w:t>
      </w:r>
      <w:r w:rsidR="007D1C78">
        <w:rPr>
          <w:rFonts w:ascii="Calibri" w:hAnsi="Calibri"/>
          <w:sz w:val="22"/>
        </w:rPr>
        <w:t>gli operatori economici</w:t>
      </w:r>
      <w:r w:rsidRPr="00DF65DE">
        <w:rPr>
          <w:rFonts w:ascii="Calibri" w:hAnsi="Calibri"/>
          <w:sz w:val="22"/>
        </w:rPr>
        <w:t xml:space="preserve"> partecipanti dovranno ripr</w:t>
      </w:r>
      <w:r w:rsidRPr="00DF65DE">
        <w:rPr>
          <w:rFonts w:ascii="Calibri" w:hAnsi="Calibri"/>
          <w:sz w:val="22"/>
        </w:rPr>
        <w:t>o</w:t>
      </w:r>
      <w:r w:rsidRPr="00DF65DE">
        <w:rPr>
          <w:rFonts w:ascii="Calibri" w:hAnsi="Calibri"/>
          <w:sz w:val="22"/>
        </w:rPr>
        <w:t>durre le dichiarazioni di cui al Modulo FAC SIMILE DICHIARAZIONI 1 allegato e parte integrante del presente disciplinare di gara, oppure riprodurre il modulo stesso, debitamente compilato e sottoscritto inserendo tutte le dichiarazioni, i dati e la documentazione richiesta e comunque esplicitando tutti i dati e rendendo tutte le dichiarazioni, previste nel medesimo.</w:t>
      </w:r>
    </w:p>
    <w:p w:rsidR="005B544A" w:rsidRPr="00DF65DE" w:rsidRDefault="005B544A" w:rsidP="00991BF0">
      <w:pPr>
        <w:pStyle w:val="Testopredefinito"/>
        <w:spacing w:after="120"/>
        <w:jc w:val="both"/>
        <w:rPr>
          <w:rFonts w:ascii="Calibri" w:hAnsi="Calibri"/>
          <w:sz w:val="22"/>
        </w:rPr>
      </w:pPr>
      <w:r w:rsidRPr="00DF65DE">
        <w:rPr>
          <w:rFonts w:ascii="Calibri" w:hAnsi="Calibri"/>
          <w:sz w:val="22"/>
        </w:rPr>
        <w:t>Il concorrente attesta il possesso dei requisiti mediante dichiarazione sostitutiva in conformità alle prev</w:t>
      </w:r>
      <w:r w:rsidRPr="00DF65DE">
        <w:rPr>
          <w:rFonts w:ascii="Calibri" w:hAnsi="Calibri"/>
          <w:sz w:val="22"/>
        </w:rPr>
        <w:t>i</w:t>
      </w:r>
      <w:r w:rsidRPr="00DF65DE">
        <w:rPr>
          <w:rFonts w:ascii="Calibri" w:hAnsi="Calibri"/>
          <w:sz w:val="22"/>
        </w:rPr>
        <w:t xml:space="preserve">sioni del </w:t>
      </w:r>
      <w:proofErr w:type="spellStart"/>
      <w:r w:rsidRPr="00DF65DE">
        <w:rPr>
          <w:rFonts w:ascii="Calibri" w:hAnsi="Calibri"/>
          <w:sz w:val="22"/>
        </w:rPr>
        <w:t>d.P.R.</w:t>
      </w:r>
      <w:proofErr w:type="spellEnd"/>
      <w:r w:rsidRPr="00DF65DE">
        <w:rPr>
          <w:rFonts w:ascii="Calibri" w:hAnsi="Calibri"/>
          <w:sz w:val="22"/>
        </w:rPr>
        <w:t xml:space="preserve"> 445/2000 e </w:t>
      </w:r>
      <w:proofErr w:type="spellStart"/>
      <w:r w:rsidRPr="00DF65DE">
        <w:rPr>
          <w:rFonts w:ascii="Calibri" w:hAnsi="Calibri"/>
          <w:sz w:val="22"/>
        </w:rPr>
        <w:t>s.m.i.</w:t>
      </w:r>
      <w:proofErr w:type="spellEnd"/>
    </w:p>
    <w:p w:rsidR="005B544A" w:rsidRPr="00DF65DE" w:rsidRDefault="005B544A" w:rsidP="00991BF0">
      <w:pPr>
        <w:pStyle w:val="Testopredefinito"/>
        <w:spacing w:after="120"/>
        <w:jc w:val="both"/>
        <w:rPr>
          <w:rFonts w:ascii="Calibri" w:hAnsi="Calibri"/>
          <w:sz w:val="22"/>
        </w:rPr>
      </w:pPr>
      <w:r w:rsidRPr="00DF65DE">
        <w:rPr>
          <w:rFonts w:ascii="Calibri" w:hAnsi="Calibri"/>
          <w:sz w:val="22"/>
        </w:rPr>
        <w:t xml:space="preserve">In ottemperanza al disposto dell’art. 83 comma 9 del </w:t>
      </w:r>
      <w:r w:rsidR="00A93E39">
        <w:rPr>
          <w:rFonts w:ascii="Calibri" w:hAnsi="Calibri"/>
          <w:sz w:val="22"/>
        </w:rPr>
        <w:t>Codice</w:t>
      </w:r>
      <w:r w:rsidRPr="00DF65DE">
        <w:rPr>
          <w:rFonts w:ascii="Calibri" w:hAnsi="Calibri"/>
          <w:sz w:val="22"/>
        </w:rPr>
        <w:t xml:space="preserve"> si precisa che le </w:t>
      </w:r>
      <w:r w:rsidRPr="00DF65DE">
        <w:rPr>
          <w:rFonts w:ascii="Calibri" w:hAnsi="Calibri"/>
          <w:b/>
          <w:sz w:val="22"/>
        </w:rPr>
        <w:t>carenze</w:t>
      </w:r>
      <w:r w:rsidRPr="00DF65DE">
        <w:rPr>
          <w:rFonts w:ascii="Calibri" w:hAnsi="Calibri"/>
          <w:sz w:val="22"/>
        </w:rPr>
        <w:t xml:space="preserve"> di qualsiasi elemento </w:t>
      </w:r>
      <w:r w:rsidRPr="00DF65DE">
        <w:rPr>
          <w:rFonts w:ascii="Calibri" w:hAnsi="Calibri"/>
          <w:b/>
          <w:sz w:val="22"/>
        </w:rPr>
        <w:t>formale</w:t>
      </w:r>
      <w:r w:rsidRPr="00DF65DE">
        <w:rPr>
          <w:rFonts w:ascii="Calibri" w:hAnsi="Calibri"/>
          <w:sz w:val="22"/>
        </w:rPr>
        <w:t xml:space="preserve"> della documentazione possono essere sanate attraverso la procedura di soccorso istruttorio. </w:t>
      </w:r>
    </w:p>
    <w:p w:rsidR="00113C46" w:rsidRPr="00964BC9" w:rsidRDefault="005B544A" w:rsidP="008972B3">
      <w:pPr>
        <w:pStyle w:val="Testopredefinito"/>
        <w:spacing w:after="120"/>
        <w:jc w:val="both"/>
        <w:rPr>
          <w:rFonts w:ascii="Calibri" w:hAnsi="Calibri"/>
          <w:sz w:val="22"/>
        </w:rPr>
      </w:pPr>
      <w:r w:rsidRPr="00DF65DE">
        <w:rPr>
          <w:rFonts w:ascii="Calibri" w:hAnsi="Calibri"/>
          <w:sz w:val="22"/>
        </w:rPr>
        <w:t>In particolare, in caso di mancanza, incompletezza e di ogni altra irregolarità essenziale degli elementi e de</w:t>
      </w:r>
      <w:r w:rsidRPr="00DF65DE">
        <w:rPr>
          <w:rFonts w:ascii="Calibri" w:hAnsi="Calibri"/>
          <w:sz w:val="22"/>
        </w:rPr>
        <w:t>l</w:t>
      </w:r>
      <w:r w:rsidRPr="00DF65DE">
        <w:rPr>
          <w:rFonts w:ascii="Calibri" w:hAnsi="Calibri"/>
          <w:sz w:val="22"/>
        </w:rPr>
        <w:t xml:space="preserve">le dichiarazioni, con esclusione di quelle afferenti all’offerta, la stazione appaltante assegna al concorrente un termine, </w:t>
      </w:r>
      <w:r w:rsidRPr="00DF65DE">
        <w:rPr>
          <w:rFonts w:ascii="Calibri" w:hAnsi="Calibri"/>
          <w:b/>
          <w:sz w:val="22"/>
        </w:rPr>
        <w:t>non superiore a dieci giorni</w:t>
      </w:r>
      <w:r w:rsidRPr="00DF65DE">
        <w:rPr>
          <w:rFonts w:ascii="Calibri" w:hAnsi="Calibri"/>
          <w:sz w:val="22"/>
        </w:rPr>
        <w:t>, perché siano rese, integrate o regolarizzate le dichiarazioni nece</w:t>
      </w:r>
      <w:r w:rsidRPr="00DF65DE">
        <w:rPr>
          <w:rFonts w:ascii="Calibri" w:hAnsi="Calibri"/>
          <w:sz w:val="22"/>
        </w:rPr>
        <w:t>s</w:t>
      </w:r>
      <w:r w:rsidRPr="00DF65DE">
        <w:rPr>
          <w:rFonts w:ascii="Calibri" w:hAnsi="Calibri"/>
          <w:sz w:val="22"/>
        </w:rPr>
        <w:t xml:space="preserve">sarie, indicandone il contenuto ed i soggetti che le devono rendere. Nel caso di inutile decorso del termine di regolarizzazione, il concorrente è escluso dalla gara. Costituiscono irregolarità essenziali </w:t>
      </w:r>
      <w:r w:rsidRPr="00DF65DE">
        <w:rPr>
          <w:rFonts w:ascii="Calibri" w:hAnsi="Calibri"/>
          <w:b/>
          <w:sz w:val="22"/>
        </w:rPr>
        <w:t>non sanabili</w:t>
      </w:r>
      <w:r w:rsidRPr="00DF65DE">
        <w:rPr>
          <w:rFonts w:ascii="Calibri" w:hAnsi="Calibri"/>
          <w:sz w:val="22"/>
        </w:rPr>
        <w:t xml:space="preserve"> le carenze della documentazione che non consentono l’individuazione del contenuto o del soggetto </w:t>
      </w:r>
      <w:r w:rsidRPr="00964BC9">
        <w:rPr>
          <w:rFonts w:ascii="Calibri" w:hAnsi="Calibri"/>
          <w:sz w:val="22"/>
        </w:rPr>
        <w:t>respo</w:t>
      </w:r>
      <w:r w:rsidRPr="00964BC9">
        <w:rPr>
          <w:rFonts w:ascii="Calibri" w:hAnsi="Calibri"/>
          <w:sz w:val="22"/>
        </w:rPr>
        <w:t>n</w:t>
      </w:r>
      <w:r w:rsidRPr="00964BC9">
        <w:rPr>
          <w:rFonts w:ascii="Calibri" w:hAnsi="Calibri"/>
          <w:sz w:val="22"/>
        </w:rPr>
        <w:t>sabile della stessa.</w:t>
      </w:r>
    </w:p>
    <w:p w:rsidR="005B544A" w:rsidRPr="00964BC9" w:rsidRDefault="00D90BC1" w:rsidP="00991BF0">
      <w:pPr>
        <w:pStyle w:val="Testopredefinito"/>
        <w:spacing w:after="120"/>
        <w:jc w:val="both"/>
        <w:rPr>
          <w:rFonts w:ascii="Calibri" w:hAnsi="Calibri"/>
          <w:sz w:val="22"/>
        </w:rPr>
      </w:pPr>
      <w:r w:rsidRPr="00964BC9">
        <w:rPr>
          <w:rFonts w:ascii="Calibri" w:hAnsi="Calibri"/>
          <w:sz w:val="22"/>
        </w:rPr>
        <w:t>Ai fini dell’ammissione alla gara, ogni operatore economico, nel rispetto di quanto disposto dal Regolame</w:t>
      </w:r>
      <w:r w:rsidRPr="00964BC9">
        <w:rPr>
          <w:rFonts w:ascii="Calibri" w:hAnsi="Calibri"/>
          <w:sz w:val="22"/>
        </w:rPr>
        <w:t>n</w:t>
      </w:r>
      <w:r w:rsidRPr="00964BC9">
        <w:rPr>
          <w:rFonts w:ascii="Calibri" w:hAnsi="Calibri"/>
          <w:sz w:val="22"/>
        </w:rPr>
        <w:t>to recante definizione dei requisiti che devono possedere gli operatori economici per l’affidamento dei se</w:t>
      </w:r>
      <w:r w:rsidRPr="00964BC9">
        <w:rPr>
          <w:rFonts w:ascii="Calibri" w:hAnsi="Calibri"/>
          <w:sz w:val="22"/>
        </w:rPr>
        <w:t>r</w:t>
      </w:r>
      <w:r w:rsidRPr="00964BC9">
        <w:rPr>
          <w:rFonts w:ascii="Calibri" w:hAnsi="Calibri"/>
          <w:sz w:val="22"/>
        </w:rPr>
        <w:t>vizi di architettura e ingegneria ed approvato con Decreto del Ministero Infrastrutture e Trasporti 2 dice</w:t>
      </w:r>
      <w:r w:rsidRPr="00964BC9">
        <w:rPr>
          <w:rFonts w:ascii="Calibri" w:hAnsi="Calibri"/>
          <w:sz w:val="22"/>
        </w:rPr>
        <w:t>m</w:t>
      </w:r>
      <w:r w:rsidRPr="00964BC9">
        <w:rPr>
          <w:rFonts w:ascii="Calibri" w:hAnsi="Calibri"/>
          <w:sz w:val="22"/>
        </w:rPr>
        <w:t>bre 2016 n. 263, dovrà essere in possesso dei requisiti di seguito disposti</w:t>
      </w:r>
      <w:r w:rsidR="00BA7D46" w:rsidRPr="00964BC9">
        <w:rPr>
          <w:rFonts w:ascii="Calibri" w:hAnsi="Calibri"/>
          <w:sz w:val="22"/>
        </w:rPr>
        <w:t>.</w:t>
      </w:r>
    </w:p>
    <w:p w:rsidR="0095041B" w:rsidRPr="00964BC9" w:rsidRDefault="0095041B" w:rsidP="0095041B">
      <w:pPr>
        <w:spacing w:after="120"/>
        <w:jc w:val="both"/>
        <w:rPr>
          <w:rFonts w:ascii="Calibri" w:hAnsi="Calibri"/>
          <w:b/>
          <w:sz w:val="22"/>
        </w:rPr>
      </w:pPr>
      <w:r w:rsidRPr="00964BC9">
        <w:rPr>
          <w:rFonts w:ascii="Calibri" w:hAnsi="Calibri"/>
          <w:b/>
          <w:sz w:val="22"/>
        </w:rPr>
        <w:t>Idoneità professionale</w:t>
      </w:r>
      <w:r w:rsidR="00BA7D46" w:rsidRPr="00964BC9">
        <w:rPr>
          <w:rFonts w:ascii="Calibri" w:hAnsi="Calibri"/>
          <w:b/>
          <w:sz w:val="22"/>
        </w:rPr>
        <w:t>:</w:t>
      </w:r>
    </w:p>
    <w:p w:rsidR="00BA7D46" w:rsidRPr="00964BC9" w:rsidRDefault="00BA7D46" w:rsidP="00BA7D46">
      <w:pPr>
        <w:spacing w:after="120"/>
        <w:jc w:val="both"/>
        <w:rPr>
          <w:rFonts w:ascii="Calibri" w:hAnsi="Calibri"/>
          <w:b/>
          <w:color w:val="000000"/>
          <w:sz w:val="22"/>
          <w:szCs w:val="22"/>
          <w:lang w:eastAsia="zh-CN"/>
        </w:rPr>
      </w:pPr>
      <w:r w:rsidRPr="00964BC9">
        <w:rPr>
          <w:rFonts w:ascii="Calibri" w:hAnsi="Calibri"/>
          <w:b/>
          <w:color w:val="000000"/>
          <w:sz w:val="22"/>
          <w:szCs w:val="22"/>
          <w:lang w:eastAsia="zh-CN"/>
        </w:rPr>
        <w:t>a) iscrizione all’Albo/Ordine Professionale o ai registri previsti dalla rispettiva legislazione nazionale con qualifica professionale coerente con la prestazione professionale da svolgere, riguardante l’esecuzione di tale servizio.</w:t>
      </w:r>
    </w:p>
    <w:p w:rsidR="00BA7D46" w:rsidRPr="00BA7D46" w:rsidRDefault="00BA7D46" w:rsidP="00BA7D46">
      <w:pPr>
        <w:spacing w:after="120"/>
        <w:jc w:val="both"/>
        <w:rPr>
          <w:rFonts w:ascii="Calibri" w:hAnsi="Calibri"/>
          <w:b/>
          <w:i/>
          <w:color w:val="000000"/>
          <w:sz w:val="22"/>
          <w:szCs w:val="22"/>
          <w:lang w:eastAsia="zh-CN"/>
        </w:rPr>
      </w:pPr>
      <w:r w:rsidRPr="00964BC9">
        <w:rPr>
          <w:rFonts w:ascii="Calibri" w:hAnsi="Calibri"/>
          <w:i/>
          <w:color w:val="000000"/>
          <w:sz w:val="22"/>
          <w:szCs w:val="22"/>
          <w:lang w:eastAsia="zh-CN"/>
        </w:rPr>
        <w:t>(In caso di R.T.P. o altre forme di associazione il presente requisito dovrà essere posseduto singolarmente da ciascun raggruppando)</w:t>
      </w:r>
    </w:p>
    <w:p w:rsidR="008972B3" w:rsidRDefault="0018448C" w:rsidP="0095041B">
      <w:pPr>
        <w:spacing w:after="120"/>
        <w:jc w:val="both"/>
        <w:rPr>
          <w:rFonts w:ascii="Calibri" w:hAnsi="Calibri"/>
          <w:color w:val="000000"/>
          <w:sz w:val="22"/>
          <w:szCs w:val="22"/>
          <w:lang w:eastAsia="zh-CN"/>
        </w:rPr>
      </w:pPr>
      <w:r w:rsidRPr="0095041B">
        <w:rPr>
          <w:rFonts w:ascii="Calibri" w:hAnsi="Calibri"/>
          <w:color w:val="000000"/>
          <w:sz w:val="22"/>
          <w:szCs w:val="22"/>
          <w:lang w:eastAsia="zh-CN"/>
        </w:rPr>
        <w:t xml:space="preserve">In ragione dell’oggetto del servizio, inerente la progettazione su immobile vincolato ai sensi </w:t>
      </w:r>
      <w:r w:rsidR="00FA7BCA">
        <w:rPr>
          <w:rFonts w:ascii="Calibri" w:hAnsi="Calibri"/>
          <w:color w:val="000000"/>
          <w:sz w:val="22"/>
          <w:szCs w:val="22"/>
          <w:lang w:eastAsia="zh-CN"/>
        </w:rPr>
        <w:t xml:space="preserve">del </w:t>
      </w:r>
      <w:proofErr w:type="spellStart"/>
      <w:r w:rsidR="00FA7BCA" w:rsidRPr="00C866B7">
        <w:rPr>
          <w:rFonts w:ascii="Calibri" w:hAnsi="Calibri"/>
          <w:bCs/>
          <w:sz w:val="22"/>
        </w:rPr>
        <w:t>D</w:t>
      </w:r>
      <w:r w:rsidR="00FA7BCA">
        <w:rPr>
          <w:rFonts w:ascii="Calibri" w:hAnsi="Calibri"/>
          <w:bCs/>
          <w:sz w:val="22"/>
        </w:rPr>
        <w:t>.Lgs.</w:t>
      </w:r>
      <w:proofErr w:type="spellEnd"/>
      <w:r w:rsidR="00FA7BCA">
        <w:rPr>
          <w:rFonts w:ascii="Calibri" w:hAnsi="Calibri"/>
          <w:bCs/>
          <w:sz w:val="22"/>
        </w:rPr>
        <w:t xml:space="preserve"> </w:t>
      </w:r>
      <w:r w:rsidR="00FA7BCA" w:rsidRPr="00C866B7">
        <w:rPr>
          <w:rFonts w:ascii="Calibri" w:hAnsi="Calibri"/>
          <w:bCs/>
          <w:sz w:val="22"/>
        </w:rPr>
        <w:t>22</w:t>
      </w:r>
      <w:r w:rsidR="00FA7BCA">
        <w:rPr>
          <w:rFonts w:ascii="Calibri" w:hAnsi="Calibri"/>
          <w:bCs/>
          <w:sz w:val="22"/>
        </w:rPr>
        <w:t>/1</w:t>
      </w:r>
      <w:r w:rsidR="00FA7BCA" w:rsidRPr="00C866B7">
        <w:rPr>
          <w:rFonts w:ascii="Calibri" w:hAnsi="Calibri"/>
          <w:bCs/>
          <w:sz w:val="22"/>
        </w:rPr>
        <w:t>/</w:t>
      </w:r>
      <w:r w:rsidR="00FA7BCA" w:rsidRPr="00C866B7">
        <w:rPr>
          <w:rFonts w:ascii="Calibri" w:hAnsi="Calibri"/>
          <w:sz w:val="22"/>
        </w:rPr>
        <w:t>2004</w:t>
      </w:r>
      <w:r w:rsidR="00FA7BCA" w:rsidRPr="00C866B7">
        <w:rPr>
          <w:rFonts w:ascii="Calibri" w:hAnsi="Calibri"/>
          <w:bCs/>
          <w:sz w:val="22"/>
        </w:rPr>
        <w:t>, n. 42</w:t>
      </w:r>
      <w:r w:rsidR="00FA7BCA">
        <w:rPr>
          <w:rFonts w:ascii="Calibri" w:hAnsi="Calibri"/>
          <w:bCs/>
          <w:sz w:val="22"/>
        </w:rPr>
        <w:t xml:space="preserve"> (</w:t>
      </w:r>
      <w:r w:rsidR="00FA7BCA">
        <w:rPr>
          <w:rFonts w:ascii="Calibri" w:hAnsi="Calibri"/>
          <w:sz w:val="22"/>
        </w:rPr>
        <w:t>Codice</w:t>
      </w:r>
      <w:r w:rsidR="00FA7BCA" w:rsidRPr="00C866B7">
        <w:rPr>
          <w:rFonts w:ascii="Calibri" w:hAnsi="Calibri"/>
          <w:bCs/>
          <w:sz w:val="22"/>
        </w:rPr>
        <w:t xml:space="preserve"> dei </w:t>
      </w:r>
      <w:r w:rsidR="00FA7BCA" w:rsidRPr="00C866B7">
        <w:rPr>
          <w:rFonts w:ascii="Calibri" w:hAnsi="Calibri"/>
          <w:sz w:val="22"/>
        </w:rPr>
        <w:t>beni culturali</w:t>
      </w:r>
      <w:r w:rsidR="00FA7BCA" w:rsidRPr="00C866B7">
        <w:rPr>
          <w:rFonts w:ascii="Calibri" w:hAnsi="Calibri"/>
          <w:bCs/>
          <w:sz w:val="22"/>
        </w:rPr>
        <w:t xml:space="preserve"> e del paesaggio</w:t>
      </w:r>
      <w:r w:rsidR="00FA7BCA">
        <w:rPr>
          <w:rFonts w:ascii="Calibri" w:hAnsi="Calibri"/>
          <w:bCs/>
          <w:sz w:val="22"/>
        </w:rPr>
        <w:t>)</w:t>
      </w:r>
      <w:r w:rsidR="00AE06A9">
        <w:rPr>
          <w:rFonts w:ascii="Calibri" w:hAnsi="Calibri"/>
          <w:color w:val="000000"/>
          <w:sz w:val="22"/>
          <w:szCs w:val="22"/>
          <w:lang w:eastAsia="zh-CN"/>
        </w:rPr>
        <w:t xml:space="preserve">, il singolo </w:t>
      </w:r>
      <w:r w:rsidR="00AE06A9" w:rsidRPr="00BA7D46">
        <w:rPr>
          <w:rFonts w:ascii="Calibri" w:hAnsi="Calibri"/>
          <w:color w:val="000000"/>
          <w:sz w:val="22"/>
          <w:szCs w:val="22"/>
          <w:lang w:eastAsia="zh-CN"/>
        </w:rPr>
        <w:t>professionista</w:t>
      </w:r>
      <w:r w:rsidR="00F90CA6" w:rsidRPr="00BA7D46">
        <w:rPr>
          <w:rFonts w:ascii="Calibri" w:hAnsi="Calibri"/>
          <w:color w:val="000000"/>
          <w:sz w:val="22"/>
          <w:szCs w:val="22"/>
          <w:lang w:eastAsia="zh-CN"/>
        </w:rPr>
        <w:t xml:space="preserve">, e comunque almeno uno dei professionisti partecipanti, </w:t>
      </w:r>
      <w:r w:rsidRPr="00BA7D46">
        <w:rPr>
          <w:rFonts w:ascii="Calibri" w:hAnsi="Calibri"/>
          <w:color w:val="000000"/>
          <w:sz w:val="22"/>
          <w:szCs w:val="22"/>
          <w:lang w:eastAsia="zh-CN"/>
        </w:rPr>
        <w:t>dovrà essere iscritto all’ordine profess</w:t>
      </w:r>
      <w:r w:rsidRPr="0095041B">
        <w:rPr>
          <w:rFonts w:ascii="Calibri" w:hAnsi="Calibri"/>
          <w:color w:val="000000"/>
          <w:sz w:val="22"/>
          <w:szCs w:val="22"/>
          <w:lang w:eastAsia="zh-CN"/>
        </w:rPr>
        <w:t>ionale degli architetti.</w:t>
      </w:r>
    </w:p>
    <w:p w:rsidR="008972B3" w:rsidRPr="00752CF7" w:rsidRDefault="00BE45F8" w:rsidP="0095041B">
      <w:pPr>
        <w:spacing w:after="120"/>
        <w:jc w:val="both"/>
        <w:rPr>
          <w:rFonts w:ascii="Calibri" w:hAnsi="Calibri"/>
          <w:i/>
          <w:color w:val="000000"/>
          <w:sz w:val="22"/>
          <w:szCs w:val="22"/>
          <w:lang w:eastAsia="zh-CN"/>
        </w:rPr>
      </w:pPr>
      <w:r w:rsidRPr="00752CF7">
        <w:rPr>
          <w:rFonts w:ascii="Calibri" w:hAnsi="Calibri"/>
          <w:i/>
          <w:color w:val="000000"/>
          <w:sz w:val="22"/>
          <w:szCs w:val="22"/>
          <w:lang w:eastAsia="zh-CN"/>
        </w:rPr>
        <w:t>I</w:t>
      </w:r>
      <w:r w:rsidR="007D1C78" w:rsidRPr="00752CF7">
        <w:rPr>
          <w:rFonts w:ascii="Calibri" w:hAnsi="Calibri"/>
          <w:i/>
          <w:color w:val="000000"/>
          <w:sz w:val="22"/>
          <w:szCs w:val="22"/>
          <w:lang w:eastAsia="zh-CN"/>
        </w:rPr>
        <w:t>n caso di r</w:t>
      </w:r>
      <w:r w:rsidR="0018448C" w:rsidRPr="00752CF7">
        <w:rPr>
          <w:rFonts w:ascii="Calibri" w:hAnsi="Calibri"/>
          <w:i/>
          <w:color w:val="000000"/>
          <w:sz w:val="22"/>
          <w:szCs w:val="22"/>
          <w:lang w:eastAsia="zh-CN"/>
        </w:rPr>
        <w:t>agg</w:t>
      </w:r>
      <w:r w:rsidR="007D1C78" w:rsidRPr="00752CF7">
        <w:rPr>
          <w:rFonts w:ascii="Calibri" w:hAnsi="Calibri"/>
          <w:i/>
          <w:color w:val="000000"/>
          <w:sz w:val="22"/>
          <w:szCs w:val="22"/>
          <w:lang w:eastAsia="zh-CN"/>
        </w:rPr>
        <w:t xml:space="preserve">ruppamento temporaneo </w:t>
      </w:r>
      <w:r w:rsidR="0018448C" w:rsidRPr="00752CF7">
        <w:rPr>
          <w:rFonts w:ascii="Calibri" w:hAnsi="Calibri"/>
          <w:i/>
          <w:color w:val="000000"/>
          <w:sz w:val="22"/>
          <w:szCs w:val="22"/>
          <w:lang w:eastAsia="zh-CN"/>
        </w:rPr>
        <w:t>o altre forme di associazione, i restanti componenti dovranno ci</w:t>
      </w:r>
      <w:r w:rsidR="0018448C" w:rsidRPr="00752CF7">
        <w:rPr>
          <w:rFonts w:ascii="Calibri" w:hAnsi="Calibri"/>
          <w:i/>
          <w:color w:val="000000"/>
          <w:sz w:val="22"/>
          <w:szCs w:val="22"/>
          <w:lang w:eastAsia="zh-CN"/>
        </w:rPr>
        <w:t>a</w:t>
      </w:r>
      <w:r w:rsidR="0018448C" w:rsidRPr="00752CF7">
        <w:rPr>
          <w:rFonts w:ascii="Calibri" w:hAnsi="Calibri"/>
          <w:i/>
          <w:color w:val="000000"/>
          <w:sz w:val="22"/>
          <w:szCs w:val="22"/>
          <w:lang w:eastAsia="zh-CN"/>
        </w:rPr>
        <w:t>scuno essere iscritto all’albo professionale relativo all</w:t>
      </w:r>
      <w:r w:rsidR="00752CF7" w:rsidRPr="00752CF7">
        <w:rPr>
          <w:rFonts w:ascii="Calibri" w:hAnsi="Calibri"/>
          <w:i/>
          <w:color w:val="000000"/>
          <w:sz w:val="22"/>
          <w:szCs w:val="22"/>
          <w:lang w:eastAsia="zh-CN"/>
        </w:rPr>
        <w:t>a</w:t>
      </w:r>
      <w:r w:rsidR="0018448C" w:rsidRPr="00752CF7">
        <w:rPr>
          <w:rFonts w:ascii="Calibri" w:hAnsi="Calibri"/>
          <w:i/>
          <w:color w:val="000000"/>
          <w:sz w:val="22"/>
          <w:szCs w:val="22"/>
          <w:lang w:eastAsia="zh-CN"/>
        </w:rPr>
        <w:t xml:space="preserve"> propria competenza</w:t>
      </w:r>
      <w:r w:rsidR="00733C33" w:rsidRPr="00752CF7">
        <w:rPr>
          <w:rFonts w:ascii="Calibri" w:hAnsi="Calibri"/>
          <w:i/>
          <w:color w:val="000000"/>
          <w:sz w:val="22"/>
          <w:szCs w:val="22"/>
          <w:lang w:eastAsia="zh-CN"/>
        </w:rPr>
        <w:t>;</w:t>
      </w:r>
      <w:r w:rsidR="0018448C" w:rsidRPr="00752CF7">
        <w:rPr>
          <w:rFonts w:ascii="Calibri" w:hAnsi="Calibri"/>
          <w:i/>
          <w:color w:val="000000"/>
          <w:sz w:val="22"/>
          <w:szCs w:val="22"/>
          <w:lang w:eastAsia="zh-CN"/>
        </w:rPr>
        <w:t xml:space="preserve"> il presente requisito dovrà ess</w:t>
      </w:r>
      <w:r w:rsidR="0018448C" w:rsidRPr="00752CF7">
        <w:rPr>
          <w:rFonts w:ascii="Calibri" w:hAnsi="Calibri"/>
          <w:i/>
          <w:color w:val="000000"/>
          <w:sz w:val="22"/>
          <w:szCs w:val="22"/>
          <w:lang w:eastAsia="zh-CN"/>
        </w:rPr>
        <w:t>e</w:t>
      </w:r>
      <w:r w:rsidR="0018448C" w:rsidRPr="00752CF7">
        <w:rPr>
          <w:rFonts w:ascii="Calibri" w:hAnsi="Calibri"/>
          <w:i/>
          <w:color w:val="000000"/>
          <w:sz w:val="22"/>
          <w:szCs w:val="22"/>
          <w:lang w:eastAsia="zh-CN"/>
        </w:rPr>
        <w:t>re posseduto singolarmente da ciascun raggruppando.</w:t>
      </w:r>
    </w:p>
    <w:p w:rsidR="0095041B" w:rsidRPr="00A03497" w:rsidRDefault="0095041B" w:rsidP="0095041B">
      <w:pPr>
        <w:spacing w:after="120"/>
        <w:jc w:val="both"/>
        <w:rPr>
          <w:rFonts w:ascii="Candara" w:hAnsi="Candara"/>
          <w:i/>
        </w:rPr>
      </w:pPr>
      <w:r w:rsidRPr="0095041B">
        <w:rPr>
          <w:rFonts w:ascii="Calibri" w:hAnsi="Calibri"/>
          <w:color w:val="000000"/>
          <w:sz w:val="22"/>
          <w:szCs w:val="22"/>
          <w:lang w:eastAsia="zh-CN"/>
        </w:rPr>
        <w:t xml:space="preserve">Inoltre il singolo professionista o il Raggruppamento o altra forma di associazione dovrà garantire </w:t>
      </w:r>
      <w:r w:rsidR="00733C33">
        <w:rPr>
          <w:rFonts w:ascii="Calibri" w:hAnsi="Calibri"/>
          <w:color w:val="000000"/>
          <w:sz w:val="22"/>
          <w:szCs w:val="22"/>
          <w:lang w:eastAsia="zh-CN"/>
        </w:rPr>
        <w:t>la pr</w:t>
      </w:r>
      <w:r w:rsidR="00733C33">
        <w:rPr>
          <w:rFonts w:ascii="Calibri" w:hAnsi="Calibri"/>
          <w:color w:val="000000"/>
          <w:sz w:val="22"/>
          <w:szCs w:val="22"/>
          <w:lang w:eastAsia="zh-CN"/>
        </w:rPr>
        <w:t>e</w:t>
      </w:r>
      <w:r w:rsidR="00733C33">
        <w:rPr>
          <w:rFonts w:ascii="Calibri" w:hAnsi="Calibri"/>
          <w:color w:val="000000"/>
          <w:sz w:val="22"/>
          <w:szCs w:val="22"/>
          <w:lang w:eastAsia="zh-CN"/>
        </w:rPr>
        <w:t>senza del</w:t>
      </w:r>
      <w:r w:rsidRPr="0095041B">
        <w:rPr>
          <w:rFonts w:ascii="Calibri" w:hAnsi="Calibri"/>
          <w:color w:val="000000"/>
          <w:sz w:val="22"/>
          <w:szCs w:val="22"/>
          <w:lang w:eastAsia="zh-CN"/>
        </w:rPr>
        <w:t>la figura professionale abilitata al coordinamento per la sicurezza e la salute nei cantieri (articolo 98 del decreto legislativo n. 81 del 2008)</w:t>
      </w:r>
      <w:r w:rsidR="00A75A63">
        <w:rPr>
          <w:rFonts w:ascii="Calibri" w:hAnsi="Calibri"/>
          <w:color w:val="000000"/>
          <w:sz w:val="22"/>
          <w:szCs w:val="22"/>
          <w:lang w:eastAsia="zh-CN"/>
        </w:rPr>
        <w:t>.</w:t>
      </w:r>
    </w:p>
    <w:p w:rsidR="00DC46C7" w:rsidRDefault="00BE45F8" w:rsidP="0057184D">
      <w:pPr>
        <w:pStyle w:val="Corpotesto2"/>
        <w:widowControl w:val="0"/>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Times New Roman"/>
          <w:sz w:val="22"/>
        </w:rPr>
      </w:pPr>
      <w:r>
        <w:rPr>
          <w:rFonts w:cs="Times New Roman"/>
          <w:sz w:val="22"/>
        </w:rPr>
        <w:t>A</w:t>
      </w:r>
      <w:r w:rsidR="00113C46">
        <w:rPr>
          <w:rFonts w:cs="Times New Roman"/>
          <w:sz w:val="22"/>
        </w:rPr>
        <w:t xml:space="preserve">l </w:t>
      </w:r>
      <w:r w:rsidR="00C23749" w:rsidRPr="00DF65DE">
        <w:rPr>
          <w:rFonts w:cs="Times New Roman"/>
          <w:sz w:val="22"/>
        </w:rPr>
        <w:t xml:space="preserve">cittadino di altro Stato membro non residente in Italia, è richiesta la prova dell’iscrizione, secondo le modalità vigenti nello Stato di residenza, </w:t>
      </w:r>
      <w:r>
        <w:rPr>
          <w:rFonts w:cs="Times New Roman"/>
          <w:sz w:val="22"/>
        </w:rPr>
        <w:t xml:space="preserve">per competenze equipollenti </w:t>
      </w:r>
      <w:r w:rsidR="00C23749" w:rsidRPr="00DF65DE">
        <w:rPr>
          <w:rFonts w:cs="Times New Roman"/>
          <w:sz w:val="22"/>
        </w:rPr>
        <w:t>in</w:t>
      </w:r>
      <w:r>
        <w:rPr>
          <w:rFonts w:cs="Times New Roman"/>
          <w:sz w:val="22"/>
        </w:rPr>
        <w:t xml:space="preserve"> uno dei registri professionali</w:t>
      </w:r>
      <w:r w:rsidR="00C23749" w:rsidRPr="00DF65DE">
        <w:rPr>
          <w:rFonts w:cs="Times New Roman"/>
          <w:sz w:val="22"/>
        </w:rPr>
        <w:t xml:space="preserve"> di cui all’allegato XVI del </w:t>
      </w:r>
      <w:r w:rsidR="00A93E39">
        <w:rPr>
          <w:rFonts w:cs="Times New Roman"/>
          <w:sz w:val="22"/>
        </w:rPr>
        <w:t>Codice</w:t>
      </w:r>
      <w:r w:rsidR="00C23749" w:rsidRPr="00DF65DE">
        <w:rPr>
          <w:rFonts w:cs="Times New Roman"/>
          <w:sz w:val="22"/>
        </w:rPr>
        <w:t>,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si è residenti.</w:t>
      </w:r>
    </w:p>
    <w:p w:rsidR="00267175" w:rsidRDefault="008972B3" w:rsidP="007C0320">
      <w:pPr>
        <w:spacing w:after="120"/>
        <w:jc w:val="both"/>
        <w:rPr>
          <w:rFonts w:ascii="Calibri" w:hAnsi="Calibri"/>
          <w:b/>
          <w:sz w:val="22"/>
        </w:rPr>
      </w:pPr>
      <w:r w:rsidRPr="00733C33">
        <w:rPr>
          <w:rFonts w:ascii="Calibri" w:hAnsi="Calibri"/>
          <w:b/>
          <w:sz w:val="22"/>
        </w:rPr>
        <w:t>Capacità economica e finanziaria</w:t>
      </w:r>
      <w:r w:rsidR="003650DA">
        <w:rPr>
          <w:rFonts w:ascii="Calibri" w:hAnsi="Calibri"/>
          <w:b/>
          <w:sz w:val="22"/>
        </w:rPr>
        <w:t xml:space="preserve"> e tecnico-organizzativa</w:t>
      </w:r>
      <w:r w:rsidR="00267175">
        <w:rPr>
          <w:rFonts w:ascii="Calibri" w:hAnsi="Calibri"/>
          <w:b/>
          <w:sz w:val="22"/>
        </w:rPr>
        <w:t>.</w:t>
      </w:r>
    </w:p>
    <w:p w:rsidR="008972B3" w:rsidRPr="00606036" w:rsidRDefault="00267175" w:rsidP="007C0320">
      <w:pPr>
        <w:spacing w:after="120"/>
        <w:jc w:val="both"/>
        <w:rPr>
          <w:rFonts w:asciiTheme="minorHAnsi" w:hAnsiTheme="minorHAnsi"/>
          <w:sz w:val="22"/>
        </w:rPr>
      </w:pPr>
      <w:r w:rsidRPr="00606036">
        <w:rPr>
          <w:rFonts w:asciiTheme="minorHAnsi" w:hAnsiTheme="minorHAnsi"/>
          <w:sz w:val="22"/>
        </w:rPr>
        <w:t xml:space="preserve">In ragione della </w:t>
      </w:r>
      <w:r w:rsidR="00490147" w:rsidRPr="00606036">
        <w:rPr>
          <w:rFonts w:asciiTheme="minorHAnsi" w:hAnsiTheme="minorHAnsi"/>
          <w:sz w:val="22"/>
        </w:rPr>
        <w:t xml:space="preserve">motivazione di </w:t>
      </w:r>
      <w:r w:rsidRPr="00606036">
        <w:rPr>
          <w:rFonts w:asciiTheme="minorHAnsi" w:hAnsiTheme="minorHAnsi"/>
          <w:sz w:val="22"/>
        </w:rPr>
        <w:t>specificità del servizio di progettazione richiesto, che riguarderà un edificio di particolare importanza e pregio, sono stati individuati i seguenti requisiti:</w:t>
      </w:r>
      <w:r w:rsidR="00F31F86" w:rsidRPr="00606036">
        <w:rPr>
          <w:rFonts w:asciiTheme="minorHAnsi" w:hAnsiTheme="minorHAnsi"/>
          <w:sz w:val="22"/>
        </w:rPr>
        <w:t xml:space="preserve"> </w:t>
      </w:r>
    </w:p>
    <w:p w:rsidR="0048138C" w:rsidRPr="00E01B90" w:rsidRDefault="0048138C" w:rsidP="007C0320">
      <w:pPr>
        <w:widowControl w:val="0"/>
        <w:numPr>
          <w:ilvl w:val="0"/>
          <w:numId w:val="19"/>
        </w:numPr>
        <w:spacing w:after="120"/>
        <w:ind w:left="284" w:hanging="284"/>
        <w:jc w:val="both"/>
        <w:rPr>
          <w:rFonts w:asciiTheme="minorHAnsi" w:hAnsiTheme="minorHAnsi"/>
          <w:sz w:val="22"/>
          <w:szCs w:val="22"/>
        </w:rPr>
      </w:pPr>
      <w:r w:rsidRPr="00E01B90">
        <w:rPr>
          <w:rFonts w:asciiTheme="minorHAnsi" w:hAnsiTheme="minorHAnsi"/>
          <w:sz w:val="22"/>
          <w:szCs w:val="22"/>
        </w:rPr>
        <w:t xml:space="preserve">Il </w:t>
      </w:r>
      <w:r w:rsidRPr="003B68DA">
        <w:rPr>
          <w:rFonts w:asciiTheme="minorHAnsi" w:hAnsiTheme="minorHAnsi"/>
          <w:b/>
          <w:sz w:val="22"/>
          <w:szCs w:val="22"/>
        </w:rPr>
        <w:t>fatturato globale</w:t>
      </w:r>
      <w:r w:rsidRPr="00E01B90">
        <w:rPr>
          <w:rFonts w:asciiTheme="minorHAnsi" w:hAnsiTheme="minorHAnsi"/>
          <w:sz w:val="22"/>
          <w:szCs w:val="22"/>
        </w:rPr>
        <w:t xml:space="preserve"> per servizi di ingegneria e di </w:t>
      </w:r>
      <w:r w:rsidR="00FA2AF0" w:rsidRPr="00E01B90">
        <w:rPr>
          <w:rFonts w:asciiTheme="minorHAnsi" w:hAnsiTheme="minorHAnsi"/>
          <w:sz w:val="22"/>
          <w:szCs w:val="22"/>
        </w:rPr>
        <w:t>architettura</w:t>
      </w:r>
      <w:r w:rsidRPr="00E01B90">
        <w:rPr>
          <w:rFonts w:asciiTheme="minorHAnsi" w:hAnsiTheme="minorHAnsi"/>
          <w:sz w:val="22"/>
          <w:szCs w:val="22"/>
        </w:rPr>
        <w:t xml:space="preserve">, espletati nei migliori tre esercizi dell’ultimo quinquennio antecedente la pubblicazione del bando, </w:t>
      </w:r>
      <w:r w:rsidR="00D23997" w:rsidRPr="00E01B90">
        <w:rPr>
          <w:rFonts w:asciiTheme="minorHAnsi" w:hAnsiTheme="minorHAnsi"/>
          <w:sz w:val="22"/>
          <w:szCs w:val="22"/>
        </w:rPr>
        <w:t xml:space="preserve">per un importo </w:t>
      </w:r>
      <w:r w:rsidR="00D23997">
        <w:rPr>
          <w:rFonts w:asciiTheme="minorHAnsi" w:hAnsiTheme="minorHAnsi"/>
          <w:sz w:val="22"/>
          <w:szCs w:val="22"/>
        </w:rPr>
        <w:t>massimo pari al doppio dell’importo a base di gara</w:t>
      </w:r>
      <w:r w:rsidR="00946D0C">
        <w:rPr>
          <w:rFonts w:asciiTheme="minorHAnsi" w:hAnsiTheme="minorHAnsi"/>
          <w:sz w:val="22"/>
          <w:szCs w:val="22"/>
        </w:rPr>
        <w:t xml:space="preserve">, </w:t>
      </w:r>
      <w:r w:rsidR="00B9126E" w:rsidRPr="00E01B90">
        <w:rPr>
          <w:rFonts w:asciiTheme="minorHAnsi" w:hAnsiTheme="minorHAnsi"/>
          <w:sz w:val="22"/>
          <w:szCs w:val="22"/>
        </w:rPr>
        <w:t xml:space="preserve">ai sensi art. 2.2.2.1 </w:t>
      </w:r>
      <w:proofErr w:type="spellStart"/>
      <w:r w:rsidR="00B9126E" w:rsidRPr="00E01B90">
        <w:rPr>
          <w:rFonts w:asciiTheme="minorHAnsi" w:hAnsiTheme="minorHAnsi"/>
          <w:sz w:val="22"/>
          <w:szCs w:val="22"/>
        </w:rPr>
        <w:t>let</w:t>
      </w:r>
      <w:r w:rsidR="00EF1748">
        <w:rPr>
          <w:rFonts w:asciiTheme="minorHAnsi" w:hAnsiTheme="minorHAnsi"/>
          <w:sz w:val="22"/>
          <w:szCs w:val="22"/>
        </w:rPr>
        <w:t>t.a</w:t>
      </w:r>
      <w:proofErr w:type="spellEnd"/>
      <w:r w:rsidR="00EF1748">
        <w:rPr>
          <w:rFonts w:asciiTheme="minorHAnsi" w:hAnsiTheme="minorHAnsi"/>
          <w:sz w:val="22"/>
          <w:szCs w:val="22"/>
        </w:rPr>
        <w:t>) delle Linee Guida n.1 ANAC</w:t>
      </w:r>
      <w:r w:rsidR="00B9126E" w:rsidRPr="00E01B90">
        <w:rPr>
          <w:rFonts w:asciiTheme="minorHAnsi" w:hAnsiTheme="minorHAnsi"/>
          <w:sz w:val="22"/>
          <w:szCs w:val="22"/>
        </w:rPr>
        <w:t xml:space="preserve">. Il requisito minimo è </w:t>
      </w:r>
      <w:r w:rsidR="00D23997">
        <w:rPr>
          <w:rFonts w:asciiTheme="minorHAnsi" w:hAnsiTheme="minorHAnsi"/>
          <w:sz w:val="22"/>
          <w:szCs w:val="22"/>
        </w:rPr>
        <w:t xml:space="preserve">stabilito pari a </w:t>
      </w:r>
      <w:r w:rsidRPr="00E01B90">
        <w:rPr>
          <w:rFonts w:asciiTheme="minorHAnsi" w:hAnsiTheme="minorHAnsi"/>
          <w:sz w:val="22"/>
          <w:szCs w:val="22"/>
        </w:rPr>
        <w:t xml:space="preserve">€ </w:t>
      </w:r>
      <w:r w:rsidR="00D23997">
        <w:rPr>
          <w:rFonts w:asciiTheme="minorHAnsi" w:hAnsiTheme="minorHAnsi"/>
          <w:sz w:val="22"/>
          <w:szCs w:val="22"/>
        </w:rPr>
        <w:t>181.700,00</w:t>
      </w:r>
      <w:r w:rsidR="00D23997" w:rsidRPr="00D23997">
        <w:rPr>
          <w:rFonts w:asciiTheme="minorHAnsi" w:hAnsiTheme="minorHAnsi"/>
          <w:i/>
          <w:sz w:val="22"/>
          <w:szCs w:val="22"/>
        </w:rPr>
        <w:t xml:space="preserve"> </w:t>
      </w:r>
      <w:r w:rsidR="00D23997">
        <w:rPr>
          <w:rFonts w:asciiTheme="minorHAnsi" w:hAnsiTheme="minorHAnsi"/>
          <w:i/>
          <w:sz w:val="22"/>
          <w:szCs w:val="22"/>
        </w:rPr>
        <w:t>(centottantunomilasettecento/00)</w:t>
      </w:r>
      <w:r w:rsidRPr="00E01B90">
        <w:rPr>
          <w:rFonts w:asciiTheme="minorHAnsi" w:hAnsiTheme="minorHAnsi"/>
          <w:sz w:val="22"/>
          <w:szCs w:val="22"/>
        </w:rPr>
        <w:t xml:space="preserve">; </w:t>
      </w:r>
    </w:p>
    <w:p w:rsidR="00913B71" w:rsidRPr="00E01B90" w:rsidRDefault="00913B71" w:rsidP="007C0320">
      <w:pPr>
        <w:widowControl w:val="0"/>
        <w:numPr>
          <w:ilvl w:val="0"/>
          <w:numId w:val="19"/>
        </w:numPr>
        <w:spacing w:after="120"/>
        <w:ind w:left="284" w:hanging="284"/>
        <w:jc w:val="both"/>
        <w:rPr>
          <w:rFonts w:asciiTheme="minorHAnsi" w:hAnsiTheme="minorHAnsi"/>
          <w:sz w:val="22"/>
          <w:szCs w:val="22"/>
        </w:rPr>
      </w:pPr>
      <w:r w:rsidRPr="003B68DA">
        <w:rPr>
          <w:rFonts w:asciiTheme="minorHAnsi" w:hAnsiTheme="minorHAnsi"/>
          <w:b/>
          <w:sz w:val="22"/>
          <w:szCs w:val="22"/>
        </w:rPr>
        <w:t>espletamento di servizi di architettura e ingegneria</w:t>
      </w:r>
      <w:r w:rsidRPr="00E01B90">
        <w:rPr>
          <w:rFonts w:asciiTheme="minorHAnsi" w:hAnsiTheme="minorHAnsi"/>
          <w:sz w:val="22"/>
          <w:szCs w:val="22"/>
        </w:rPr>
        <w:t xml:space="preserve">, </w:t>
      </w:r>
      <w:r w:rsidRPr="00BA7D46">
        <w:rPr>
          <w:rFonts w:asciiTheme="minorHAnsi" w:hAnsiTheme="minorHAnsi"/>
          <w:sz w:val="22"/>
          <w:szCs w:val="22"/>
        </w:rPr>
        <w:t>negli ultimi dieci anni</w:t>
      </w:r>
      <w:r w:rsidR="00DF281E" w:rsidRPr="00BA7D46">
        <w:rPr>
          <w:rFonts w:asciiTheme="minorHAnsi" w:hAnsiTheme="minorHAnsi"/>
          <w:sz w:val="22"/>
          <w:szCs w:val="22"/>
        </w:rPr>
        <w:t xml:space="preserve"> </w:t>
      </w:r>
      <w:r w:rsidR="00DF281E" w:rsidRPr="00BA7D46">
        <w:rPr>
          <w:rFonts w:ascii="Candara" w:hAnsi="Candara"/>
          <w:sz w:val="22"/>
          <w:szCs w:val="22"/>
        </w:rPr>
        <w:t>decorrenti dalla data di pubblicazione del bando</w:t>
      </w:r>
      <w:r w:rsidRPr="00BA7D46">
        <w:rPr>
          <w:rFonts w:asciiTheme="minorHAnsi" w:hAnsiTheme="minorHAnsi"/>
          <w:sz w:val="22"/>
          <w:szCs w:val="22"/>
        </w:rPr>
        <w:t xml:space="preserve">, </w:t>
      </w:r>
      <w:r w:rsidRPr="00BA7D46">
        <w:rPr>
          <w:rFonts w:asciiTheme="minorHAnsi" w:hAnsiTheme="minorHAnsi"/>
          <w:i/>
          <w:sz w:val="22"/>
          <w:szCs w:val="22"/>
        </w:rPr>
        <w:t>riguardanti lavori di</w:t>
      </w:r>
      <w:r w:rsidR="006214EB" w:rsidRPr="00BA7D46">
        <w:rPr>
          <w:rFonts w:asciiTheme="minorHAnsi" w:hAnsiTheme="minorHAnsi"/>
          <w:i/>
          <w:sz w:val="22"/>
          <w:szCs w:val="22"/>
        </w:rPr>
        <w:t xml:space="preserve"> importo globale</w:t>
      </w:r>
      <w:r w:rsidR="006214EB" w:rsidRPr="00BA7D46">
        <w:rPr>
          <w:rFonts w:asciiTheme="minorHAnsi" w:hAnsiTheme="minorHAnsi"/>
          <w:sz w:val="22"/>
          <w:szCs w:val="22"/>
        </w:rPr>
        <w:t xml:space="preserve"> pari ad almeno </w:t>
      </w:r>
      <w:r w:rsidRPr="00BA7D46">
        <w:rPr>
          <w:rFonts w:asciiTheme="minorHAnsi" w:hAnsiTheme="minorHAnsi"/>
          <w:sz w:val="22"/>
          <w:szCs w:val="22"/>
        </w:rPr>
        <w:t xml:space="preserve">l’importo globale </w:t>
      </w:r>
      <w:r w:rsidR="00752CF7" w:rsidRPr="00BA7D46">
        <w:rPr>
          <w:rFonts w:asciiTheme="minorHAnsi" w:hAnsiTheme="minorHAnsi"/>
          <w:sz w:val="22"/>
          <w:szCs w:val="22"/>
        </w:rPr>
        <w:t>dei</w:t>
      </w:r>
      <w:r w:rsidRPr="00BA7D46">
        <w:rPr>
          <w:rFonts w:asciiTheme="minorHAnsi" w:hAnsiTheme="minorHAnsi"/>
          <w:sz w:val="22"/>
          <w:szCs w:val="22"/>
        </w:rPr>
        <w:t xml:space="preserve"> </w:t>
      </w:r>
      <w:r w:rsidRPr="00BA7D46">
        <w:rPr>
          <w:rFonts w:asciiTheme="minorHAnsi" w:hAnsiTheme="minorHAnsi"/>
          <w:i/>
          <w:sz w:val="22"/>
          <w:szCs w:val="22"/>
        </w:rPr>
        <w:t>per</w:t>
      </w:r>
      <w:r w:rsidRPr="00BA7D46">
        <w:rPr>
          <w:rFonts w:asciiTheme="minorHAnsi" w:hAnsiTheme="minorHAnsi"/>
          <w:sz w:val="22"/>
          <w:szCs w:val="22"/>
        </w:rPr>
        <w:t xml:space="preserve"> lav</w:t>
      </w:r>
      <w:r w:rsidRPr="00E01B90">
        <w:rPr>
          <w:rFonts w:asciiTheme="minorHAnsi" w:hAnsiTheme="minorHAnsi"/>
          <w:sz w:val="22"/>
          <w:szCs w:val="22"/>
        </w:rPr>
        <w:t xml:space="preserve">ori appartenenti a ciascuna classe e categoria, tra quelle indicate nella tabella </w:t>
      </w:r>
      <w:r w:rsidR="00A77CCC" w:rsidRPr="00E01B90">
        <w:rPr>
          <w:rFonts w:asciiTheme="minorHAnsi" w:hAnsiTheme="minorHAnsi"/>
          <w:sz w:val="22"/>
          <w:szCs w:val="22"/>
        </w:rPr>
        <w:t>che segue (D.M. 17 giugno 2016):</w:t>
      </w:r>
    </w:p>
    <w:p w:rsidR="007C0320" w:rsidRDefault="007C0320" w:rsidP="007C0320">
      <w:pPr>
        <w:widowControl w:val="0"/>
        <w:spacing w:after="120"/>
        <w:ind w:left="284"/>
        <w:jc w:val="both"/>
        <w:rPr>
          <w:rFonts w:asciiTheme="minorHAnsi" w:hAnsiTheme="minorHAnsi"/>
        </w:rPr>
      </w:pPr>
    </w:p>
    <w:tbl>
      <w:tblPr>
        <w:tblW w:w="4742"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727"/>
        <w:gridCol w:w="1774"/>
        <w:gridCol w:w="897"/>
        <w:gridCol w:w="1589"/>
        <w:gridCol w:w="2105"/>
        <w:gridCol w:w="1254"/>
      </w:tblGrid>
      <w:tr w:rsidR="00913B71" w:rsidRPr="00606036" w:rsidTr="001B2961">
        <w:trPr>
          <w:trHeight w:val="737"/>
          <w:jc w:val="right"/>
        </w:trPr>
        <w:tc>
          <w:tcPr>
            <w:tcW w:w="5000" w:type="pct"/>
            <w:gridSpan w:val="6"/>
            <w:tcBorders>
              <w:bottom w:val="single" w:sz="8" w:space="0" w:color="000000"/>
            </w:tcBorders>
            <w:shd w:val="clear" w:color="auto" w:fill="D9D9D9"/>
            <w:vAlign w:val="center"/>
          </w:tcPr>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 xml:space="preserve">TABELLA I </w:t>
            </w:r>
          </w:p>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 xml:space="preserve">IMPORTI GLOBALI LAVORI NEL DECENNIO PRECEDENTE LA DATA DI PUBBLICAZIONE DEL PRESENTE BANDO PER CATEGORIA E DESTINAZIONE FUNZIONALE </w:t>
            </w:r>
          </w:p>
        </w:tc>
      </w:tr>
      <w:tr w:rsidR="00913B71" w:rsidRPr="00606036" w:rsidTr="001B2961">
        <w:trPr>
          <w:trHeight w:val="737"/>
          <w:jc w:val="right"/>
        </w:trPr>
        <w:tc>
          <w:tcPr>
            <w:tcW w:w="924" w:type="pct"/>
            <w:tcBorders>
              <w:bottom w:val="single" w:sz="8" w:space="0" w:color="000000"/>
            </w:tcBorders>
            <w:shd w:val="clear" w:color="auto" w:fill="D9D9D9"/>
            <w:vAlign w:val="center"/>
          </w:tcPr>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CATEGORIA</w:t>
            </w:r>
          </w:p>
        </w:tc>
        <w:tc>
          <w:tcPr>
            <w:tcW w:w="949" w:type="pct"/>
            <w:tcBorders>
              <w:bottom w:val="single" w:sz="8" w:space="0" w:color="000000"/>
            </w:tcBorders>
            <w:shd w:val="clear" w:color="auto" w:fill="D9D9D9"/>
            <w:vAlign w:val="center"/>
          </w:tcPr>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DESTINAZIONE FUNZIONALE</w:t>
            </w:r>
          </w:p>
        </w:tc>
        <w:tc>
          <w:tcPr>
            <w:tcW w:w="480" w:type="pct"/>
            <w:tcBorders>
              <w:bottom w:val="single" w:sz="8" w:space="0" w:color="000000"/>
            </w:tcBorders>
            <w:shd w:val="clear" w:color="auto" w:fill="D9D9D9"/>
            <w:vAlign w:val="center"/>
          </w:tcPr>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ID OPERE</w:t>
            </w:r>
          </w:p>
        </w:tc>
        <w:tc>
          <w:tcPr>
            <w:tcW w:w="850" w:type="pct"/>
            <w:tcBorders>
              <w:bottom w:val="single" w:sz="8" w:space="0" w:color="000000"/>
            </w:tcBorders>
            <w:shd w:val="clear" w:color="auto" w:fill="D9D9D9"/>
            <w:vAlign w:val="center"/>
          </w:tcPr>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GRADO DI COMPLESSITÀ</w:t>
            </w:r>
          </w:p>
        </w:tc>
        <w:tc>
          <w:tcPr>
            <w:tcW w:w="1126" w:type="pct"/>
            <w:tcBorders>
              <w:bottom w:val="single" w:sz="8" w:space="0" w:color="000000"/>
            </w:tcBorders>
            <w:shd w:val="clear" w:color="auto" w:fill="D9D9D9"/>
            <w:vAlign w:val="center"/>
          </w:tcPr>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CORRISPONDENZA</w:t>
            </w:r>
          </w:p>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L. 143/49</w:t>
            </w:r>
          </w:p>
          <w:p w:rsidR="00913B71" w:rsidRPr="00606036" w:rsidRDefault="00913B7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CLASSI E CATEGORIE</w:t>
            </w:r>
          </w:p>
        </w:tc>
        <w:tc>
          <w:tcPr>
            <w:tcW w:w="671" w:type="pct"/>
            <w:tcBorders>
              <w:bottom w:val="single" w:sz="8" w:space="0" w:color="000000"/>
            </w:tcBorders>
            <w:shd w:val="clear" w:color="auto" w:fill="D9D9D9"/>
            <w:vAlign w:val="center"/>
          </w:tcPr>
          <w:p w:rsidR="00913B71" w:rsidRPr="00606036" w:rsidRDefault="006E45A4" w:rsidP="00DF0580">
            <w:pPr>
              <w:pStyle w:val="Testonotaapidipagina"/>
              <w:spacing w:after="120"/>
              <w:jc w:val="center"/>
              <w:rPr>
                <w:rFonts w:asciiTheme="minorHAnsi" w:hAnsiTheme="minorHAnsi"/>
                <w:lang w:eastAsia="en-US"/>
              </w:rPr>
            </w:pPr>
            <w:r>
              <w:rPr>
                <w:rFonts w:asciiTheme="minorHAnsi" w:hAnsiTheme="minorHAnsi"/>
                <w:lang w:eastAsia="en-US"/>
              </w:rPr>
              <w:t>IMPORTO LAVORI</w:t>
            </w:r>
            <w:r w:rsidR="00DF0580">
              <w:rPr>
                <w:rFonts w:asciiTheme="minorHAnsi" w:hAnsiTheme="minorHAnsi"/>
                <w:lang w:eastAsia="en-US"/>
              </w:rPr>
              <w:t xml:space="preserve"> EURO</w:t>
            </w:r>
          </w:p>
          <w:p w:rsidR="00913B71" w:rsidRPr="00606036" w:rsidRDefault="00913B71" w:rsidP="007C0320">
            <w:pPr>
              <w:pStyle w:val="Testonotaapidipagina"/>
              <w:spacing w:after="120"/>
              <w:jc w:val="center"/>
              <w:rPr>
                <w:rFonts w:asciiTheme="minorHAnsi" w:hAnsiTheme="minorHAnsi"/>
                <w:lang w:eastAsia="en-US"/>
              </w:rPr>
            </w:pPr>
          </w:p>
        </w:tc>
      </w:tr>
      <w:tr w:rsidR="00913B71" w:rsidRPr="00606036" w:rsidTr="001B2961">
        <w:trPr>
          <w:jc w:val="right"/>
        </w:trPr>
        <w:tc>
          <w:tcPr>
            <w:tcW w:w="924" w:type="pct"/>
            <w:shd w:val="clear" w:color="auto" w:fill="auto"/>
            <w:vAlign w:val="center"/>
          </w:tcPr>
          <w:p w:rsidR="00913B71" w:rsidRPr="00606036" w:rsidRDefault="005C6F59" w:rsidP="007C0320">
            <w:pPr>
              <w:pStyle w:val="Testonotaapidipagina"/>
              <w:spacing w:after="120"/>
              <w:rPr>
                <w:rFonts w:asciiTheme="minorHAnsi" w:hAnsiTheme="minorHAnsi"/>
                <w:lang w:eastAsia="en-US"/>
              </w:rPr>
            </w:pPr>
            <w:r w:rsidRPr="00606036">
              <w:rPr>
                <w:rFonts w:asciiTheme="minorHAnsi" w:hAnsiTheme="minorHAnsi"/>
                <w:lang w:eastAsia="en-US"/>
              </w:rPr>
              <w:t>Edilizia</w:t>
            </w:r>
          </w:p>
        </w:tc>
        <w:tc>
          <w:tcPr>
            <w:tcW w:w="949" w:type="pct"/>
            <w:shd w:val="clear" w:color="auto" w:fill="auto"/>
            <w:vAlign w:val="center"/>
          </w:tcPr>
          <w:p w:rsidR="00913B71" w:rsidRPr="00606036" w:rsidRDefault="005C6F59" w:rsidP="007C0320">
            <w:pPr>
              <w:pStyle w:val="Testonotaapidipagina"/>
              <w:spacing w:after="120"/>
              <w:rPr>
                <w:rFonts w:asciiTheme="minorHAnsi" w:hAnsiTheme="minorHAnsi"/>
                <w:lang w:eastAsia="en-US"/>
              </w:rPr>
            </w:pPr>
            <w:r w:rsidRPr="00606036">
              <w:rPr>
                <w:rFonts w:asciiTheme="minorHAnsi" w:hAnsiTheme="minorHAnsi"/>
                <w:lang w:eastAsia="en-US"/>
              </w:rPr>
              <w:t>Edifici e manufatti esistenti</w:t>
            </w:r>
          </w:p>
        </w:tc>
        <w:tc>
          <w:tcPr>
            <w:tcW w:w="480" w:type="pct"/>
            <w:shd w:val="clear" w:color="auto" w:fill="auto"/>
            <w:vAlign w:val="center"/>
          </w:tcPr>
          <w:p w:rsidR="00913B71"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E.22</w:t>
            </w:r>
          </w:p>
        </w:tc>
        <w:tc>
          <w:tcPr>
            <w:tcW w:w="850" w:type="pct"/>
            <w:shd w:val="clear" w:color="auto" w:fill="auto"/>
            <w:vAlign w:val="center"/>
          </w:tcPr>
          <w:p w:rsidR="00913B71" w:rsidRPr="00606036" w:rsidRDefault="001B2961" w:rsidP="007C0320">
            <w:pPr>
              <w:pStyle w:val="Testonotaapidipagina"/>
              <w:spacing w:after="120"/>
              <w:jc w:val="center"/>
              <w:rPr>
                <w:rFonts w:asciiTheme="minorHAnsi" w:hAnsiTheme="minorHAnsi"/>
                <w:lang w:eastAsia="en-US"/>
              </w:rPr>
            </w:pPr>
            <w:r w:rsidRPr="00606036">
              <w:rPr>
                <w:rFonts w:asciiTheme="minorHAnsi" w:hAnsiTheme="minorHAnsi"/>
                <w:lang w:eastAsia="en-US"/>
              </w:rPr>
              <w:t>1,55</w:t>
            </w:r>
          </w:p>
        </w:tc>
        <w:tc>
          <w:tcPr>
            <w:tcW w:w="1126" w:type="pct"/>
            <w:shd w:val="clear" w:color="auto" w:fill="auto"/>
            <w:vAlign w:val="center"/>
          </w:tcPr>
          <w:p w:rsidR="00913B71"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I/e</w:t>
            </w:r>
          </w:p>
        </w:tc>
        <w:tc>
          <w:tcPr>
            <w:tcW w:w="671" w:type="pct"/>
            <w:shd w:val="clear" w:color="auto" w:fill="auto"/>
            <w:vAlign w:val="center"/>
          </w:tcPr>
          <w:p w:rsidR="00913B71" w:rsidRPr="00606036" w:rsidRDefault="00946D0C" w:rsidP="007C0320">
            <w:pPr>
              <w:pStyle w:val="Testonotaapidipagina"/>
              <w:spacing w:after="120"/>
              <w:jc w:val="center"/>
              <w:rPr>
                <w:rFonts w:asciiTheme="minorHAnsi" w:hAnsiTheme="minorHAnsi"/>
                <w:b/>
                <w:lang w:eastAsia="en-US"/>
              </w:rPr>
            </w:pPr>
            <w:r>
              <w:rPr>
                <w:rFonts w:asciiTheme="minorHAnsi" w:hAnsiTheme="minorHAnsi"/>
                <w:b/>
                <w:lang w:eastAsia="en-US"/>
              </w:rPr>
              <w:t>430.000</w:t>
            </w:r>
          </w:p>
        </w:tc>
      </w:tr>
      <w:tr w:rsidR="005C6F59" w:rsidRPr="00606036" w:rsidTr="001B2961">
        <w:trPr>
          <w:jc w:val="right"/>
        </w:trPr>
        <w:tc>
          <w:tcPr>
            <w:tcW w:w="924" w:type="pct"/>
            <w:shd w:val="clear" w:color="auto" w:fill="auto"/>
            <w:vAlign w:val="center"/>
          </w:tcPr>
          <w:p w:rsidR="005C6F59" w:rsidRPr="00606036" w:rsidRDefault="005C6F59" w:rsidP="007C0320">
            <w:pPr>
              <w:pStyle w:val="Testonotaapidipagina"/>
              <w:spacing w:after="120"/>
              <w:rPr>
                <w:rFonts w:asciiTheme="minorHAnsi" w:hAnsiTheme="minorHAnsi"/>
                <w:lang w:eastAsia="en-US"/>
              </w:rPr>
            </w:pPr>
            <w:r w:rsidRPr="00606036">
              <w:rPr>
                <w:rFonts w:asciiTheme="minorHAnsi" w:hAnsiTheme="minorHAnsi"/>
                <w:lang w:eastAsia="en-US"/>
              </w:rPr>
              <w:t>Impianti</w:t>
            </w:r>
          </w:p>
        </w:tc>
        <w:tc>
          <w:tcPr>
            <w:tcW w:w="949" w:type="pct"/>
            <w:shd w:val="clear" w:color="auto" w:fill="auto"/>
            <w:vAlign w:val="center"/>
          </w:tcPr>
          <w:p w:rsidR="005C6F59" w:rsidRPr="00606036" w:rsidRDefault="005C6F59" w:rsidP="007C0320">
            <w:pPr>
              <w:pStyle w:val="Testonotaapidipagina"/>
              <w:spacing w:after="120"/>
              <w:rPr>
                <w:rFonts w:asciiTheme="minorHAnsi" w:hAnsiTheme="minorHAnsi"/>
                <w:lang w:eastAsia="en-US"/>
              </w:rPr>
            </w:pPr>
            <w:r w:rsidRPr="00606036">
              <w:rPr>
                <w:rFonts w:asciiTheme="minorHAnsi" w:hAnsiTheme="minorHAnsi"/>
                <w:lang w:eastAsia="en-US"/>
              </w:rPr>
              <w:t>Impianti meccanici a fluido</w:t>
            </w:r>
          </w:p>
        </w:tc>
        <w:tc>
          <w:tcPr>
            <w:tcW w:w="480" w:type="pct"/>
            <w:shd w:val="clear" w:color="auto" w:fill="auto"/>
            <w:vAlign w:val="center"/>
          </w:tcPr>
          <w:p w:rsidR="005C6F59"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IA.02</w:t>
            </w:r>
          </w:p>
        </w:tc>
        <w:tc>
          <w:tcPr>
            <w:tcW w:w="850" w:type="pct"/>
            <w:shd w:val="clear" w:color="auto" w:fill="auto"/>
            <w:vAlign w:val="center"/>
          </w:tcPr>
          <w:p w:rsidR="005C6F59"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0,85</w:t>
            </w:r>
          </w:p>
        </w:tc>
        <w:tc>
          <w:tcPr>
            <w:tcW w:w="1126" w:type="pct"/>
            <w:shd w:val="clear" w:color="auto" w:fill="auto"/>
            <w:vAlign w:val="center"/>
          </w:tcPr>
          <w:p w:rsidR="005C6F59"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III/b</w:t>
            </w:r>
          </w:p>
        </w:tc>
        <w:tc>
          <w:tcPr>
            <w:tcW w:w="671" w:type="pct"/>
            <w:shd w:val="clear" w:color="auto" w:fill="auto"/>
            <w:vAlign w:val="center"/>
          </w:tcPr>
          <w:p w:rsidR="005C6F59" w:rsidRPr="00606036" w:rsidRDefault="00946D0C" w:rsidP="007C0320">
            <w:pPr>
              <w:pStyle w:val="Testonotaapidipagina"/>
              <w:spacing w:after="120"/>
              <w:jc w:val="center"/>
              <w:rPr>
                <w:rFonts w:asciiTheme="minorHAnsi" w:hAnsiTheme="minorHAnsi"/>
                <w:b/>
                <w:lang w:eastAsia="en-US"/>
              </w:rPr>
            </w:pPr>
            <w:r>
              <w:rPr>
                <w:rFonts w:asciiTheme="minorHAnsi" w:hAnsiTheme="minorHAnsi"/>
                <w:b/>
                <w:lang w:eastAsia="en-US"/>
              </w:rPr>
              <w:t>478.760</w:t>
            </w:r>
          </w:p>
        </w:tc>
      </w:tr>
      <w:tr w:rsidR="005C6F59" w:rsidRPr="00606036" w:rsidTr="001B2961">
        <w:trPr>
          <w:jc w:val="right"/>
        </w:trPr>
        <w:tc>
          <w:tcPr>
            <w:tcW w:w="924" w:type="pct"/>
            <w:shd w:val="clear" w:color="auto" w:fill="auto"/>
            <w:vAlign w:val="center"/>
          </w:tcPr>
          <w:p w:rsidR="005C6F59" w:rsidRPr="00606036" w:rsidRDefault="005C6F59" w:rsidP="007C0320">
            <w:pPr>
              <w:pStyle w:val="Testonotaapidipagina"/>
              <w:spacing w:after="120"/>
              <w:rPr>
                <w:rFonts w:asciiTheme="minorHAnsi" w:hAnsiTheme="minorHAnsi"/>
                <w:lang w:eastAsia="en-US"/>
              </w:rPr>
            </w:pPr>
            <w:r w:rsidRPr="00606036">
              <w:rPr>
                <w:rFonts w:asciiTheme="minorHAnsi" w:hAnsiTheme="minorHAnsi"/>
                <w:lang w:eastAsia="en-US"/>
              </w:rPr>
              <w:t>Impianti</w:t>
            </w:r>
          </w:p>
        </w:tc>
        <w:tc>
          <w:tcPr>
            <w:tcW w:w="949" w:type="pct"/>
            <w:shd w:val="clear" w:color="auto" w:fill="auto"/>
            <w:vAlign w:val="center"/>
          </w:tcPr>
          <w:p w:rsidR="005C6F59" w:rsidRPr="00606036" w:rsidRDefault="005C6F59" w:rsidP="007C0320">
            <w:pPr>
              <w:pStyle w:val="Testonotaapidipagina"/>
              <w:spacing w:after="120"/>
              <w:rPr>
                <w:rFonts w:asciiTheme="minorHAnsi" w:hAnsiTheme="minorHAnsi"/>
                <w:lang w:eastAsia="en-US"/>
              </w:rPr>
            </w:pPr>
            <w:r w:rsidRPr="00606036">
              <w:rPr>
                <w:rFonts w:asciiTheme="minorHAnsi" w:hAnsiTheme="minorHAnsi"/>
                <w:lang w:eastAsia="en-US"/>
              </w:rPr>
              <w:t>Impianti elettrici e speciali</w:t>
            </w:r>
          </w:p>
        </w:tc>
        <w:tc>
          <w:tcPr>
            <w:tcW w:w="480" w:type="pct"/>
            <w:shd w:val="clear" w:color="auto" w:fill="auto"/>
            <w:vAlign w:val="center"/>
          </w:tcPr>
          <w:p w:rsidR="005C6F59"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IA.04</w:t>
            </w:r>
          </w:p>
        </w:tc>
        <w:tc>
          <w:tcPr>
            <w:tcW w:w="850" w:type="pct"/>
            <w:shd w:val="clear" w:color="auto" w:fill="auto"/>
            <w:vAlign w:val="center"/>
          </w:tcPr>
          <w:p w:rsidR="005C6F59"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1,30</w:t>
            </w:r>
          </w:p>
        </w:tc>
        <w:tc>
          <w:tcPr>
            <w:tcW w:w="1126" w:type="pct"/>
            <w:shd w:val="clear" w:color="auto" w:fill="auto"/>
            <w:vAlign w:val="center"/>
          </w:tcPr>
          <w:p w:rsidR="005C6F59" w:rsidRPr="00606036" w:rsidRDefault="005C6F59" w:rsidP="007C0320">
            <w:pPr>
              <w:pStyle w:val="Testonotaapidipagina"/>
              <w:spacing w:after="120"/>
              <w:jc w:val="center"/>
              <w:rPr>
                <w:rFonts w:asciiTheme="minorHAnsi" w:hAnsiTheme="minorHAnsi"/>
                <w:lang w:eastAsia="en-US"/>
              </w:rPr>
            </w:pPr>
            <w:r w:rsidRPr="00606036">
              <w:rPr>
                <w:rFonts w:asciiTheme="minorHAnsi" w:hAnsiTheme="minorHAnsi"/>
                <w:lang w:eastAsia="en-US"/>
              </w:rPr>
              <w:t>III/c</w:t>
            </w:r>
          </w:p>
        </w:tc>
        <w:tc>
          <w:tcPr>
            <w:tcW w:w="671" w:type="pct"/>
            <w:shd w:val="clear" w:color="auto" w:fill="auto"/>
            <w:vAlign w:val="center"/>
          </w:tcPr>
          <w:p w:rsidR="005C6F59" w:rsidRPr="00606036" w:rsidRDefault="005C6F59" w:rsidP="00946D0C">
            <w:pPr>
              <w:pStyle w:val="Testonotaapidipagina"/>
              <w:spacing w:after="120"/>
              <w:jc w:val="center"/>
              <w:rPr>
                <w:rFonts w:asciiTheme="minorHAnsi" w:hAnsiTheme="minorHAnsi"/>
                <w:b/>
                <w:lang w:eastAsia="en-US"/>
              </w:rPr>
            </w:pPr>
            <w:r w:rsidRPr="00606036">
              <w:rPr>
                <w:rFonts w:asciiTheme="minorHAnsi" w:hAnsiTheme="minorHAnsi"/>
                <w:b/>
                <w:lang w:eastAsia="en-US"/>
              </w:rPr>
              <w:t>1.</w:t>
            </w:r>
            <w:r w:rsidR="00946D0C">
              <w:rPr>
                <w:rFonts w:asciiTheme="minorHAnsi" w:hAnsiTheme="minorHAnsi"/>
                <w:b/>
                <w:lang w:eastAsia="en-US"/>
              </w:rPr>
              <w:t>024.900</w:t>
            </w:r>
          </w:p>
        </w:tc>
      </w:tr>
      <w:tr w:rsidR="00913B71" w:rsidRPr="00606036" w:rsidTr="001B2961">
        <w:trPr>
          <w:jc w:val="right"/>
        </w:trPr>
        <w:tc>
          <w:tcPr>
            <w:tcW w:w="4329" w:type="pct"/>
            <w:gridSpan w:val="5"/>
            <w:shd w:val="clear" w:color="auto" w:fill="auto"/>
            <w:vAlign w:val="center"/>
          </w:tcPr>
          <w:p w:rsidR="00913B71" w:rsidRPr="00606036" w:rsidRDefault="00913B71" w:rsidP="007C0320">
            <w:pPr>
              <w:pStyle w:val="Testonotaapidipagina"/>
              <w:spacing w:after="120"/>
              <w:jc w:val="right"/>
              <w:rPr>
                <w:rFonts w:asciiTheme="minorHAnsi" w:hAnsiTheme="minorHAnsi"/>
                <w:lang w:eastAsia="en-US"/>
              </w:rPr>
            </w:pPr>
            <w:r w:rsidRPr="00606036">
              <w:rPr>
                <w:rFonts w:asciiTheme="minorHAnsi" w:hAnsiTheme="minorHAnsi"/>
                <w:lang w:eastAsia="en-US"/>
              </w:rPr>
              <w:t>TOTALE</w:t>
            </w:r>
          </w:p>
        </w:tc>
        <w:tc>
          <w:tcPr>
            <w:tcW w:w="671" w:type="pct"/>
            <w:shd w:val="clear" w:color="auto" w:fill="auto"/>
            <w:vAlign w:val="center"/>
          </w:tcPr>
          <w:p w:rsidR="00913B71" w:rsidRPr="00606036" w:rsidRDefault="00946D0C" w:rsidP="007C0320">
            <w:pPr>
              <w:pStyle w:val="Testonotaapidipagina"/>
              <w:spacing w:after="120"/>
              <w:jc w:val="center"/>
              <w:rPr>
                <w:rFonts w:asciiTheme="minorHAnsi" w:hAnsiTheme="minorHAnsi"/>
                <w:lang w:eastAsia="en-US"/>
              </w:rPr>
            </w:pPr>
            <w:r>
              <w:rPr>
                <w:rFonts w:asciiTheme="minorHAnsi" w:hAnsiTheme="minorHAnsi"/>
                <w:b/>
                <w:lang w:eastAsia="en-US"/>
              </w:rPr>
              <w:t>1.933.660</w:t>
            </w:r>
          </w:p>
        </w:tc>
      </w:tr>
    </w:tbl>
    <w:p w:rsidR="003B68DA" w:rsidRDefault="003B68DA" w:rsidP="007C0320">
      <w:pPr>
        <w:widowControl w:val="0"/>
        <w:spacing w:after="120"/>
        <w:ind w:left="426"/>
        <w:contextualSpacing/>
        <w:jc w:val="both"/>
        <w:rPr>
          <w:rFonts w:asciiTheme="minorHAnsi" w:hAnsiTheme="minorHAnsi"/>
        </w:rPr>
      </w:pPr>
    </w:p>
    <w:p w:rsidR="007C0320" w:rsidRPr="003B68DA" w:rsidRDefault="003B68DA" w:rsidP="007C0320">
      <w:pPr>
        <w:widowControl w:val="0"/>
        <w:spacing w:after="120"/>
        <w:ind w:left="426"/>
        <w:contextualSpacing/>
        <w:jc w:val="both"/>
        <w:rPr>
          <w:rFonts w:asciiTheme="minorHAnsi" w:hAnsiTheme="minorHAnsi"/>
          <w:i/>
        </w:rPr>
      </w:pPr>
      <w:r w:rsidRPr="00964BC9">
        <w:rPr>
          <w:rFonts w:asciiTheme="minorHAnsi" w:hAnsiTheme="minorHAnsi"/>
          <w:i/>
        </w:rPr>
        <w:t>(In caso di R.T.P., o altre forme di associazione il presente requisito deve essere posseduto cumulativamente dal raggruppamento; la mandataria in ogni caso deve possedere il requisito in misura percentuale superiore rispetto a ciascuna delle mandanti);</w:t>
      </w:r>
    </w:p>
    <w:p w:rsidR="003B68DA" w:rsidRDefault="003B68DA" w:rsidP="007C0320">
      <w:pPr>
        <w:widowControl w:val="0"/>
        <w:spacing w:after="120"/>
        <w:ind w:left="426"/>
        <w:contextualSpacing/>
        <w:jc w:val="both"/>
        <w:rPr>
          <w:rFonts w:asciiTheme="minorHAnsi" w:hAnsiTheme="minorHAnsi"/>
        </w:rPr>
      </w:pPr>
    </w:p>
    <w:p w:rsidR="00DF281E" w:rsidRPr="00E01B90" w:rsidRDefault="00DF281E" w:rsidP="007C0320">
      <w:pPr>
        <w:widowControl w:val="0"/>
        <w:numPr>
          <w:ilvl w:val="0"/>
          <w:numId w:val="19"/>
        </w:numPr>
        <w:spacing w:after="120"/>
        <w:ind w:left="426" w:hanging="426"/>
        <w:contextualSpacing/>
        <w:jc w:val="both"/>
        <w:rPr>
          <w:rFonts w:asciiTheme="minorHAnsi" w:hAnsiTheme="minorHAnsi"/>
          <w:sz w:val="22"/>
          <w:szCs w:val="22"/>
        </w:rPr>
      </w:pPr>
      <w:r w:rsidRPr="00E01B90">
        <w:rPr>
          <w:rFonts w:asciiTheme="minorHAnsi" w:hAnsiTheme="minorHAnsi"/>
          <w:sz w:val="22"/>
          <w:szCs w:val="22"/>
        </w:rPr>
        <w:t xml:space="preserve">espletamento negli ultimi dieci anni decorrenti dalla data di pubblicazione del bando, di </w:t>
      </w:r>
      <w:r w:rsidRPr="003B68DA">
        <w:rPr>
          <w:rFonts w:asciiTheme="minorHAnsi" w:hAnsiTheme="minorHAnsi"/>
          <w:b/>
          <w:sz w:val="22"/>
          <w:szCs w:val="22"/>
        </w:rPr>
        <w:t>due servizi tecnici</w:t>
      </w:r>
      <w:r w:rsidRPr="00E01B90">
        <w:rPr>
          <w:rFonts w:asciiTheme="minorHAnsi" w:hAnsiTheme="minorHAnsi"/>
          <w:sz w:val="22"/>
          <w:szCs w:val="22"/>
        </w:rPr>
        <w:t xml:space="preserve"> per ciascuna classe e categoria indicata alla precedente lettera b., riguardanti lavori di importo complessivo pari ad almeno</w:t>
      </w:r>
      <w:r w:rsidR="00DF0580" w:rsidRPr="00E01B90">
        <w:rPr>
          <w:rFonts w:asciiTheme="minorHAnsi" w:hAnsiTheme="minorHAnsi"/>
          <w:sz w:val="22"/>
          <w:szCs w:val="22"/>
        </w:rPr>
        <w:t xml:space="preserve"> l’importo lavori per il coefficiente 0,4</w:t>
      </w:r>
      <w:r w:rsidR="001B7094">
        <w:rPr>
          <w:rFonts w:asciiTheme="minorHAnsi" w:hAnsiTheme="minorHAnsi"/>
          <w:sz w:val="22"/>
          <w:szCs w:val="22"/>
        </w:rPr>
        <w:t>0</w:t>
      </w:r>
      <w:r w:rsidRPr="00E01B90">
        <w:rPr>
          <w:rFonts w:asciiTheme="minorHAnsi" w:hAnsiTheme="minorHAnsi"/>
          <w:sz w:val="22"/>
          <w:szCs w:val="22"/>
        </w:rPr>
        <w:t>:</w:t>
      </w:r>
    </w:p>
    <w:tbl>
      <w:tblPr>
        <w:tblW w:w="4742"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770"/>
        <w:gridCol w:w="1809"/>
        <w:gridCol w:w="873"/>
        <w:gridCol w:w="1546"/>
        <w:gridCol w:w="2047"/>
        <w:gridCol w:w="1301"/>
      </w:tblGrid>
      <w:tr w:rsidR="00DF281E" w:rsidRPr="00561706" w:rsidTr="00DF0580">
        <w:trPr>
          <w:trHeight w:val="737"/>
          <w:jc w:val="right"/>
        </w:trPr>
        <w:tc>
          <w:tcPr>
            <w:tcW w:w="5000" w:type="pct"/>
            <w:gridSpan w:val="6"/>
            <w:tcBorders>
              <w:bottom w:val="single" w:sz="8" w:space="0" w:color="000000"/>
            </w:tcBorders>
            <w:shd w:val="clear" w:color="auto" w:fill="D9D9D9"/>
            <w:vAlign w:val="center"/>
          </w:tcPr>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TABELLA II</w:t>
            </w:r>
          </w:p>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 xml:space="preserve">IMPORTI LAVORI NEL DECENNIO PRECEDENTE LA DATA DI PUBBLICAZIONE DEL PRESENTE BANDO PER I </w:t>
            </w:r>
            <w:r w:rsidRPr="00C25A00">
              <w:rPr>
                <w:rFonts w:asciiTheme="minorHAnsi" w:hAnsiTheme="minorHAnsi"/>
                <w:i/>
                <w:lang w:eastAsia="en-US"/>
              </w:rPr>
              <w:t>SERVIZI DI PUNTA</w:t>
            </w:r>
            <w:r w:rsidRPr="00561706">
              <w:rPr>
                <w:rFonts w:asciiTheme="minorHAnsi" w:hAnsiTheme="minorHAnsi"/>
                <w:lang w:eastAsia="en-US"/>
              </w:rPr>
              <w:t xml:space="preserve">, </w:t>
            </w:r>
            <w:r w:rsidR="001B7094" w:rsidRPr="003B68DA">
              <w:rPr>
                <w:rFonts w:asciiTheme="minorHAnsi" w:hAnsiTheme="minorHAnsi"/>
                <w:lang w:eastAsia="en-US"/>
              </w:rPr>
              <w:t>due</w:t>
            </w:r>
            <w:r w:rsidR="001B7094">
              <w:rPr>
                <w:rFonts w:asciiTheme="minorHAnsi" w:hAnsiTheme="minorHAnsi"/>
                <w:lang w:eastAsia="en-US"/>
              </w:rPr>
              <w:t xml:space="preserve"> </w:t>
            </w:r>
            <w:r w:rsidRPr="00561706">
              <w:rPr>
                <w:rFonts w:asciiTheme="minorHAnsi" w:hAnsiTheme="minorHAnsi"/>
                <w:lang w:eastAsia="en-US"/>
              </w:rPr>
              <w:t xml:space="preserve">PER CATEGORIA E DESTINAZIONE FUNZIONALE </w:t>
            </w:r>
          </w:p>
        </w:tc>
      </w:tr>
      <w:tr w:rsidR="00DF281E" w:rsidRPr="00561706" w:rsidTr="005F57D8">
        <w:trPr>
          <w:trHeight w:val="737"/>
          <w:jc w:val="right"/>
        </w:trPr>
        <w:tc>
          <w:tcPr>
            <w:tcW w:w="947" w:type="pct"/>
            <w:tcBorders>
              <w:bottom w:val="single" w:sz="8" w:space="0" w:color="000000"/>
            </w:tcBorders>
            <w:shd w:val="clear" w:color="auto" w:fill="D9D9D9"/>
            <w:vAlign w:val="center"/>
          </w:tcPr>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CATEGORIA</w:t>
            </w:r>
          </w:p>
        </w:tc>
        <w:tc>
          <w:tcPr>
            <w:tcW w:w="968" w:type="pct"/>
            <w:tcBorders>
              <w:bottom w:val="single" w:sz="8" w:space="0" w:color="000000"/>
            </w:tcBorders>
            <w:shd w:val="clear" w:color="auto" w:fill="D9D9D9"/>
            <w:vAlign w:val="center"/>
          </w:tcPr>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DESTINAZIONE FUNZIONALE</w:t>
            </w:r>
          </w:p>
        </w:tc>
        <w:tc>
          <w:tcPr>
            <w:tcW w:w="467" w:type="pct"/>
            <w:tcBorders>
              <w:bottom w:val="single" w:sz="8" w:space="0" w:color="000000"/>
            </w:tcBorders>
            <w:shd w:val="clear" w:color="auto" w:fill="D9D9D9"/>
            <w:vAlign w:val="center"/>
          </w:tcPr>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ID OPERE</w:t>
            </w:r>
          </w:p>
        </w:tc>
        <w:tc>
          <w:tcPr>
            <w:tcW w:w="827" w:type="pct"/>
            <w:tcBorders>
              <w:bottom w:val="single" w:sz="8" w:space="0" w:color="000000"/>
            </w:tcBorders>
            <w:shd w:val="clear" w:color="auto" w:fill="D9D9D9"/>
            <w:vAlign w:val="center"/>
          </w:tcPr>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GRADO DI COMPLESSITÀ</w:t>
            </w:r>
          </w:p>
        </w:tc>
        <w:tc>
          <w:tcPr>
            <w:tcW w:w="1095" w:type="pct"/>
            <w:tcBorders>
              <w:bottom w:val="single" w:sz="8" w:space="0" w:color="000000"/>
            </w:tcBorders>
            <w:shd w:val="clear" w:color="auto" w:fill="D9D9D9"/>
            <w:vAlign w:val="center"/>
          </w:tcPr>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CORRISPONDENZA</w:t>
            </w:r>
          </w:p>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L. 143/49</w:t>
            </w:r>
          </w:p>
          <w:p w:rsidR="00DF281E" w:rsidRPr="00561706" w:rsidRDefault="00DF281E" w:rsidP="007C0320">
            <w:pPr>
              <w:pStyle w:val="Testonotaapidipagina"/>
              <w:spacing w:after="120"/>
              <w:jc w:val="center"/>
              <w:rPr>
                <w:rFonts w:asciiTheme="minorHAnsi" w:hAnsiTheme="minorHAnsi"/>
                <w:lang w:eastAsia="en-US"/>
              </w:rPr>
            </w:pPr>
            <w:r w:rsidRPr="00561706">
              <w:rPr>
                <w:rFonts w:asciiTheme="minorHAnsi" w:hAnsiTheme="minorHAnsi"/>
                <w:lang w:eastAsia="en-US"/>
              </w:rPr>
              <w:t>CLASSI E CATEGORIE</w:t>
            </w:r>
          </w:p>
        </w:tc>
        <w:tc>
          <w:tcPr>
            <w:tcW w:w="696" w:type="pct"/>
            <w:tcBorders>
              <w:bottom w:val="single" w:sz="8" w:space="0" w:color="000000"/>
            </w:tcBorders>
            <w:shd w:val="clear" w:color="auto" w:fill="D9D9D9"/>
            <w:vAlign w:val="center"/>
          </w:tcPr>
          <w:p w:rsidR="00DF0580" w:rsidRPr="00606036" w:rsidRDefault="00A06923" w:rsidP="00DF0580">
            <w:pPr>
              <w:pStyle w:val="Testonotaapidipagina"/>
              <w:spacing w:after="120"/>
              <w:jc w:val="center"/>
              <w:rPr>
                <w:rFonts w:asciiTheme="minorHAnsi" w:hAnsiTheme="minorHAnsi"/>
                <w:lang w:eastAsia="en-US"/>
              </w:rPr>
            </w:pPr>
            <w:r>
              <w:rPr>
                <w:rFonts w:asciiTheme="minorHAnsi" w:hAnsiTheme="minorHAnsi"/>
                <w:lang w:eastAsia="en-US"/>
              </w:rPr>
              <w:t>IMPORTO LAVORI</w:t>
            </w:r>
            <w:r w:rsidR="00DF0580">
              <w:rPr>
                <w:rFonts w:asciiTheme="minorHAnsi" w:hAnsiTheme="minorHAnsi"/>
                <w:lang w:eastAsia="en-US"/>
              </w:rPr>
              <w:t xml:space="preserve"> EURO</w:t>
            </w:r>
          </w:p>
          <w:p w:rsidR="00DF281E" w:rsidRPr="00561706" w:rsidRDefault="00DF281E" w:rsidP="007C0320">
            <w:pPr>
              <w:pStyle w:val="Testonotaapidipagina"/>
              <w:spacing w:after="120"/>
              <w:jc w:val="center"/>
              <w:rPr>
                <w:rFonts w:asciiTheme="minorHAnsi" w:hAnsiTheme="minorHAnsi"/>
                <w:lang w:eastAsia="en-US"/>
              </w:rPr>
            </w:pPr>
          </w:p>
        </w:tc>
      </w:tr>
      <w:tr w:rsidR="005F57D8" w:rsidRPr="00561706" w:rsidTr="005F57D8">
        <w:trPr>
          <w:jc w:val="right"/>
        </w:trPr>
        <w:tc>
          <w:tcPr>
            <w:tcW w:w="947" w:type="pct"/>
            <w:shd w:val="clear" w:color="auto" w:fill="auto"/>
            <w:vAlign w:val="center"/>
          </w:tcPr>
          <w:p w:rsidR="005F57D8" w:rsidRPr="00561706" w:rsidRDefault="005F57D8" w:rsidP="007C0320">
            <w:pPr>
              <w:pStyle w:val="Testonotaapidipagina"/>
              <w:spacing w:after="120"/>
              <w:rPr>
                <w:rFonts w:asciiTheme="minorHAnsi" w:hAnsiTheme="minorHAnsi"/>
                <w:lang w:eastAsia="en-US"/>
              </w:rPr>
            </w:pPr>
            <w:r w:rsidRPr="00561706">
              <w:rPr>
                <w:rFonts w:asciiTheme="minorHAnsi" w:hAnsiTheme="minorHAnsi"/>
                <w:lang w:eastAsia="en-US"/>
              </w:rPr>
              <w:t>Edilizia</w:t>
            </w:r>
          </w:p>
        </w:tc>
        <w:tc>
          <w:tcPr>
            <w:tcW w:w="968" w:type="pct"/>
            <w:shd w:val="clear" w:color="auto" w:fill="auto"/>
            <w:vAlign w:val="center"/>
          </w:tcPr>
          <w:p w:rsidR="005F57D8" w:rsidRPr="00561706" w:rsidRDefault="005F57D8" w:rsidP="007C0320">
            <w:pPr>
              <w:pStyle w:val="Testonotaapidipagina"/>
              <w:spacing w:after="120"/>
              <w:rPr>
                <w:rFonts w:asciiTheme="minorHAnsi" w:hAnsiTheme="minorHAnsi"/>
                <w:lang w:eastAsia="en-US"/>
              </w:rPr>
            </w:pPr>
            <w:r w:rsidRPr="00561706">
              <w:rPr>
                <w:rFonts w:asciiTheme="minorHAnsi" w:hAnsiTheme="minorHAnsi"/>
                <w:lang w:eastAsia="en-US"/>
              </w:rPr>
              <w:t>Edifici e manufatti esistenti</w:t>
            </w:r>
          </w:p>
        </w:tc>
        <w:tc>
          <w:tcPr>
            <w:tcW w:w="467"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E.22</w:t>
            </w:r>
          </w:p>
        </w:tc>
        <w:tc>
          <w:tcPr>
            <w:tcW w:w="827"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1,55</w:t>
            </w:r>
          </w:p>
        </w:tc>
        <w:tc>
          <w:tcPr>
            <w:tcW w:w="1095"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I/e</w:t>
            </w:r>
          </w:p>
        </w:tc>
        <w:tc>
          <w:tcPr>
            <w:tcW w:w="696" w:type="pct"/>
            <w:shd w:val="clear" w:color="auto" w:fill="auto"/>
            <w:vAlign w:val="center"/>
          </w:tcPr>
          <w:p w:rsidR="005F57D8" w:rsidRPr="00561706" w:rsidRDefault="006E45A4" w:rsidP="007C0320">
            <w:pPr>
              <w:pStyle w:val="Testonotaapidipagina"/>
              <w:spacing w:after="120"/>
              <w:jc w:val="center"/>
              <w:rPr>
                <w:rFonts w:asciiTheme="minorHAnsi" w:hAnsiTheme="minorHAnsi"/>
                <w:b/>
                <w:lang w:eastAsia="en-US"/>
              </w:rPr>
            </w:pPr>
            <w:r>
              <w:rPr>
                <w:rFonts w:asciiTheme="minorHAnsi" w:hAnsiTheme="minorHAnsi"/>
                <w:b/>
                <w:lang w:eastAsia="en-US"/>
              </w:rPr>
              <w:t>172.000</w:t>
            </w:r>
          </w:p>
        </w:tc>
      </w:tr>
      <w:tr w:rsidR="005F57D8" w:rsidRPr="00561706" w:rsidTr="005F57D8">
        <w:trPr>
          <w:jc w:val="right"/>
        </w:trPr>
        <w:tc>
          <w:tcPr>
            <w:tcW w:w="947" w:type="pct"/>
            <w:shd w:val="clear" w:color="auto" w:fill="auto"/>
            <w:vAlign w:val="center"/>
          </w:tcPr>
          <w:p w:rsidR="005F57D8" w:rsidRPr="00561706" w:rsidRDefault="005F57D8" w:rsidP="007C0320">
            <w:pPr>
              <w:pStyle w:val="Testonotaapidipagina"/>
              <w:spacing w:after="120"/>
              <w:rPr>
                <w:rFonts w:asciiTheme="minorHAnsi" w:hAnsiTheme="minorHAnsi"/>
                <w:lang w:eastAsia="en-US"/>
              </w:rPr>
            </w:pPr>
            <w:r w:rsidRPr="00561706">
              <w:rPr>
                <w:rFonts w:asciiTheme="minorHAnsi" w:hAnsiTheme="minorHAnsi"/>
                <w:lang w:eastAsia="en-US"/>
              </w:rPr>
              <w:t>Impianti</w:t>
            </w:r>
          </w:p>
        </w:tc>
        <w:tc>
          <w:tcPr>
            <w:tcW w:w="968" w:type="pct"/>
            <w:shd w:val="clear" w:color="auto" w:fill="auto"/>
            <w:vAlign w:val="center"/>
          </w:tcPr>
          <w:p w:rsidR="005F57D8" w:rsidRPr="00561706" w:rsidRDefault="005F57D8" w:rsidP="007C0320">
            <w:pPr>
              <w:pStyle w:val="Testonotaapidipagina"/>
              <w:spacing w:after="120"/>
              <w:rPr>
                <w:rFonts w:asciiTheme="minorHAnsi" w:hAnsiTheme="minorHAnsi"/>
                <w:lang w:eastAsia="en-US"/>
              </w:rPr>
            </w:pPr>
            <w:r w:rsidRPr="00561706">
              <w:rPr>
                <w:rFonts w:asciiTheme="minorHAnsi" w:hAnsiTheme="minorHAnsi"/>
                <w:lang w:eastAsia="en-US"/>
              </w:rPr>
              <w:t>Impianti meccanici a fluido</w:t>
            </w:r>
          </w:p>
        </w:tc>
        <w:tc>
          <w:tcPr>
            <w:tcW w:w="467"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IA.02</w:t>
            </w:r>
          </w:p>
        </w:tc>
        <w:tc>
          <w:tcPr>
            <w:tcW w:w="827"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0,85</w:t>
            </w:r>
          </w:p>
        </w:tc>
        <w:tc>
          <w:tcPr>
            <w:tcW w:w="1095"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III/b</w:t>
            </w:r>
          </w:p>
        </w:tc>
        <w:tc>
          <w:tcPr>
            <w:tcW w:w="696" w:type="pct"/>
            <w:shd w:val="clear" w:color="auto" w:fill="auto"/>
            <w:vAlign w:val="center"/>
          </w:tcPr>
          <w:p w:rsidR="005F57D8" w:rsidRPr="00561706" w:rsidRDefault="006E45A4" w:rsidP="006E45A4">
            <w:pPr>
              <w:pStyle w:val="Testonotaapidipagina"/>
              <w:spacing w:after="120"/>
              <w:jc w:val="center"/>
              <w:rPr>
                <w:rFonts w:asciiTheme="minorHAnsi" w:hAnsiTheme="minorHAnsi"/>
                <w:b/>
                <w:lang w:eastAsia="en-US"/>
              </w:rPr>
            </w:pPr>
            <w:r>
              <w:rPr>
                <w:rFonts w:asciiTheme="minorHAnsi" w:hAnsiTheme="minorHAnsi"/>
                <w:b/>
                <w:lang w:eastAsia="en-US"/>
              </w:rPr>
              <w:t>192.000</w:t>
            </w:r>
          </w:p>
        </w:tc>
      </w:tr>
      <w:tr w:rsidR="005F57D8" w:rsidRPr="00561706" w:rsidTr="005F57D8">
        <w:trPr>
          <w:jc w:val="right"/>
        </w:trPr>
        <w:tc>
          <w:tcPr>
            <w:tcW w:w="947" w:type="pct"/>
            <w:shd w:val="clear" w:color="auto" w:fill="auto"/>
            <w:vAlign w:val="center"/>
          </w:tcPr>
          <w:p w:rsidR="005F57D8" w:rsidRPr="00561706" w:rsidRDefault="005F57D8" w:rsidP="007C0320">
            <w:pPr>
              <w:pStyle w:val="Testonotaapidipagina"/>
              <w:spacing w:after="120"/>
              <w:rPr>
                <w:rFonts w:asciiTheme="minorHAnsi" w:hAnsiTheme="minorHAnsi"/>
                <w:lang w:eastAsia="en-US"/>
              </w:rPr>
            </w:pPr>
            <w:r w:rsidRPr="00561706">
              <w:rPr>
                <w:rFonts w:asciiTheme="minorHAnsi" w:hAnsiTheme="minorHAnsi"/>
                <w:lang w:eastAsia="en-US"/>
              </w:rPr>
              <w:t>Impianti</w:t>
            </w:r>
          </w:p>
        </w:tc>
        <w:tc>
          <w:tcPr>
            <w:tcW w:w="968" w:type="pct"/>
            <w:shd w:val="clear" w:color="auto" w:fill="auto"/>
            <w:vAlign w:val="center"/>
          </w:tcPr>
          <w:p w:rsidR="005F57D8" w:rsidRPr="00561706" w:rsidRDefault="005F57D8" w:rsidP="007C0320">
            <w:pPr>
              <w:pStyle w:val="Testonotaapidipagina"/>
              <w:spacing w:after="120"/>
              <w:rPr>
                <w:rFonts w:asciiTheme="minorHAnsi" w:hAnsiTheme="minorHAnsi"/>
                <w:lang w:eastAsia="en-US"/>
              </w:rPr>
            </w:pPr>
            <w:r w:rsidRPr="00561706">
              <w:rPr>
                <w:rFonts w:asciiTheme="minorHAnsi" w:hAnsiTheme="minorHAnsi"/>
                <w:lang w:eastAsia="en-US"/>
              </w:rPr>
              <w:t>Impianti elettrici e speciali</w:t>
            </w:r>
          </w:p>
        </w:tc>
        <w:tc>
          <w:tcPr>
            <w:tcW w:w="467"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IA.04</w:t>
            </w:r>
          </w:p>
        </w:tc>
        <w:tc>
          <w:tcPr>
            <w:tcW w:w="827"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1,30</w:t>
            </w:r>
          </w:p>
        </w:tc>
        <w:tc>
          <w:tcPr>
            <w:tcW w:w="1095" w:type="pct"/>
            <w:shd w:val="clear" w:color="auto" w:fill="auto"/>
            <w:vAlign w:val="center"/>
          </w:tcPr>
          <w:p w:rsidR="005F57D8" w:rsidRPr="00561706" w:rsidRDefault="005F57D8" w:rsidP="007C0320">
            <w:pPr>
              <w:pStyle w:val="Testonotaapidipagina"/>
              <w:spacing w:after="120"/>
              <w:jc w:val="center"/>
              <w:rPr>
                <w:rFonts w:asciiTheme="minorHAnsi" w:hAnsiTheme="minorHAnsi"/>
                <w:lang w:eastAsia="en-US"/>
              </w:rPr>
            </w:pPr>
            <w:r w:rsidRPr="00561706">
              <w:rPr>
                <w:rFonts w:asciiTheme="minorHAnsi" w:hAnsiTheme="minorHAnsi"/>
                <w:lang w:eastAsia="en-US"/>
              </w:rPr>
              <w:t>III/c</w:t>
            </w:r>
          </w:p>
        </w:tc>
        <w:tc>
          <w:tcPr>
            <w:tcW w:w="696" w:type="pct"/>
            <w:shd w:val="clear" w:color="auto" w:fill="auto"/>
            <w:vAlign w:val="center"/>
          </w:tcPr>
          <w:p w:rsidR="005F57D8" w:rsidRPr="00561706" w:rsidRDefault="00AA34CA" w:rsidP="007C0320">
            <w:pPr>
              <w:pStyle w:val="Testonotaapidipagina"/>
              <w:spacing w:after="120"/>
              <w:jc w:val="center"/>
              <w:rPr>
                <w:rFonts w:asciiTheme="minorHAnsi" w:hAnsiTheme="minorHAnsi"/>
                <w:b/>
                <w:lang w:eastAsia="en-US"/>
              </w:rPr>
            </w:pPr>
            <w:r>
              <w:rPr>
                <w:rFonts w:asciiTheme="minorHAnsi" w:hAnsiTheme="minorHAnsi"/>
                <w:b/>
                <w:lang w:eastAsia="en-US"/>
              </w:rPr>
              <w:t>410</w:t>
            </w:r>
            <w:r w:rsidR="005F57D8" w:rsidRPr="00561706">
              <w:rPr>
                <w:rFonts w:asciiTheme="minorHAnsi" w:hAnsiTheme="minorHAnsi"/>
                <w:b/>
                <w:lang w:eastAsia="en-US"/>
              </w:rPr>
              <w:t>.000</w:t>
            </w:r>
          </w:p>
        </w:tc>
      </w:tr>
      <w:tr w:rsidR="00561706" w:rsidRPr="00561706" w:rsidTr="005F57D8">
        <w:trPr>
          <w:jc w:val="right"/>
        </w:trPr>
        <w:tc>
          <w:tcPr>
            <w:tcW w:w="4304" w:type="pct"/>
            <w:gridSpan w:val="5"/>
            <w:shd w:val="clear" w:color="auto" w:fill="auto"/>
            <w:vAlign w:val="center"/>
          </w:tcPr>
          <w:p w:rsidR="00561706" w:rsidRPr="00561706" w:rsidRDefault="00561706" w:rsidP="007C0320">
            <w:pPr>
              <w:pStyle w:val="Testonotaapidipagina"/>
              <w:spacing w:after="120"/>
              <w:jc w:val="right"/>
              <w:rPr>
                <w:rFonts w:asciiTheme="minorHAnsi" w:hAnsiTheme="minorHAnsi"/>
                <w:lang w:eastAsia="en-US"/>
              </w:rPr>
            </w:pPr>
            <w:r w:rsidRPr="00561706">
              <w:rPr>
                <w:rFonts w:asciiTheme="minorHAnsi" w:hAnsiTheme="minorHAnsi"/>
                <w:lang w:eastAsia="en-US"/>
              </w:rPr>
              <w:t>TOTALE</w:t>
            </w:r>
          </w:p>
        </w:tc>
        <w:tc>
          <w:tcPr>
            <w:tcW w:w="696" w:type="pct"/>
            <w:shd w:val="clear" w:color="auto" w:fill="auto"/>
            <w:vAlign w:val="center"/>
          </w:tcPr>
          <w:p w:rsidR="00561706" w:rsidRPr="00561706" w:rsidRDefault="006E45A4" w:rsidP="007C0320">
            <w:pPr>
              <w:pStyle w:val="Testonotaapidipagina"/>
              <w:spacing w:after="120"/>
              <w:jc w:val="center"/>
              <w:rPr>
                <w:rFonts w:asciiTheme="minorHAnsi" w:hAnsiTheme="minorHAnsi"/>
                <w:lang w:eastAsia="en-US"/>
              </w:rPr>
            </w:pPr>
            <w:r>
              <w:rPr>
                <w:rFonts w:asciiTheme="minorHAnsi" w:hAnsiTheme="minorHAnsi"/>
                <w:b/>
                <w:lang w:eastAsia="en-US"/>
              </w:rPr>
              <w:t>774</w:t>
            </w:r>
            <w:r w:rsidR="00AA34CA">
              <w:rPr>
                <w:rFonts w:asciiTheme="minorHAnsi" w:hAnsiTheme="minorHAnsi"/>
                <w:b/>
                <w:lang w:eastAsia="en-US"/>
              </w:rPr>
              <w:t>.000</w:t>
            </w:r>
          </w:p>
        </w:tc>
      </w:tr>
    </w:tbl>
    <w:p w:rsidR="00D90150" w:rsidRDefault="00D90150" w:rsidP="007C0320">
      <w:pPr>
        <w:widowControl w:val="0"/>
        <w:spacing w:after="120"/>
        <w:jc w:val="both"/>
        <w:rPr>
          <w:rFonts w:ascii="Candara" w:hAnsi="Candara"/>
        </w:rPr>
      </w:pPr>
    </w:p>
    <w:p w:rsidR="003B68DA" w:rsidRPr="00964BC9" w:rsidRDefault="003B68DA" w:rsidP="003B68DA">
      <w:pPr>
        <w:widowControl w:val="0"/>
        <w:spacing w:after="120"/>
        <w:jc w:val="both"/>
        <w:rPr>
          <w:rFonts w:asciiTheme="minorHAnsi" w:hAnsiTheme="minorHAnsi"/>
          <w:sz w:val="22"/>
          <w:szCs w:val="22"/>
        </w:rPr>
      </w:pPr>
      <w:r w:rsidRPr="00964BC9">
        <w:rPr>
          <w:rFonts w:asciiTheme="minorHAnsi" w:hAnsiTheme="minorHAnsi"/>
          <w:sz w:val="22"/>
          <w:szCs w:val="22"/>
        </w:rPr>
        <w:t>Si precisa che, ognuna delle categorie di opere deve essere dimostrata con l’avvenuto svolgimento negli u</w:t>
      </w:r>
      <w:r w:rsidRPr="00964BC9">
        <w:rPr>
          <w:rFonts w:asciiTheme="minorHAnsi" w:hAnsiTheme="minorHAnsi"/>
          <w:sz w:val="22"/>
          <w:szCs w:val="22"/>
        </w:rPr>
        <w:t>l</w:t>
      </w:r>
      <w:r w:rsidRPr="00964BC9">
        <w:rPr>
          <w:rFonts w:asciiTheme="minorHAnsi" w:hAnsiTheme="minorHAnsi"/>
          <w:sz w:val="22"/>
          <w:szCs w:val="22"/>
        </w:rPr>
        <w:t>timi 10 anni di n. 2 servizi il cui importo totale non sia inferiore al requisito minimo richiesto; il requisito</w:t>
      </w:r>
      <w:r w:rsidR="00D23997" w:rsidRPr="00964BC9">
        <w:rPr>
          <w:rFonts w:asciiTheme="minorHAnsi" w:hAnsiTheme="minorHAnsi"/>
          <w:sz w:val="22"/>
          <w:szCs w:val="22"/>
        </w:rPr>
        <w:t xml:space="preserve"> </w:t>
      </w:r>
      <w:r w:rsidRPr="00964BC9">
        <w:rPr>
          <w:rFonts w:asciiTheme="minorHAnsi" w:hAnsiTheme="minorHAnsi"/>
          <w:sz w:val="22"/>
          <w:szCs w:val="22"/>
        </w:rPr>
        <w:t>per ognuna delle categorie d’opera non è frazionabile per raggruppamenti temporanei.</w:t>
      </w:r>
    </w:p>
    <w:p w:rsidR="003B68DA" w:rsidRPr="00AA6F43" w:rsidRDefault="003B68DA" w:rsidP="003B68DA">
      <w:pPr>
        <w:widowControl w:val="0"/>
        <w:spacing w:after="120"/>
        <w:jc w:val="both"/>
        <w:rPr>
          <w:rFonts w:asciiTheme="minorHAnsi" w:hAnsiTheme="minorHAnsi"/>
          <w:i/>
          <w:sz w:val="22"/>
          <w:szCs w:val="22"/>
        </w:rPr>
      </w:pPr>
      <w:r w:rsidRPr="00964BC9">
        <w:rPr>
          <w:rFonts w:asciiTheme="minorHAnsi" w:hAnsiTheme="minorHAnsi"/>
          <w:i/>
          <w:sz w:val="22"/>
          <w:szCs w:val="22"/>
        </w:rPr>
        <w:t>(in caso di R.T.P. di tipo verticale la mandataria dovrà possedere i due servizi di punta relativi alla categoria S.</w:t>
      </w:r>
      <w:r w:rsidR="00AA6F43" w:rsidRPr="00964BC9">
        <w:rPr>
          <w:rFonts w:asciiTheme="minorHAnsi" w:hAnsiTheme="minorHAnsi"/>
          <w:i/>
          <w:sz w:val="22"/>
          <w:szCs w:val="22"/>
        </w:rPr>
        <w:t>04</w:t>
      </w:r>
      <w:r w:rsidRPr="00964BC9">
        <w:rPr>
          <w:rFonts w:asciiTheme="minorHAnsi" w:hAnsiTheme="minorHAnsi"/>
          <w:i/>
          <w:sz w:val="22"/>
          <w:szCs w:val="22"/>
        </w:rPr>
        <w:t xml:space="preserve"> sopra citat</w:t>
      </w:r>
      <w:r w:rsidR="00AA6F43" w:rsidRPr="00964BC9">
        <w:rPr>
          <w:rFonts w:asciiTheme="minorHAnsi" w:hAnsiTheme="minorHAnsi"/>
          <w:i/>
          <w:sz w:val="22"/>
          <w:szCs w:val="22"/>
        </w:rPr>
        <w:t>a</w:t>
      </w:r>
      <w:r w:rsidRPr="00964BC9">
        <w:rPr>
          <w:rFonts w:asciiTheme="minorHAnsi" w:hAnsiTheme="minorHAnsi"/>
          <w:i/>
          <w:sz w:val="22"/>
          <w:szCs w:val="22"/>
        </w:rPr>
        <w:t xml:space="preserve"> e la/e mandante/i i due servizi relativi alla rimanente categoria, in caso di R.T.P. mista la mandataria dovrà possedere almeno uno dei due servizi relativi alla categoria prevalente)</w:t>
      </w:r>
    </w:p>
    <w:p w:rsidR="00042D04" w:rsidRPr="00AA6F43" w:rsidRDefault="00042D04" w:rsidP="007C0320">
      <w:pPr>
        <w:widowControl w:val="0"/>
        <w:spacing w:after="120"/>
        <w:jc w:val="both"/>
        <w:rPr>
          <w:rFonts w:asciiTheme="minorHAnsi" w:hAnsiTheme="minorHAnsi"/>
          <w:sz w:val="22"/>
          <w:szCs w:val="22"/>
        </w:rPr>
      </w:pPr>
      <w:r w:rsidRPr="00AA6F43">
        <w:rPr>
          <w:rFonts w:asciiTheme="minorHAnsi" w:hAnsiTheme="minorHAnsi"/>
          <w:sz w:val="22"/>
          <w:szCs w:val="22"/>
        </w:rPr>
        <w:t xml:space="preserve">Vedi anche </w:t>
      </w:r>
      <w:proofErr w:type="spellStart"/>
      <w:r w:rsidRPr="00AA6F43">
        <w:rPr>
          <w:rFonts w:asciiTheme="minorHAnsi" w:hAnsiTheme="minorHAnsi"/>
          <w:sz w:val="22"/>
          <w:szCs w:val="22"/>
        </w:rPr>
        <w:t>lett</w:t>
      </w:r>
      <w:proofErr w:type="spellEnd"/>
      <w:r w:rsidRPr="00AA6F43">
        <w:rPr>
          <w:rFonts w:asciiTheme="minorHAnsi" w:hAnsiTheme="minorHAnsi"/>
          <w:sz w:val="22"/>
          <w:szCs w:val="22"/>
        </w:rPr>
        <w:t xml:space="preserve"> d ed e) delibera </w:t>
      </w:r>
      <w:r w:rsidR="00AA6F43" w:rsidRPr="00AA6F43">
        <w:rPr>
          <w:rFonts w:asciiTheme="minorHAnsi" w:hAnsiTheme="minorHAnsi"/>
          <w:sz w:val="22"/>
          <w:szCs w:val="22"/>
        </w:rPr>
        <w:t>ANAC</w:t>
      </w:r>
      <w:r w:rsidRPr="00AA6F43">
        <w:rPr>
          <w:rFonts w:asciiTheme="minorHAnsi" w:hAnsiTheme="minorHAnsi"/>
          <w:sz w:val="22"/>
          <w:szCs w:val="22"/>
        </w:rPr>
        <w:t xml:space="preserve"> organico societario e professionisti</w:t>
      </w:r>
      <w:r w:rsidR="00AA6F43" w:rsidRPr="00AA6F43">
        <w:rPr>
          <w:rFonts w:asciiTheme="minorHAnsi" w:hAnsiTheme="minorHAnsi"/>
          <w:sz w:val="22"/>
          <w:szCs w:val="22"/>
        </w:rPr>
        <w:t>.</w:t>
      </w:r>
    </w:p>
    <w:p w:rsidR="00CE6DC7" w:rsidRPr="00964BC9" w:rsidRDefault="00CE6DC7" w:rsidP="00CE6DC7">
      <w:pPr>
        <w:widowControl w:val="0"/>
        <w:spacing w:after="120"/>
        <w:ind w:left="426"/>
        <w:contextualSpacing/>
        <w:jc w:val="both"/>
        <w:rPr>
          <w:rFonts w:asciiTheme="minorHAnsi" w:hAnsiTheme="minorHAnsi"/>
          <w:sz w:val="22"/>
          <w:szCs w:val="22"/>
        </w:rPr>
      </w:pPr>
      <w:r w:rsidRPr="00964BC9">
        <w:rPr>
          <w:rFonts w:asciiTheme="minorHAnsi" w:hAnsiTheme="minorHAnsi"/>
          <w:sz w:val="22"/>
          <w:szCs w:val="22"/>
        </w:rPr>
        <w:t>d) per i soggetti organizzati in forma societaria (società di professionisti e società di ingegneria) num</w:t>
      </w:r>
      <w:r w:rsidRPr="00964BC9">
        <w:rPr>
          <w:rFonts w:asciiTheme="minorHAnsi" w:hAnsiTheme="minorHAnsi"/>
          <w:sz w:val="22"/>
          <w:szCs w:val="22"/>
        </w:rPr>
        <w:t>e</w:t>
      </w:r>
      <w:r w:rsidRPr="00964BC9">
        <w:rPr>
          <w:rFonts w:asciiTheme="minorHAnsi" w:hAnsiTheme="minorHAnsi"/>
          <w:sz w:val="22"/>
          <w:szCs w:val="22"/>
        </w:rPr>
        <w:t>ro medio annuo del personale tecnico utilizzato negli ultimi tre anni (comprendente i soci attivi, i d</w:t>
      </w:r>
      <w:r w:rsidRPr="00964BC9">
        <w:rPr>
          <w:rFonts w:asciiTheme="minorHAnsi" w:hAnsiTheme="minorHAnsi"/>
          <w:sz w:val="22"/>
          <w:szCs w:val="22"/>
        </w:rPr>
        <w:t>i</w:t>
      </w:r>
      <w:r w:rsidRPr="00964BC9">
        <w:rPr>
          <w:rFonts w:asciiTheme="minorHAnsi" w:hAnsiTheme="minorHAnsi"/>
          <w:sz w:val="22"/>
          <w:szCs w:val="22"/>
        </w:rPr>
        <w:t>pendenti e i consulenti con contratto di collaborazione coordinata e continuativa su base annua iscritti ai relativi albi professionali, ove esistenti, e muniti di partiva IVA e che firmino il progetto, ovvero fi</w:t>
      </w:r>
      <w:r w:rsidRPr="00964BC9">
        <w:rPr>
          <w:rFonts w:asciiTheme="minorHAnsi" w:hAnsiTheme="minorHAnsi"/>
          <w:sz w:val="22"/>
          <w:szCs w:val="22"/>
        </w:rPr>
        <w:t>r</w:t>
      </w:r>
      <w:r w:rsidRPr="00964BC9">
        <w:rPr>
          <w:rFonts w:asciiTheme="minorHAnsi" w:hAnsiTheme="minorHAnsi"/>
          <w:sz w:val="22"/>
          <w:szCs w:val="22"/>
        </w:rPr>
        <w:t>mino i rapporti di verifica del progetto, ovvero facciano parte dell’ufficio di direzione lavori e che a</w:t>
      </w:r>
      <w:r w:rsidRPr="00964BC9">
        <w:rPr>
          <w:rFonts w:asciiTheme="minorHAnsi" w:hAnsiTheme="minorHAnsi"/>
          <w:sz w:val="22"/>
          <w:szCs w:val="22"/>
        </w:rPr>
        <w:t>b</w:t>
      </w:r>
      <w:r w:rsidRPr="00964BC9">
        <w:rPr>
          <w:rFonts w:asciiTheme="minorHAnsi" w:hAnsiTheme="minorHAnsi"/>
          <w:sz w:val="22"/>
          <w:szCs w:val="22"/>
        </w:rPr>
        <w:t xml:space="preserve">biano fatturato nei confronti della società offerente una quota superiore al cinquanta per cento del proprio fatturato annuo, risultante dall’ultima dichiarazione IVA, e i collaboratori a progetto in caso di soggetti non esercenti arti e professioni), in una misura pari alle unità stimate nel presente disciplinare per lo svolgimento dell’incarico di progettazione, direzione lavori e coordinamento della sicurezza cioè pari ad almeno n. </w:t>
      </w:r>
      <w:r w:rsidR="00964BC9" w:rsidRPr="00964BC9">
        <w:rPr>
          <w:rFonts w:asciiTheme="minorHAnsi" w:hAnsiTheme="minorHAnsi"/>
          <w:sz w:val="22"/>
          <w:szCs w:val="22"/>
        </w:rPr>
        <w:t xml:space="preserve">3 </w:t>
      </w:r>
      <w:r w:rsidRPr="00964BC9">
        <w:rPr>
          <w:rFonts w:asciiTheme="minorHAnsi" w:hAnsiTheme="minorHAnsi"/>
          <w:sz w:val="22"/>
          <w:szCs w:val="22"/>
        </w:rPr>
        <w:t>unità;</w:t>
      </w:r>
    </w:p>
    <w:p w:rsidR="00CE6DC7" w:rsidRPr="00964BC9" w:rsidRDefault="00CE6DC7" w:rsidP="00CE6DC7">
      <w:pPr>
        <w:widowControl w:val="0"/>
        <w:spacing w:after="120"/>
        <w:ind w:left="426"/>
        <w:contextualSpacing/>
        <w:jc w:val="both"/>
        <w:rPr>
          <w:rFonts w:asciiTheme="minorHAnsi" w:hAnsiTheme="minorHAnsi"/>
          <w:i/>
          <w:sz w:val="22"/>
          <w:szCs w:val="22"/>
        </w:rPr>
      </w:pPr>
      <w:r w:rsidRPr="00964BC9">
        <w:rPr>
          <w:rFonts w:asciiTheme="minorHAnsi" w:hAnsiTheme="minorHAnsi"/>
          <w:i/>
          <w:sz w:val="22"/>
          <w:szCs w:val="22"/>
        </w:rPr>
        <w:t>(In caso di R.T.P., o altre forme di associazione il presente requisito deve essere posseduto cumulativ</w:t>
      </w:r>
      <w:r w:rsidRPr="00964BC9">
        <w:rPr>
          <w:rFonts w:asciiTheme="minorHAnsi" w:hAnsiTheme="minorHAnsi"/>
          <w:i/>
          <w:sz w:val="22"/>
          <w:szCs w:val="22"/>
        </w:rPr>
        <w:t>a</w:t>
      </w:r>
      <w:r w:rsidRPr="00964BC9">
        <w:rPr>
          <w:rFonts w:asciiTheme="minorHAnsi" w:hAnsiTheme="minorHAnsi"/>
          <w:i/>
          <w:sz w:val="22"/>
          <w:szCs w:val="22"/>
        </w:rPr>
        <w:t>mente dal raggruppamento)</w:t>
      </w:r>
    </w:p>
    <w:p w:rsidR="00CE6DC7" w:rsidRPr="00964BC9" w:rsidRDefault="00CE6DC7" w:rsidP="00CE6DC7">
      <w:pPr>
        <w:widowControl w:val="0"/>
        <w:spacing w:after="120"/>
        <w:ind w:left="426"/>
        <w:contextualSpacing/>
        <w:jc w:val="both"/>
        <w:rPr>
          <w:rFonts w:asciiTheme="minorHAnsi" w:hAnsiTheme="minorHAnsi"/>
          <w:sz w:val="22"/>
          <w:szCs w:val="22"/>
        </w:rPr>
      </w:pPr>
    </w:p>
    <w:p w:rsidR="00CE6DC7" w:rsidRPr="00964BC9" w:rsidRDefault="00CE6DC7" w:rsidP="00CE6DC7">
      <w:pPr>
        <w:widowControl w:val="0"/>
        <w:spacing w:after="120"/>
        <w:ind w:left="426"/>
        <w:contextualSpacing/>
        <w:jc w:val="both"/>
        <w:rPr>
          <w:rFonts w:asciiTheme="minorHAnsi" w:hAnsiTheme="minorHAnsi"/>
          <w:sz w:val="22"/>
          <w:szCs w:val="22"/>
        </w:rPr>
      </w:pPr>
      <w:r w:rsidRPr="00964BC9">
        <w:rPr>
          <w:rFonts w:asciiTheme="minorHAnsi" w:hAnsiTheme="minorHAnsi"/>
          <w:sz w:val="22"/>
          <w:szCs w:val="22"/>
        </w:rPr>
        <w:t>e) per i professionisti singoli e associati, numero di unità minime di tecnici, pari alle unità stimate nel presente disciplinare per lo svolgimento dell’incarico di progettazione, direzione lavori e coordiname</w:t>
      </w:r>
      <w:r w:rsidRPr="00964BC9">
        <w:rPr>
          <w:rFonts w:asciiTheme="minorHAnsi" w:hAnsiTheme="minorHAnsi"/>
          <w:sz w:val="22"/>
          <w:szCs w:val="22"/>
        </w:rPr>
        <w:t>n</w:t>
      </w:r>
      <w:r w:rsidRPr="00964BC9">
        <w:rPr>
          <w:rFonts w:asciiTheme="minorHAnsi" w:hAnsiTheme="minorHAnsi"/>
          <w:sz w:val="22"/>
          <w:szCs w:val="22"/>
        </w:rPr>
        <w:t xml:space="preserve">to della sicurezza cioè pari ad almeno n. </w:t>
      </w:r>
      <w:r w:rsidR="00964BC9" w:rsidRPr="00964BC9">
        <w:rPr>
          <w:rFonts w:asciiTheme="minorHAnsi" w:hAnsiTheme="minorHAnsi"/>
          <w:sz w:val="22"/>
          <w:szCs w:val="22"/>
        </w:rPr>
        <w:t>3</w:t>
      </w:r>
      <w:r w:rsidR="00AA6F43" w:rsidRPr="00964BC9">
        <w:rPr>
          <w:rFonts w:asciiTheme="minorHAnsi" w:hAnsiTheme="minorHAnsi"/>
          <w:sz w:val="22"/>
          <w:szCs w:val="22"/>
        </w:rPr>
        <w:t xml:space="preserve"> </w:t>
      </w:r>
      <w:r w:rsidRPr="00964BC9">
        <w:rPr>
          <w:rFonts w:asciiTheme="minorHAnsi" w:hAnsiTheme="minorHAnsi"/>
          <w:sz w:val="22"/>
          <w:szCs w:val="22"/>
        </w:rPr>
        <w:t xml:space="preserve"> unità, da raggiungere anche mediante la costituzione di un raggruppamento temporaneo di professionisti;</w:t>
      </w:r>
    </w:p>
    <w:p w:rsidR="00A77CCC" w:rsidRPr="00CE6DC7" w:rsidRDefault="00CE6DC7" w:rsidP="00CE6DC7">
      <w:pPr>
        <w:widowControl w:val="0"/>
        <w:spacing w:after="120"/>
        <w:ind w:left="426"/>
        <w:contextualSpacing/>
        <w:jc w:val="both"/>
        <w:rPr>
          <w:rFonts w:asciiTheme="minorHAnsi" w:hAnsiTheme="minorHAnsi"/>
          <w:i/>
          <w:sz w:val="22"/>
          <w:szCs w:val="22"/>
        </w:rPr>
      </w:pPr>
      <w:r w:rsidRPr="00964BC9">
        <w:rPr>
          <w:rFonts w:asciiTheme="minorHAnsi" w:hAnsiTheme="minorHAnsi"/>
          <w:i/>
          <w:sz w:val="22"/>
          <w:szCs w:val="22"/>
        </w:rPr>
        <w:t>(In caso di R.T.P., o altre forme di associazione il presente requisito deve essere posseduto cumulativ</w:t>
      </w:r>
      <w:r w:rsidRPr="00964BC9">
        <w:rPr>
          <w:rFonts w:asciiTheme="minorHAnsi" w:hAnsiTheme="minorHAnsi"/>
          <w:i/>
          <w:sz w:val="22"/>
          <w:szCs w:val="22"/>
        </w:rPr>
        <w:t>a</w:t>
      </w:r>
      <w:r w:rsidRPr="00964BC9">
        <w:rPr>
          <w:rFonts w:asciiTheme="minorHAnsi" w:hAnsiTheme="minorHAnsi"/>
          <w:i/>
          <w:sz w:val="22"/>
          <w:szCs w:val="22"/>
        </w:rPr>
        <w:t>mente dal raggruppamento)</w:t>
      </w:r>
    </w:p>
    <w:p w:rsidR="00A77CCC" w:rsidRPr="00E01B90" w:rsidRDefault="00A77CCC" w:rsidP="00A77CCC">
      <w:pPr>
        <w:widowControl w:val="0"/>
        <w:spacing w:after="120"/>
        <w:ind w:left="3"/>
        <w:contextualSpacing/>
        <w:jc w:val="both"/>
        <w:rPr>
          <w:rFonts w:asciiTheme="minorHAnsi" w:hAnsiTheme="minorHAnsi"/>
          <w:sz w:val="22"/>
          <w:szCs w:val="22"/>
        </w:rPr>
      </w:pPr>
    </w:p>
    <w:p w:rsidR="00BA7FD7" w:rsidRPr="00E01B90" w:rsidRDefault="00BA7FD7" w:rsidP="00BA7FD7">
      <w:pPr>
        <w:tabs>
          <w:tab w:val="left" w:pos="1000"/>
        </w:tabs>
        <w:spacing w:after="120"/>
        <w:ind w:left="283"/>
        <w:jc w:val="both"/>
        <w:rPr>
          <w:rFonts w:asciiTheme="minorHAnsi" w:hAnsiTheme="minorHAnsi"/>
          <w:bCs/>
          <w:sz w:val="22"/>
          <w:szCs w:val="22"/>
        </w:rPr>
      </w:pPr>
      <w:r w:rsidRPr="00E01B90">
        <w:rPr>
          <w:rFonts w:asciiTheme="minorHAnsi" w:hAnsiTheme="minorHAnsi"/>
          <w:bCs/>
          <w:sz w:val="22"/>
          <w:szCs w:val="22"/>
        </w:rPr>
        <w:t>Si precisa e stabilisce che:</w:t>
      </w:r>
    </w:p>
    <w:p w:rsidR="00D97BB0" w:rsidRPr="00CE6DC7" w:rsidRDefault="00D97BB0" w:rsidP="00D97BB0">
      <w:pPr>
        <w:widowControl w:val="0"/>
        <w:numPr>
          <w:ilvl w:val="0"/>
          <w:numId w:val="30"/>
        </w:numPr>
        <w:tabs>
          <w:tab w:val="left" w:pos="709"/>
        </w:tabs>
        <w:spacing w:after="120"/>
        <w:jc w:val="both"/>
        <w:rPr>
          <w:rFonts w:asciiTheme="minorHAnsi" w:hAnsiTheme="minorHAnsi"/>
          <w:sz w:val="22"/>
          <w:szCs w:val="22"/>
        </w:rPr>
      </w:pPr>
      <w:r w:rsidRPr="00E01B90">
        <w:rPr>
          <w:rFonts w:asciiTheme="minorHAnsi" w:hAnsiTheme="minorHAnsi"/>
          <w:sz w:val="22"/>
          <w:szCs w:val="22"/>
        </w:rPr>
        <w:t>i servizi di cui alla precedente lettera c), per ognuna delle classi e categorie di cui alla tabella II, non possono essere frazionati, ma possono invece essere stati svolti anche da due diversi soggetti pu</w:t>
      </w:r>
      <w:r w:rsidRPr="00E01B90">
        <w:rPr>
          <w:rFonts w:asciiTheme="minorHAnsi" w:hAnsiTheme="minorHAnsi"/>
          <w:sz w:val="22"/>
          <w:szCs w:val="22"/>
        </w:rPr>
        <w:t>r</w:t>
      </w:r>
      <w:r w:rsidRPr="00E01B90">
        <w:rPr>
          <w:rFonts w:asciiTheme="minorHAnsi" w:hAnsiTheme="minorHAnsi"/>
          <w:sz w:val="22"/>
          <w:szCs w:val="22"/>
        </w:rPr>
        <w:t xml:space="preserve">ché </w:t>
      </w:r>
      <w:r w:rsidRPr="00CE6DC7">
        <w:rPr>
          <w:rFonts w:asciiTheme="minorHAnsi" w:hAnsiTheme="minorHAnsi"/>
          <w:sz w:val="22"/>
          <w:szCs w:val="22"/>
        </w:rPr>
        <w:t>appartenenti allo stesso raggruppamento.</w:t>
      </w:r>
    </w:p>
    <w:p w:rsidR="00BA7FD7" w:rsidRPr="00CE6DC7" w:rsidRDefault="00BA7FD7" w:rsidP="00BA7FD7">
      <w:pPr>
        <w:widowControl w:val="0"/>
        <w:numPr>
          <w:ilvl w:val="0"/>
          <w:numId w:val="30"/>
        </w:numPr>
        <w:tabs>
          <w:tab w:val="left" w:pos="709"/>
        </w:tabs>
        <w:spacing w:after="120"/>
        <w:jc w:val="both"/>
        <w:rPr>
          <w:rFonts w:asciiTheme="minorHAnsi" w:hAnsiTheme="minorHAnsi"/>
          <w:sz w:val="22"/>
          <w:szCs w:val="22"/>
        </w:rPr>
      </w:pPr>
      <w:r w:rsidRPr="00CE6DC7">
        <w:rPr>
          <w:rFonts w:asciiTheme="minorHAnsi" w:hAnsiTheme="minorHAnsi"/>
          <w:sz w:val="22"/>
          <w:szCs w:val="22"/>
        </w:rPr>
        <w:t xml:space="preserve">I raggruppamenti temporanei previsti dall’articolo 46, comma 1, lett. e), del </w:t>
      </w:r>
      <w:r w:rsidR="00A93E39" w:rsidRPr="00CE6DC7">
        <w:rPr>
          <w:rFonts w:asciiTheme="minorHAnsi" w:hAnsiTheme="minorHAnsi"/>
          <w:sz w:val="22"/>
          <w:szCs w:val="22"/>
        </w:rPr>
        <w:t>Codice</w:t>
      </w:r>
      <w:r w:rsidRPr="00CE6DC7">
        <w:rPr>
          <w:rFonts w:asciiTheme="minorHAnsi" w:hAnsiTheme="minorHAnsi"/>
          <w:sz w:val="22"/>
          <w:szCs w:val="22"/>
        </w:rPr>
        <w:t>, devono prev</w:t>
      </w:r>
      <w:r w:rsidRPr="00CE6DC7">
        <w:rPr>
          <w:rFonts w:asciiTheme="minorHAnsi" w:hAnsiTheme="minorHAnsi"/>
          <w:sz w:val="22"/>
          <w:szCs w:val="22"/>
        </w:rPr>
        <w:t>e</w:t>
      </w:r>
      <w:r w:rsidRPr="00CE6DC7">
        <w:rPr>
          <w:rFonts w:asciiTheme="minorHAnsi" w:hAnsiTheme="minorHAnsi"/>
          <w:sz w:val="22"/>
          <w:szCs w:val="22"/>
        </w:rPr>
        <w:t>dere, quale progettista la presenza di almeno un professionista laureato abilitato da meno di ci</w:t>
      </w:r>
      <w:r w:rsidRPr="00CE6DC7">
        <w:rPr>
          <w:rFonts w:asciiTheme="minorHAnsi" w:hAnsiTheme="minorHAnsi"/>
          <w:sz w:val="22"/>
          <w:szCs w:val="22"/>
        </w:rPr>
        <w:t>n</w:t>
      </w:r>
      <w:r w:rsidRPr="00CE6DC7">
        <w:rPr>
          <w:rFonts w:asciiTheme="minorHAnsi" w:hAnsiTheme="minorHAnsi"/>
          <w:sz w:val="22"/>
          <w:szCs w:val="22"/>
        </w:rPr>
        <w:t>que anni all’esercizio della professione secondo le norme dello Stato membro dell’Unione Europea di residenza;</w:t>
      </w:r>
    </w:p>
    <w:p w:rsidR="00BA7FD7" w:rsidRPr="00E01B90" w:rsidRDefault="00BA7FD7" w:rsidP="00BA7FD7">
      <w:pPr>
        <w:widowControl w:val="0"/>
        <w:numPr>
          <w:ilvl w:val="0"/>
          <w:numId w:val="30"/>
        </w:numPr>
        <w:tabs>
          <w:tab w:val="left" w:pos="709"/>
        </w:tabs>
        <w:spacing w:after="120"/>
        <w:jc w:val="both"/>
        <w:rPr>
          <w:rFonts w:asciiTheme="minorHAnsi" w:hAnsiTheme="minorHAnsi"/>
          <w:sz w:val="22"/>
          <w:szCs w:val="22"/>
        </w:rPr>
      </w:pPr>
      <w:r w:rsidRPr="00E01B90">
        <w:rPr>
          <w:rFonts w:asciiTheme="minorHAnsi" w:hAnsiTheme="minorHAnsi"/>
          <w:sz w:val="22"/>
          <w:szCs w:val="22"/>
        </w:rPr>
        <w:t>Con riferimento alla tavola Z-1 allegata al D.M. 17 giugno 2016, ai sensi dell’articolo 8 del medesimo decreto “gradi di complessità maggiore qualificano anche per opere di complessità inferiore all'i</w:t>
      </w:r>
      <w:r w:rsidRPr="00E01B90">
        <w:rPr>
          <w:rFonts w:asciiTheme="minorHAnsi" w:hAnsiTheme="minorHAnsi"/>
          <w:sz w:val="22"/>
          <w:szCs w:val="22"/>
        </w:rPr>
        <w:t>n</w:t>
      </w:r>
      <w:r w:rsidRPr="00E01B90">
        <w:rPr>
          <w:rFonts w:asciiTheme="minorHAnsi" w:hAnsiTheme="minorHAnsi"/>
          <w:sz w:val="22"/>
          <w:szCs w:val="22"/>
        </w:rPr>
        <w:t>terno della stessa categoria d'opera” ;</w:t>
      </w:r>
    </w:p>
    <w:p w:rsidR="00BA7FD7" w:rsidRPr="00E01B90" w:rsidRDefault="00BA7FD7" w:rsidP="00BA7FD7">
      <w:pPr>
        <w:widowControl w:val="0"/>
        <w:numPr>
          <w:ilvl w:val="0"/>
          <w:numId w:val="30"/>
        </w:numPr>
        <w:tabs>
          <w:tab w:val="left" w:pos="709"/>
        </w:tabs>
        <w:spacing w:after="120"/>
        <w:jc w:val="both"/>
        <w:rPr>
          <w:rFonts w:asciiTheme="minorHAnsi" w:hAnsiTheme="minorHAnsi"/>
          <w:sz w:val="22"/>
          <w:szCs w:val="22"/>
        </w:rPr>
      </w:pPr>
      <w:r w:rsidRPr="00E01B90">
        <w:rPr>
          <w:rFonts w:asciiTheme="minorHAnsi" w:hAnsiTheme="minorHAnsi"/>
          <w:sz w:val="22"/>
          <w:szCs w:val="22"/>
        </w:rPr>
        <w:t xml:space="preserve"> I raggruppamenti temporanei previsti dall’articolo 46, comma 1, lett. e), del </w:t>
      </w:r>
      <w:r w:rsidR="00A93E39">
        <w:rPr>
          <w:rFonts w:asciiTheme="minorHAnsi" w:hAnsiTheme="minorHAnsi"/>
          <w:sz w:val="22"/>
          <w:szCs w:val="22"/>
        </w:rPr>
        <w:t>Codice</w:t>
      </w:r>
      <w:r w:rsidRPr="00E01B90">
        <w:rPr>
          <w:rFonts w:asciiTheme="minorHAnsi" w:hAnsiTheme="minorHAnsi"/>
          <w:sz w:val="22"/>
          <w:szCs w:val="22"/>
        </w:rPr>
        <w:t xml:space="preserve">, ai sensi dell’articolo articolo 48, comma 4, del </w:t>
      </w:r>
      <w:r w:rsidR="00A93E39">
        <w:rPr>
          <w:rFonts w:asciiTheme="minorHAnsi" w:hAnsiTheme="minorHAnsi"/>
          <w:sz w:val="22"/>
          <w:szCs w:val="22"/>
        </w:rPr>
        <w:t>Codice</w:t>
      </w:r>
      <w:r w:rsidRPr="00E01B90">
        <w:rPr>
          <w:rFonts w:asciiTheme="minorHAnsi" w:hAnsiTheme="minorHAnsi"/>
          <w:sz w:val="22"/>
          <w:szCs w:val="22"/>
        </w:rPr>
        <w:t>, nell’offerta devono specificare le parti del servizio che saranno eseguite dai singoli soggetti riuniti o consorziati. L’obbligo di cui al citato articolo 48, comma 4, di specificazione delle parti del servizio, si ritiene assolto in caso di indicazione, in termini descrittivi, sia delle singole parti del servizio da cui sia evincibile il riparto di esecuzione tra loro, sia di indicazione, in termini percentuali, della quota di riparto delle prestazioni che saranno eseguite dai singoli raggruppati. L’obbligo di indicare le parti del servizio da eseguire spetta indistintamente ai raggruppamenti orizzontali e verticali.</w:t>
      </w:r>
    </w:p>
    <w:p w:rsidR="00BA7FD7" w:rsidRPr="00E01B90" w:rsidRDefault="00BA7FD7" w:rsidP="00BA7FD7">
      <w:pPr>
        <w:widowControl w:val="0"/>
        <w:numPr>
          <w:ilvl w:val="0"/>
          <w:numId w:val="30"/>
        </w:numPr>
        <w:tabs>
          <w:tab w:val="left" w:pos="709"/>
        </w:tabs>
        <w:spacing w:after="120"/>
        <w:jc w:val="both"/>
        <w:rPr>
          <w:rFonts w:asciiTheme="minorHAnsi" w:hAnsiTheme="minorHAnsi"/>
          <w:sz w:val="22"/>
          <w:szCs w:val="22"/>
        </w:rPr>
      </w:pPr>
      <w:r w:rsidRPr="00E01B90">
        <w:rPr>
          <w:rFonts w:asciiTheme="minorHAnsi" w:hAnsiTheme="minorHAnsi"/>
          <w:sz w:val="22"/>
          <w:szCs w:val="22"/>
        </w:rPr>
        <w:t xml:space="preserve">Verranno presi in considerazione ai fini della verifica del raggiungimento dei requisiti, tutti i servizi attinenti all’architettura e all’ingegneria, di cui all’art.3, lettera </w:t>
      </w:r>
      <w:proofErr w:type="spellStart"/>
      <w:r w:rsidRPr="00E01B90">
        <w:rPr>
          <w:rFonts w:asciiTheme="minorHAnsi" w:hAnsiTheme="minorHAnsi"/>
          <w:sz w:val="22"/>
          <w:szCs w:val="22"/>
        </w:rPr>
        <w:t>vvvv</w:t>
      </w:r>
      <w:proofErr w:type="spellEnd"/>
      <w:r w:rsidRPr="00E01B90">
        <w:rPr>
          <w:rFonts w:asciiTheme="minorHAnsi" w:hAnsiTheme="minorHAnsi"/>
          <w:sz w:val="22"/>
          <w:szCs w:val="22"/>
        </w:rPr>
        <w:t xml:space="preserve">) del </w:t>
      </w:r>
      <w:r w:rsidR="00A93E39">
        <w:rPr>
          <w:rFonts w:asciiTheme="minorHAnsi" w:hAnsiTheme="minorHAnsi"/>
          <w:sz w:val="22"/>
          <w:szCs w:val="22"/>
        </w:rPr>
        <w:t>Codice</w:t>
      </w:r>
      <w:r w:rsidRPr="00E01B90">
        <w:rPr>
          <w:rFonts w:asciiTheme="minorHAnsi" w:hAnsiTheme="minorHAnsi"/>
          <w:sz w:val="22"/>
          <w:szCs w:val="22"/>
        </w:rPr>
        <w:t>, concernenti lo st</w:t>
      </w:r>
      <w:r w:rsidRPr="00E01B90">
        <w:rPr>
          <w:rFonts w:asciiTheme="minorHAnsi" w:hAnsiTheme="minorHAnsi"/>
          <w:sz w:val="22"/>
          <w:szCs w:val="22"/>
        </w:rPr>
        <w:t>u</w:t>
      </w:r>
      <w:r w:rsidRPr="00E01B90">
        <w:rPr>
          <w:rFonts w:asciiTheme="minorHAnsi" w:hAnsiTheme="minorHAnsi"/>
          <w:sz w:val="22"/>
          <w:szCs w:val="22"/>
        </w:rPr>
        <w:t>dio di fattibilità, la redazione del progetto preliminare</w:t>
      </w:r>
      <w:r w:rsidR="00332103" w:rsidRPr="00E01B90">
        <w:rPr>
          <w:rFonts w:asciiTheme="minorHAnsi" w:hAnsiTheme="minorHAnsi"/>
          <w:b/>
          <w:color w:val="C00000"/>
          <w:sz w:val="22"/>
          <w:szCs w:val="22"/>
          <w:vertAlign w:val="superscript"/>
        </w:rPr>
        <w:t xml:space="preserve"> </w:t>
      </w:r>
      <w:r w:rsidR="00332103" w:rsidRPr="00E01B90">
        <w:rPr>
          <w:rFonts w:asciiTheme="minorHAnsi" w:hAnsiTheme="minorHAnsi"/>
          <w:sz w:val="22"/>
          <w:szCs w:val="22"/>
        </w:rPr>
        <w:t xml:space="preserve"> ( ovvero il progetto di fattibilità tecnica)</w:t>
      </w:r>
      <w:r w:rsidRPr="00E01B90">
        <w:rPr>
          <w:rFonts w:asciiTheme="minorHAnsi" w:hAnsiTheme="minorHAnsi"/>
          <w:sz w:val="22"/>
          <w:szCs w:val="22"/>
        </w:rPr>
        <w:t>, del progetto definitivo, del progetto esecutivo e del piano di sicurezza e di coordinamento nonché le attività tecnico-amministrative connesse alla progettazione e la direzione lavori.</w:t>
      </w:r>
    </w:p>
    <w:p w:rsidR="00BA7FD7" w:rsidRPr="00E01B90" w:rsidRDefault="00BA7FD7" w:rsidP="00BA7FD7">
      <w:pPr>
        <w:widowControl w:val="0"/>
        <w:numPr>
          <w:ilvl w:val="0"/>
          <w:numId w:val="30"/>
        </w:numPr>
        <w:tabs>
          <w:tab w:val="left" w:pos="709"/>
        </w:tabs>
        <w:spacing w:after="120"/>
        <w:jc w:val="both"/>
        <w:rPr>
          <w:rFonts w:asciiTheme="minorHAnsi" w:hAnsiTheme="minorHAnsi"/>
          <w:sz w:val="22"/>
          <w:szCs w:val="22"/>
        </w:rPr>
      </w:pPr>
      <w:r w:rsidRPr="00E01B90">
        <w:rPr>
          <w:rFonts w:asciiTheme="minorHAnsi" w:hAnsiTheme="minorHAnsi"/>
          <w:sz w:val="22"/>
          <w:szCs w:val="22"/>
        </w:rPr>
        <w:t>Ai fini della dimostrazione dei requisiti tra i servizi attinenti all’ingegneria e all’architettura sono r</w:t>
      </w:r>
      <w:r w:rsidRPr="00E01B90">
        <w:rPr>
          <w:rFonts w:asciiTheme="minorHAnsi" w:hAnsiTheme="minorHAnsi"/>
          <w:sz w:val="22"/>
          <w:szCs w:val="22"/>
        </w:rPr>
        <w:t>i</w:t>
      </w:r>
      <w:r w:rsidRPr="00E01B90">
        <w:rPr>
          <w:rFonts w:asciiTheme="minorHAnsi" w:hAnsiTheme="minorHAnsi"/>
          <w:sz w:val="22"/>
          <w:szCs w:val="22"/>
        </w:rPr>
        <w:t>compresi anche gli studi di fattibilità effettuati, anche per opere pubbliche da realizzarsi tramite f</w:t>
      </w:r>
      <w:r w:rsidRPr="00E01B90">
        <w:rPr>
          <w:rFonts w:asciiTheme="minorHAnsi" w:hAnsiTheme="minorHAnsi"/>
          <w:sz w:val="22"/>
          <w:szCs w:val="22"/>
        </w:rPr>
        <w:t>i</w:t>
      </w:r>
      <w:r w:rsidRPr="00E01B90">
        <w:rPr>
          <w:rFonts w:asciiTheme="minorHAnsi" w:hAnsiTheme="minorHAnsi"/>
          <w:sz w:val="22"/>
          <w:szCs w:val="22"/>
        </w:rPr>
        <w:t xml:space="preserve">nanza di progetto, la partecipazione a concorsi di progettazione </w:t>
      </w:r>
      <w:r w:rsidR="00332103" w:rsidRPr="00E01B90">
        <w:rPr>
          <w:rFonts w:asciiTheme="minorHAnsi" w:hAnsiTheme="minorHAnsi"/>
          <w:sz w:val="22"/>
          <w:szCs w:val="22"/>
        </w:rPr>
        <w:t>(Solo per i progetti premiati o mer</w:t>
      </w:r>
      <w:r w:rsidR="00332103" w:rsidRPr="00E01B90">
        <w:rPr>
          <w:rFonts w:asciiTheme="minorHAnsi" w:hAnsiTheme="minorHAnsi"/>
          <w:sz w:val="22"/>
          <w:szCs w:val="22"/>
        </w:rPr>
        <w:t>i</w:t>
      </w:r>
      <w:r w:rsidR="00332103" w:rsidRPr="00E01B90">
        <w:rPr>
          <w:rFonts w:asciiTheme="minorHAnsi" w:hAnsiTheme="minorHAnsi"/>
          <w:sz w:val="22"/>
          <w:szCs w:val="22"/>
        </w:rPr>
        <w:t>tevoli di menzione o per i progetti ammessi al secondo grado/fase, per i quali sia stato acquisito dal concorrente un certificato di buona esecuzione del servizio)</w:t>
      </w:r>
      <w:r w:rsidRPr="00E01B90">
        <w:rPr>
          <w:rFonts w:asciiTheme="minorHAnsi" w:hAnsiTheme="minorHAnsi"/>
          <w:sz w:val="22"/>
          <w:szCs w:val="22"/>
        </w:rPr>
        <w:t xml:space="preserve">  e ogni altro servizio propedeutico alla progettazione effettuato nei confronti di committenti pubblici o privati. Ai sensi dell’art. 46, comma 1, lett. a) del </w:t>
      </w:r>
      <w:r w:rsidR="00A93E39">
        <w:rPr>
          <w:rFonts w:asciiTheme="minorHAnsi" w:hAnsiTheme="minorHAnsi"/>
          <w:sz w:val="22"/>
          <w:szCs w:val="22"/>
        </w:rPr>
        <w:t>Codice</w:t>
      </w:r>
      <w:r w:rsidRPr="00E01B90">
        <w:rPr>
          <w:rFonts w:asciiTheme="minorHAnsi" w:hAnsiTheme="minorHAnsi"/>
          <w:sz w:val="22"/>
          <w:szCs w:val="22"/>
        </w:rPr>
        <w:t>, infatti, sono ammessi a partecipare alle procedure di affidamento dei servizi attinenti all’architettura e all’ingegneria i prestatori di servizi di ingegneria e architettura “che re</w:t>
      </w:r>
      <w:r w:rsidRPr="00E01B90">
        <w:rPr>
          <w:rFonts w:asciiTheme="minorHAnsi" w:hAnsiTheme="minorHAnsi"/>
          <w:sz w:val="22"/>
          <w:szCs w:val="22"/>
        </w:rPr>
        <w:t>n</w:t>
      </w:r>
      <w:r w:rsidRPr="00E01B90">
        <w:rPr>
          <w:rFonts w:asciiTheme="minorHAnsi" w:hAnsiTheme="minorHAnsi"/>
          <w:sz w:val="22"/>
          <w:szCs w:val="22"/>
        </w:rPr>
        <w:t>dono a committenti pubblici e privati, operando sul mercato, servizi di ingegneria e di architettura, nonché attività tecnico-amministrative e studi di fattibilità economico-finanziaria ad esse conne</w:t>
      </w:r>
      <w:r w:rsidRPr="00E01B90">
        <w:rPr>
          <w:rFonts w:asciiTheme="minorHAnsi" w:hAnsiTheme="minorHAnsi"/>
          <w:sz w:val="22"/>
          <w:szCs w:val="22"/>
        </w:rPr>
        <w:t>s</w:t>
      </w:r>
      <w:r w:rsidRPr="00E01B90">
        <w:rPr>
          <w:rFonts w:asciiTheme="minorHAnsi" w:hAnsiTheme="minorHAnsi"/>
          <w:sz w:val="22"/>
          <w:szCs w:val="22"/>
        </w:rPr>
        <w:t>se”.</w:t>
      </w:r>
    </w:p>
    <w:p w:rsidR="00BA7FD7" w:rsidRPr="00E01B90" w:rsidRDefault="00BA7FD7" w:rsidP="00BA7FD7">
      <w:pPr>
        <w:widowControl w:val="0"/>
        <w:numPr>
          <w:ilvl w:val="0"/>
          <w:numId w:val="30"/>
        </w:numPr>
        <w:tabs>
          <w:tab w:val="left" w:pos="709"/>
        </w:tabs>
        <w:spacing w:after="120"/>
        <w:jc w:val="both"/>
        <w:rPr>
          <w:rFonts w:asciiTheme="minorHAnsi" w:hAnsiTheme="minorHAnsi"/>
          <w:sz w:val="22"/>
          <w:szCs w:val="22"/>
        </w:rPr>
      </w:pPr>
      <w:r w:rsidRPr="00E01B90">
        <w:rPr>
          <w:rFonts w:asciiTheme="minorHAnsi" w:hAnsiTheme="minorHAnsi"/>
          <w:sz w:val="22"/>
          <w:szCs w:val="22"/>
        </w:rPr>
        <w:t>Il requisito dei servizi svolti non può essere inteso nel senso di limitare il fatturato ai soli servizi sp</w:t>
      </w:r>
      <w:r w:rsidRPr="00E01B90">
        <w:rPr>
          <w:rFonts w:asciiTheme="minorHAnsi" w:hAnsiTheme="minorHAnsi"/>
          <w:sz w:val="22"/>
          <w:szCs w:val="22"/>
        </w:rPr>
        <w:t>e</w:t>
      </w:r>
      <w:r w:rsidRPr="00E01B90">
        <w:rPr>
          <w:rFonts w:asciiTheme="minorHAnsi" w:hAnsiTheme="minorHAnsi"/>
          <w:sz w:val="22"/>
          <w:szCs w:val="22"/>
        </w:rPr>
        <w:t>cificamente posti a base di gara. Trattandosi di affidamento della proge</w:t>
      </w:r>
      <w:r w:rsidR="00FA7BCA">
        <w:rPr>
          <w:rFonts w:asciiTheme="minorHAnsi" w:hAnsiTheme="minorHAnsi"/>
          <w:sz w:val="22"/>
          <w:szCs w:val="22"/>
        </w:rPr>
        <w:t xml:space="preserve">ttazione </w:t>
      </w:r>
      <w:r w:rsidRPr="00E01B90">
        <w:rPr>
          <w:rFonts w:asciiTheme="minorHAnsi" w:hAnsiTheme="minorHAnsi"/>
          <w:sz w:val="22"/>
          <w:szCs w:val="22"/>
        </w:rPr>
        <w:t>e del coordiname</w:t>
      </w:r>
      <w:r w:rsidRPr="00E01B90">
        <w:rPr>
          <w:rFonts w:asciiTheme="minorHAnsi" w:hAnsiTheme="minorHAnsi"/>
          <w:sz w:val="22"/>
          <w:szCs w:val="22"/>
        </w:rPr>
        <w:t>n</w:t>
      </w:r>
      <w:r w:rsidRPr="00E01B90">
        <w:rPr>
          <w:rFonts w:asciiTheme="minorHAnsi" w:hAnsiTheme="minorHAnsi"/>
          <w:sz w:val="22"/>
          <w:szCs w:val="22"/>
        </w:rPr>
        <w:t>to per la sicurezza</w:t>
      </w:r>
      <w:r w:rsidR="00FA7BCA">
        <w:rPr>
          <w:rFonts w:asciiTheme="minorHAnsi" w:hAnsiTheme="minorHAnsi"/>
          <w:sz w:val="22"/>
          <w:szCs w:val="22"/>
        </w:rPr>
        <w:t xml:space="preserve"> in fase di progettazione</w:t>
      </w:r>
      <w:r w:rsidRPr="00E01B90">
        <w:rPr>
          <w:rFonts w:asciiTheme="minorHAnsi" w:hAnsiTheme="minorHAnsi"/>
          <w:sz w:val="22"/>
          <w:szCs w:val="22"/>
        </w:rPr>
        <w:t>, ai fini della dimostrazione della specifica esperienza pregressa, anche per i servizi c.d. “di punta”, in relazione ad ognuna delle classi e categorie dei l</w:t>
      </w:r>
      <w:r w:rsidRPr="00E01B90">
        <w:rPr>
          <w:rFonts w:asciiTheme="minorHAnsi" w:hAnsiTheme="minorHAnsi"/>
          <w:sz w:val="22"/>
          <w:szCs w:val="22"/>
        </w:rPr>
        <w:t>a</w:t>
      </w:r>
      <w:r w:rsidRPr="00E01B90">
        <w:rPr>
          <w:rFonts w:asciiTheme="minorHAnsi" w:hAnsiTheme="minorHAnsi"/>
          <w:sz w:val="22"/>
          <w:szCs w:val="22"/>
        </w:rPr>
        <w:t>vori cui si riferiscono i servizi da affidare, detti requisiti sono dimostrati con l’espletamento pregre</w:t>
      </w:r>
      <w:r w:rsidRPr="00E01B90">
        <w:rPr>
          <w:rFonts w:asciiTheme="minorHAnsi" w:hAnsiTheme="minorHAnsi"/>
          <w:sz w:val="22"/>
          <w:szCs w:val="22"/>
        </w:rPr>
        <w:t>s</w:t>
      </w:r>
      <w:r w:rsidRPr="00E01B90">
        <w:rPr>
          <w:rFonts w:asciiTheme="minorHAnsi" w:hAnsiTheme="minorHAnsi"/>
          <w:sz w:val="22"/>
          <w:szCs w:val="22"/>
        </w:rPr>
        <w:t>so di incarichi di progettazione, direzione lavori e coordinamento della sicurezza, di sola progett</w:t>
      </w:r>
      <w:r w:rsidRPr="00E01B90">
        <w:rPr>
          <w:rFonts w:asciiTheme="minorHAnsi" w:hAnsiTheme="minorHAnsi"/>
          <w:sz w:val="22"/>
          <w:szCs w:val="22"/>
        </w:rPr>
        <w:t>a</w:t>
      </w:r>
      <w:r w:rsidRPr="00E01B90">
        <w:rPr>
          <w:rFonts w:asciiTheme="minorHAnsi" w:hAnsiTheme="minorHAnsi"/>
          <w:sz w:val="22"/>
          <w:szCs w:val="22"/>
        </w:rPr>
        <w:t>zione, di sola direzione lavori ovvero di solo coordinamento per la sicurezza.</w:t>
      </w:r>
    </w:p>
    <w:p w:rsidR="00BA7FD7" w:rsidRPr="00E01B90" w:rsidRDefault="00BA7FD7" w:rsidP="00BA7FD7">
      <w:pPr>
        <w:widowControl w:val="0"/>
        <w:numPr>
          <w:ilvl w:val="0"/>
          <w:numId w:val="30"/>
        </w:numPr>
        <w:tabs>
          <w:tab w:val="left" w:pos="709"/>
        </w:tabs>
        <w:spacing w:after="120"/>
        <w:jc w:val="both"/>
        <w:rPr>
          <w:rFonts w:asciiTheme="minorHAnsi" w:hAnsiTheme="minorHAnsi"/>
          <w:sz w:val="22"/>
          <w:szCs w:val="22"/>
        </w:rPr>
      </w:pPr>
      <w:r w:rsidRPr="00E01B90">
        <w:rPr>
          <w:rFonts w:asciiTheme="minorHAnsi" w:hAnsiTheme="minorHAnsi"/>
          <w:sz w:val="22"/>
          <w:szCs w:val="22"/>
        </w:rPr>
        <w:t>Il requisito del “servizio di punta” è quello di aver svolto singoli servizi di una certa entità comple</w:t>
      </w:r>
      <w:r w:rsidRPr="00E01B90">
        <w:rPr>
          <w:rFonts w:asciiTheme="minorHAnsi" w:hAnsiTheme="minorHAnsi"/>
          <w:sz w:val="22"/>
          <w:szCs w:val="22"/>
        </w:rPr>
        <w:t>s</w:t>
      </w:r>
      <w:r w:rsidRPr="00E01B90">
        <w:rPr>
          <w:rFonts w:asciiTheme="minorHAnsi" w:hAnsiTheme="minorHAnsi"/>
          <w:sz w:val="22"/>
          <w:szCs w:val="22"/>
        </w:rPr>
        <w:t>sivamente considerati e non di aver svolto servizi identici a quelli da affidare. Trattandosi di affid</w:t>
      </w:r>
      <w:r w:rsidRPr="00E01B90">
        <w:rPr>
          <w:rFonts w:asciiTheme="minorHAnsi" w:hAnsiTheme="minorHAnsi"/>
          <w:sz w:val="22"/>
          <w:szCs w:val="22"/>
        </w:rPr>
        <w:t>a</w:t>
      </w:r>
      <w:r w:rsidRPr="00E01B90">
        <w:rPr>
          <w:rFonts w:asciiTheme="minorHAnsi" w:hAnsiTheme="minorHAnsi"/>
          <w:sz w:val="22"/>
          <w:szCs w:val="22"/>
        </w:rPr>
        <w:t>mento della progettazione, della direzione lavori e del coordinamento per la sicurezza, ai fini della dimostrazione della specifica esperienza pregressa, anche per i servizi c.d. “di punta”, in relazione ad ognuna delle classi e categorie dei lavori cui si riferiscono i servizi da affidare, detti requisiti sono dimostrati con l’espletamento pregresso di incarichi di progettazione, direzione lavori e coordin</w:t>
      </w:r>
      <w:r w:rsidRPr="00E01B90">
        <w:rPr>
          <w:rFonts w:asciiTheme="minorHAnsi" w:hAnsiTheme="minorHAnsi"/>
          <w:sz w:val="22"/>
          <w:szCs w:val="22"/>
        </w:rPr>
        <w:t>a</w:t>
      </w:r>
      <w:r w:rsidRPr="00E01B90">
        <w:rPr>
          <w:rFonts w:asciiTheme="minorHAnsi" w:hAnsiTheme="minorHAnsi"/>
          <w:sz w:val="22"/>
          <w:szCs w:val="22"/>
        </w:rPr>
        <w:t>mento della sicurezza, di sola progettazione, di sola direzione lavori ovvero di solo coordinamento per la sicurezza.</w:t>
      </w:r>
    </w:p>
    <w:p w:rsidR="00BA7FD7" w:rsidRPr="00CE6DC7" w:rsidRDefault="00BA7FD7" w:rsidP="00BA7FD7">
      <w:pPr>
        <w:widowControl w:val="0"/>
        <w:numPr>
          <w:ilvl w:val="0"/>
          <w:numId w:val="30"/>
        </w:numPr>
        <w:tabs>
          <w:tab w:val="left" w:pos="709"/>
        </w:tabs>
        <w:spacing w:after="120"/>
        <w:jc w:val="both"/>
        <w:rPr>
          <w:rFonts w:asciiTheme="minorHAnsi" w:hAnsiTheme="minorHAnsi"/>
          <w:sz w:val="22"/>
          <w:szCs w:val="22"/>
        </w:rPr>
      </w:pPr>
      <w:r w:rsidRPr="00CE6DC7">
        <w:rPr>
          <w:rFonts w:asciiTheme="minorHAnsi" w:hAnsiTheme="minorHAnsi"/>
          <w:sz w:val="22"/>
          <w:szCs w:val="22"/>
        </w:rPr>
        <w:t xml:space="preserve">In attuazione dei disposti dell’articolo 89 del </w:t>
      </w:r>
      <w:r w:rsidR="00A93E39" w:rsidRPr="00CE6DC7">
        <w:rPr>
          <w:rFonts w:asciiTheme="minorHAnsi" w:hAnsiTheme="minorHAnsi"/>
          <w:sz w:val="22"/>
          <w:szCs w:val="22"/>
        </w:rPr>
        <w:t>Codice</w:t>
      </w:r>
      <w:r w:rsidRPr="00CE6DC7">
        <w:rPr>
          <w:rFonts w:asciiTheme="minorHAnsi" w:hAnsiTheme="minorHAnsi"/>
          <w:sz w:val="22"/>
          <w:szCs w:val="22"/>
        </w:rPr>
        <w:t>, il candidato singolo o consorziato o raggrupp</w:t>
      </w:r>
      <w:r w:rsidRPr="00CE6DC7">
        <w:rPr>
          <w:rFonts w:asciiTheme="minorHAnsi" w:hAnsiTheme="minorHAnsi"/>
          <w:sz w:val="22"/>
          <w:szCs w:val="22"/>
        </w:rPr>
        <w:t>a</w:t>
      </w:r>
      <w:r w:rsidRPr="00CE6DC7">
        <w:rPr>
          <w:rFonts w:asciiTheme="minorHAnsi" w:hAnsiTheme="minorHAnsi"/>
          <w:sz w:val="22"/>
          <w:szCs w:val="22"/>
        </w:rPr>
        <w:t>to può dimostrare il possesso dei requisiti di carattere economico, finanziario, tecnico e organizz</w:t>
      </w:r>
      <w:r w:rsidRPr="00CE6DC7">
        <w:rPr>
          <w:rFonts w:asciiTheme="minorHAnsi" w:hAnsiTheme="minorHAnsi"/>
          <w:sz w:val="22"/>
          <w:szCs w:val="22"/>
        </w:rPr>
        <w:t>a</w:t>
      </w:r>
      <w:r w:rsidRPr="00CE6DC7">
        <w:rPr>
          <w:rFonts w:asciiTheme="minorHAnsi" w:hAnsiTheme="minorHAnsi"/>
          <w:sz w:val="22"/>
          <w:szCs w:val="22"/>
        </w:rPr>
        <w:t xml:space="preserve">tivo avvalendosi dei requisiti di un altro soggetto con i limiti e le modalità prevista nel medesimo articolo 89 del </w:t>
      </w:r>
      <w:r w:rsidR="00A93E39" w:rsidRPr="00CE6DC7">
        <w:rPr>
          <w:rFonts w:asciiTheme="minorHAnsi" w:hAnsiTheme="minorHAnsi"/>
          <w:sz w:val="22"/>
          <w:szCs w:val="22"/>
        </w:rPr>
        <w:t>Codice</w:t>
      </w:r>
      <w:r w:rsidRPr="00CE6DC7">
        <w:rPr>
          <w:rFonts w:asciiTheme="minorHAnsi" w:hAnsiTheme="minorHAnsi"/>
          <w:sz w:val="22"/>
          <w:szCs w:val="22"/>
        </w:rPr>
        <w:t xml:space="preserve">. Ai fini di quanto sopra, dovrà essere fornita - a pena di esclusione - in sede di domanda di partecipazione, tutta la documentazione prevista dal suddetto articolo 89 del </w:t>
      </w:r>
      <w:r w:rsidR="00A93E39" w:rsidRPr="00CE6DC7">
        <w:rPr>
          <w:rFonts w:asciiTheme="minorHAnsi" w:hAnsiTheme="minorHAnsi"/>
          <w:sz w:val="22"/>
          <w:szCs w:val="22"/>
        </w:rPr>
        <w:t>Codice</w:t>
      </w:r>
      <w:r w:rsidRPr="00CE6DC7">
        <w:rPr>
          <w:rFonts w:asciiTheme="minorHAnsi" w:hAnsiTheme="minorHAnsi"/>
          <w:sz w:val="22"/>
          <w:szCs w:val="22"/>
        </w:rPr>
        <w:t>. Il candidato e il soggetto ausiliario sono responsabili in solido nei confronti della stazione appaltante in relazione alle prestazioni oggetto del contratto. Non è consentito - a pena di esclusione - che de</w:t>
      </w:r>
      <w:r w:rsidRPr="00CE6DC7">
        <w:rPr>
          <w:rFonts w:asciiTheme="minorHAnsi" w:hAnsiTheme="minorHAnsi"/>
          <w:sz w:val="22"/>
          <w:szCs w:val="22"/>
        </w:rPr>
        <w:t>l</w:t>
      </w:r>
      <w:r w:rsidRPr="00CE6DC7">
        <w:rPr>
          <w:rFonts w:asciiTheme="minorHAnsi" w:hAnsiTheme="minorHAnsi"/>
          <w:sz w:val="22"/>
          <w:szCs w:val="22"/>
        </w:rPr>
        <w:t>lo stesso soggetto ausiliario si avvalga più di un candidato, e che partecipino alla gara sia il soggetto ausiliario che quello che si avvale dei requisiti.</w:t>
      </w:r>
    </w:p>
    <w:p w:rsidR="00A52808" w:rsidRPr="00E01B90" w:rsidRDefault="00A52808" w:rsidP="00B12BD2">
      <w:pPr>
        <w:pStyle w:val="Sottotitolo"/>
        <w:rPr>
          <w:rFonts w:asciiTheme="minorHAnsi" w:hAnsiTheme="minorHAnsi"/>
          <w:b w:val="0"/>
          <w:i w:val="0"/>
          <w:sz w:val="22"/>
          <w:szCs w:val="22"/>
        </w:rPr>
      </w:pPr>
      <w:r w:rsidRPr="00E01B90">
        <w:rPr>
          <w:rFonts w:asciiTheme="minorHAnsi" w:hAnsiTheme="minorHAnsi"/>
          <w:b w:val="0"/>
          <w:i w:val="0"/>
          <w:sz w:val="22"/>
          <w:szCs w:val="22"/>
        </w:rPr>
        <w:t xml:space="preserve">Dovrà </w:t>
      </w:r>
      <w:r w:rsidR="005F0B50" w:rsidRPr="00E01B90">
        <w:rPr>
          <w:rFonts w:asciiTheme="minorHAnsi" w:hAnsiTheme="minorHAnsi"/>
          <w:b w:val="0"/>
          <w:i w:val="0"/>
          <w:sz w:val="22"/>
          <w:szCs w:val="22"/>
        </w:rPr>
        <w:t xml:space="preserve">inoltre </w:t>
      </w:r>
      <w:r w:rsidRPr="00E01B90">
        <w:rPr>
          <w:rFonts w:asciiTheme="minorHAnsi" w:hAnsiTheme="minorHAnsi"/>
          <w:b w:val="0"/>
          <w:i w:val="0"/>
          <w:sz w:val="22"/>
          <w:szCs w:val="22"/>
        </w:rPr>
        <w:t>essere allegata, la seguente documentazione:</w:t>
      </w:r>
    </w:p>
    <w:p w:rsidR="00A52808" w:rsidRPr="00E01B90" w:rsidRDefault="005F2C09" w:rsidP="00991BF0">
      <w:pPr>
        <w:pStyle w:val="WW-Corpotesto"/>
        <w:widowControl w:val="0"/>
        <w:tabs>
          <w:tab w:val="clear" w:pos="0"/>
        </w:tabs>
        <w:spacing w:after="120"/>
        <w:rPr>
          <w:rFonts w:asciiTheme="minorHAnsi" w:hAnsiTheme="minorHAnsi"/>
          <w:color w:val="auto"/>
          <w:sz w:val="22"/>
          <w:szCs w:val="22"/>
        </w:rPr>
      </w:pPr>
      <w:r w:rsidRPr="00E01B90">
        <w:rPr>
          <w:rFonts w:asciiTheme="minorHAnsi" w:hAnsiTheme="minorHAnsi"/>
          <w:color w:val="auto"/>
          <w:sz w:val="22"/>
          <w:szCs w:val="22"/>
        </w:rPr>
        <w:sym w:font="Wingdings" w:char="F0D8"/>
      </w:r>
      <w:r w:rsidRPr="00E01B90">
        <w:rPr>
          <w:rFonts w:asciiTheme="minorHAnsi" w:hAnsiTheme="minorHAnsi"/>
          <w:color w:val="auto"/>
          <w:sz w:val="22"/>
          <w:szCs w:val="22"/>
        </w:rPr>
        <w:t xml:space="preserve"> </w:t>
      </w:r>
      <w:r w:rsidR="00A52808" w:rsidRPr="00E01B90">
        <w:rPr>
          <w:rFonts w:asciiTheme="minorHAnsi" w:hAnsiTheme="minorHAnsi"/>
          <w:color w:val="auto"/>
          <w:sz w:val="22"/>
          <w:szCs w:val="22"/>
        </w:rPr>
        <w:t xml:space="preserve">Copia della ricevuta di pagamento del contributo previsto dalla Delibera dell’A.N.A.C. n.163 del 22/12/2015, da effettuare, a pena d’esclusione, entro la </w:t>
      </w:r>
      <w:r w:rsidR="00A52808" w:rsidRPr="00E01B90">
        <w:rPr>
          <w:rFonts w:asciiTheme="minorHAnsi" w:hAnsiTheme="minorHAnsi"/>
          <w:sz w:val="22"/>
          <w:szCs w:val="22"/>
        </w:rPr>
        <w:t>data di scadenza per la presentazione delle offerte</w:t>
      </w:r>
      <w:r w:rsidR="00A52808" w:rsidRPr="00E01B90">
        <w:rPr>
          <w:rFonts w:asciiTheme="minorHAnsi" w:hAnsiTheme="minorHAnsi"/>
          <w:color w:val="auto"/>
          <w:sz w:val="22"/>
          <w:szCs w:val="22"/>
        </w:rPr>
        <w:t>.</w:t>
      </w:r>
    </w:p>
    <w:p w:rsidR="00A52808" w:rsidRPr="00E01B90" w:rsidRDefault="00A52808" w:rsidP="00991BF0">
      <w:pPr>
        <w:pStyle w:val="WW-Corpotesto"/>
        <w:widowControl w:val="0"/>
        <w:tabs>
          <w:tab w:val="clear" w:pos="0"/>
          <w:tab w:val="left" w:pos="142"/>
          <w:tab w:val="left" w:pos="284"/>
        </w:tabs>
        <w:spacing w:after="120"/>
        <w:rPr>
          <w:rFonts w:asciiTheme="minorHAnsi" w:hAnsiTheme="minorHAnsi"/>
          <w:bCs/>
          <w:sz w:val="22"/>
          <w:szCs w:val="22"/>
        </w:rPr>
      </w:pPr>
      <w:r w:rsidRPr="00E01B90">
        <w:rPr>
          <w:rFonts w:asciiTheme="minorHAnsi" w:hAnsiTheme="minorHAnsi"/>
          <w:color w:val="auto"/>
          <w:sz w:val="22"/>
          <w:szCs w:val="22"/>
        </w:rPr>
        <w:t xml:space="preserve">Le istruzioni operative relative al pagamento della suddetta contribuzione sono pubblicate e consultabili al seguente indirizzo internet: </w:t>
      </w:r>
      <w:hyperlink r:id="rId10" w:history="1">
        <w:r w:rsidRPr="00E01B90">
          <w:rPr>
            <w:rStyle w:val="Collegamentoipertestuale"/>
            <w:rFonts w:asciiTheme="minorHAnsi" w:hAnsiTheme="minorHAnsi"/>
            <w:sz w:val="22"/>
            <w:szCs w:val="22"/>
          </w:rPr>
          <w:t>http://www.avcp.it/riscossioni.html</w:t>
        </w:r>
      </w:hyperlink>
      <w:r w:rsidRPr="00E01B90">
        <w:rPr>
          <w:rFonts w:asciiTheme="minorHAnsi" w:hAnsiTheme="minorHAnsi"/>
          <w:color w:val="auto"/>
          <w:sz w:val="22"/>
          <w:szCs w:val="22"/>
        </w:rPr>
        <w:t>.</w:t>
      </w:r>
    </w:p>
    <w:p w:rsidR="00A23D13" w:rsidRPr="00E01B90" w:rsidRDefault="005F2C09" w:rsidP="00991BF0">
      <w:pPr>
        <w:pStyle w:val="Default"/>
        <w:widowControl w:val="0"/>
        <w:suppressAutoHyphens/>
        <w:autoSpaceDN/>
        <w:adjustRightInd/>
        <w:spacing w:after="120"/>
        <w:jc w:val="both"/>
        <w:rPr>
          <w:rFonts w:asciiTheme="minorHAnsi" w:hAnsiTheme="minorHAnsi"/>
          <w:b/>
          <w:bCs/>
          <w:sz w:val="22"/>
          <w:szCs w:val="22"/>
        </w:rPr>
      </w:pPr>
      <w:r w:rsidRPr="00E01B90">
        <w:rPr>
          <w:rFonts w:asciiTheme="minorHAnsi" w:eastAsia="Calibri" w:hAnsiTheme="minorHAnsi"/>
          <w:sz w:val="22"/>
          <w:szCs w:val="22"/>
        </w:rPr>
        <w:sym w:font="Wingdings" w:char="F0D8"/>
      </w:r>
      <w:r w:rsidRPr="00E01B90">
        <w:rPr>
          <w:rFonts w:asciiTheme="minorHAnsi" w:eastAsia="Calibri" w:hAnsiTheme="minorHAnsi"/>
          <w:sz w:val="22"/>
          <w:szCs w:val="22"/>
        </w:rPr>
        <w:t xml:space="preserve"> </w:t>
      </w:r>
      <w:r w:rsidR="00A23D13" w:rsidRPr="00E01B90">
        <w:rPr>
          <w:rFonts w:asciiTheme="minorHAnsi" w:eastAsia="Calibri" w:hAnsiTheme="minorHAnsi"/>
          <w:sz w:val="22"/>
          <w:szCs w:val="22"/>
        </w:rPr>
        <w:t>“</w:t>
      </w:r>
      <w:r w:rsidR="00A23D13" w:rsidRPr="00E01B90">
        <w:rPr>
          <w:rFonts w:asciiTheme="minorHAnsi" w:hAnsiTheme="minorHAnsi"/>
          <w:b/>
          <w:bCs/>
          <w:sz w:val="22"/>
          <w:szCs w:val="22"/>
        </w:rPr>
        <w:t xml:space="preserve">PASSOE” </w:t>
      </w:r>
      <w:r w:rsidR="00A23D13" w:rsidRPr="00E01B90">
        <w:rPr>
          <w:rFonts w:asciiTheme="minorHAnsi" w:hAnsiTheme="minorHAnsi"/>
          <w:sz w:val="22"/>
          <w:szCs w:val="22"/>
        </w:rPr>
        <w:t xml:space="preserve">di cui all’art. 2, comma 3.2, Deliberazione n. 111 del 20 dicembre 2012 dell’Autorità e </w:t>
      </w:r>
      <w:r w:rsidR="00991BF0" w:rsidRPr="00E01B90">
        <w:rPr>
          <w:rFonts w:asciiTheme="minorHAnsi" w:hAnsiTheme="minorHAnsi"/>
          <w:sz w:val="22"/>
          <w:szCs w:val="22"/>
        </w:rPr>
        <w:t>S</w:t>
      </w:r>
      <w:r w:rsidR="00A23D13" w:rsidRPr="00E01B90">
        <w:rPr>
          <w:rFonts w:asciiTheme="minorHAnsi" w:hAnsiTheme="minorHAnsi"/>
          <w:sz w:val="22"/>
          <w:szCs w:val="22"/>
        </w:rPr>
        <w:t>uccessivo aggiornamento avvenuto con Deliberazione n. 157 del 17 febbraio 2016.</w:t>
      </w:r>
    </w:p>
    <w:p w:rsidR="00A23D13" w:rsidRPr="00E01B90" w:rsidRDefault="00A23D13" w:rsidP="00806973">
      <w:pPr>
        <w:pStyle w:val="Default"/>
        <w:widowControl w:val="0"/>
        <w:spacing w:after="120"/>
        <w:jc w:val="both"/>
        <w:rPr>
          <w:rFonts w:asciiTheme="minorHAnsi" w:hAnsiTheme="minorHAnsi"/>
          <w:bCs/>
          <w:sz w:val="22"/>
          <w:szCs w:val="22"/>
        </w:rPr>
      </w:pPr>
      <w:r w:rsidRPr="00E01B90">
        <w:rPr>
          <w:rFonts w:asciiTheme="minorHAnsi" w:hAnsiTheme="minorHAnsi"/>
          <w:bCs/>
          <w:sz w:val="22"/>
          <w:szCs w:val="22"/>
        </w:rPr>
        <w:t>Si evidenzia che la documentazione comprovante il possesso dei requisiti di carattere generale, tecnico o</w:t>
      </w:r>
      <w:r w:rsidRPr="00E01B90">
        <w:rPr>
          <w:rFonts w:asciiTheme="minorHAnsi" w:hAnsiTheme="minorHAnsi"/>
          <w:bCs/>
          <w:sz w:val="22"/>
          <w:szCs w:val="22"/>
        </w:rPr>
        <w:t>r</w:t>
      </w:r>
      <w:r w:rsidRPr="00E01B90">
        <w:rPr>
          <w:rFonts w:asciiTheme="minorHAnsi" w:hAnsiTheme="minorHAnsi"/>
          <w:bCs/>
          <w:sz w:val="22"/>
          <w:szCs w:val="22"/>
        </w:rPr>
        <w:t xml:space="preserve">ganizzativo e economico finanziario per la partecipazione a gara è acquisita, fino all’entrata in vigore del decreto di cui all’art. 81 comma 2 del </w:t>
      </w:r>
      <w:r w:rsidR="00A93E39">
        <w:rPr>
          <w:rFonts w:asciiTheme="minorHAnsi" w:hAnsiTheme="minorHAnsi"/>
          <w:bCs/>
          <w:sz w:val="22"/>
          <w:szCs w:val="22"/>
        </w:rPr>
        <w:t>Codice</w:t>
      </w:r>
      <w:r w:rsidRPr="00E01B90">
        <w:rPr>
          <w:rFonts w:asciiTheme="minorHAnsi" w:hAnsiTheme="minorHAnsi"/>
          <w:bCs/>
          <w:sz w:val="22"/>
          <w:szCs w:val="22"/>
        </w:rPr>
        <w:t>,  presso la Banca dati nazionale dei contratti pubblici, e che la stazione appaltante verificherà il possesso dei requisiti sopra indicati attraverso il sistema AVCPASS, reso disponibile da AVCP con la suddetta delibera attuativa. Conseguentemente tutti i soggetti interessati a pa</w:t>
      </w:r>
      <w:r w:rsidRPr="00E01B90">
        <w:rPr>
          <w:rFonts w:asciiTheme="minorHAnsi" w:hAnsiTheme="minorHAnsi"/>
          <w:bCs/>
          <w:sz w:val="22"/>
          <w:szCs w:val="22"/>
        </w:rPr>
        <w:t>r</w:t>
      </w:r>
      <w:r w:rsidRPr="00E01B90">
        <w:rPr>
          <w:rFonts w:asciiTheme="minorHAnsi" w:hAnsiTheme="minorHAnsi"/>
          <w:bCs/>
          <w:sz w:val="22"/>
          <w:szCs w:val="22"/>
        </w:rPr>
        <w:t xml:space="preserve">tecipare alla presente procedura devono obbligatoriamente registrarsi al sistema AVCPASS accedendo all’apposito link sul portale dell’Autorità secondo le istruzioni ivi contenute, nonché acquisire il “PASSOE” di cui sopra. </w:t>
      </w:r>
    </w:p>
    <w:p w:rsidR="005F0B50" w:rsidRDefault="00A23D13" w:rsidP="00DC645C">
      <w:pPr>
        <w:pStyle w:val="Default"/>
        <w:widowControl w:val="0"/>
        <w:spacing w:after="120"/>
        <w:jc w:val="both"/>
        <w:rPr>
          <w:rFonts w:asciiTheme="minorHAnsi" w:hAnsiTheme="minorHAnsi"/>
          <w:bCs/>
          <w:sz w:val="22"/>
          <w:szCs w:val="22"/>
        </w:rPr>
      </w:pPr>
      <w:r w:rsidRPr="00E01B90">
        <w:rPr>
          <w:rFonts w:asciiTheme="minorHAnsi" w:hAnsiTheme="minorHAnsi"/>
          <w:bCs/>
          <w:sz w:val="22"/>
          <w:szCs w:val="22"/>
        </w:rPr>
        <w:t>Il “PASSOE” dovrà essere prodotto da tutt</w:t>
      </w:r>
      <w:r w:rsidR="007D1C78">
        <w:rPr>
          <w:rFonts w:asciiTheme="minorHAnsi" w:hAnsiTheme="minorHAnsi"/>
          <w:bCs/>
          <w:sz w:val="22"/>
          <w:szCs w:val="22"/>
        </w:rPr>
        <w:t>i i singoli operatori economici facenti parte di un raggruppamento temporaneo</w:t>
      </w:r>
      <w:r w:rsidRPr="00E01B90">
        <w:rPr>
          <w:rFonts w:asciiTheme="minorHAnsi" w:hAnsiTheme="minorHAnsi"/>
          <w:bCs/>
          <w:sz w:val="22"/>
          <w:szCs w:val="22"/>
        </w:rPr>
        <w:t xml:space="preserve"> o di un consorzio (costituendi o già costituiti) e da tutt</w:t>
      </w:r>
      <w:r w:rsidR="007D1C78">
        <w:rPr>
          <w:rFonts w:asciiTheme="minorHAnsi" w:hAnsiTheme="minorHAnsi"/>
          <w:bCs/>
          <w:sz w:val="22"/>
          <w:szCs w:val="22"/>
        </w:rPr>
        <w:t>i gli operatori economici per i</w:t>
      </w:r>
      <w:r w:rsidRPr="00E01B90">
        <w:rPr>
          <w:rFonts w:asciiTheme="minorHAnsi" w:hAnsiTheme="minorHAnsi"/>
          <w:bCs/>
          <w:sz w:val="22"/>
          <w:szCs w:val="22"/>
        </w:rPr>
        <w:t xml:space="preserve"> quali il Consorzio concorre (nel caso di Consorzio di cooperative e di Consorzi stabili).</w:t>
      </w:r>
    </w:p>
    <w:p w:rsidR="00CE6DC7" w:rsidRPr="00964BC9" w:rsidRDefault="00CE6DC7" w:rsidP="00CE6DC7">
      <w:pPr>
        <w:pStyle w:val="Default"/>
        <w:widowControl w:val="0"/>
        <w:spacing w:after="120"/>
        <w:jc w:val="both"/>
        <w:rPr>
          <w:rFonts w:asciiTheme="minorHAnsi" w:hAnsiTheme="minorHAnsi"/>
          <w:bCs/>
          <w:sz w:val="22"/>
          <w:szCs w:val="22"/>
        </w:rPr>
      </w:pPr>
      <w:r w:rsidRPr="00964BC9">
        <w:rPr>
          <w:rFonts w:asciiTheme="minorHAnsi" w:hAnsiTheme="minorHAnsi"/>
          <w:bCs/>
          <w:sz w:val="22"/>
          <w:szCs w:val="22"/>
        </w:rPr>
        <w:t xml:space="preserve">- Dovrà inoltre essere resa, a pena di esclusione, dichiarazione espressa comprovante, ai sensi del comma 8 dell’art. 93 del codice, l’impegno di un </w:t>
      </w:r>
      <w:proofErr w:type="spellStart"/>
      <w:r w:rsidRPr="00964BC9">
        <w:rPr>
          <w:rFonts w:asciiTheme="minorHAnsi" w:hAnsiTheme="minorHAnsi"/>
          <w:bCs/>
          <w:sz w:val="22"/>
          <w:szCs w:val="22"/>
        </w:rPr>
        <w:t>fidejussore</w:t>
      </w:r>
      <w:proofErr w:type="spellEnd"/>
      <w:r w:rsidRPr="00964BC9">
        <w:rPr>
          <w:rFonts w:asciiTheme="minorHAnsi" w:hAnsiTheme="minorHAnsi"/>
          <w:bCs/>
          <w:sz w:val="22"/>
          <w:szCs w:val="22"/>
        </w:rPr>
        <w:t xml:space="preserve"> a rilasciare garanzia </w:t>
      </w:r>
      <w:proofErr w:type="spellStart"/>
      <w:r w:rsidRPr="00964BC9">
        <w:rPr>
          <w:rFonts w:asciiTheme="minorHAnsi" w:hAnsiTheme="minorHAnsi"/>
          <w:bCs/>
          <w:sz w:val="22"/>
          <w:szCs w:val="22"/>
        </w:rPr>
        <w:t>fidejussoria</w:t>
      </w:r>
      <w:proofErr w:type="spellEnd"/>
      <w:r w:rsidRPr="00964BC9">
        <w:rPr>
          <w:rFonts w:asciiTheme="minorHAnsi" w:hAnsiTheme="minorHAnsi"/>
          <w:bCs/>
          <w:sz w:val="22"/>
          <w:szCs w:val="22"/>
        </w:rPr>
        <w:t xml:space="preserve"> per l’esecuzione del co</w:t>
      </w:r>
      <w:r w:rsidRPr="00964BC9">
        <w:rPr>
          <w:rFonts w:asciiTheme="minorHAnsi" w:hAnsiTheme="minorHAnsi"/>
          <w:bCs/>
          <w:sz w:val="22"/>
          <w:szCs w:val="22"/>
        </w:rPr>
        <w:t>n</w:t>
      </w:r>
      <w:r w:rsidRPr="00964BC9">
        <w:rPr>
          <w:rFonts w:asciiTheme="minorHAnsi" w:hAnsiTheme="minorHAnsi"/>
          <w:bCs/>
          <w:sz w:val="22"/>
          <w:szCs w:val="22"/>
        </w:rPr>
        <w:t>tratto con le modalità e per gli importi di cui all’art. 103 del codice, in caso di aggiudicazione della gara. Ai sensi del comma 8 del predetto art. 93 tale disposizione non si applica alle micro, piccole e medie imprese a ai R.T.I. o consorzi ordinari tra tali imprese.</w:t>
      </w:r>
    </w:p>
    <w:p w:rsidR="00CE6DC7" w:rsidRPr="00964BC9" w:rsidRDefault="00CE6DC7" w:rsidP="00CE6DC7">
      <w:pPr>
        <w:pStyle w:val="Default"/>
        <w:widowControl w:val="0"/>
        <w:spacing w:after="120"/>
        <w:jc w:val="both"/>
        <w:rPr>
          <w:rFonts w:asciiTheme="minorHAnsi" w:hAnsiTheme="minorHAnsi"/>
          <w:bCs/>
          <w:sz w:val="22"/>
          <w:szCs w:val="22"/>
        </w:rPr>
      </w:pPr>
      <w:r w:rsidRPr="00964BC9">
        <w:rPr>
          <w:rFonts w:asciiTheme="minorHAnsi" w:hAnsiTheme="minorHAnsi"/>
          <w:bCs/>
          <w:sz w:val="22"/>
          <w:szCs w:val="22"/>
        </w:rPr>
        <w:t>Si rammenta inoltre che l’affidatario dell’incarico dovrà costituire la garanzia definitiva per l’esecuzione del servizio ai sensi dell’art. 103 del codice, nonché, ai sensi dell’articolo 24, comma 4 del codice, ulteriore p</w:t>
      </w:r>
      <w:r w:rsidRPr="00964BC9">
        <w:rPr>
          <w:rFonts w:asciiTheme="minorHAnsi" w:hAnsiTheme="minorHAnsi"/>
          <w:bCs/>
          <w:sz w:val="22"/>
          <w:szCs w:val="22"/>
        </w:rPr>
        <w:t>o</w:t>
      </w:r>
      <w:r w:rsidRPr="00964BC9">
        <w:rPr>
          <w:rFonts w:asciiTheme="minorHAnsi" w:hAnsiTheme="minorHAnsi"/>
          <w:bCs/>
          <w:sz w:val="22"/>
          <w:szCs w:val="22"/>
        </w:rPr>
        <w:t>lizza assicurativa per la copertura dei rischi di natura professionale.</w:t>
      </w:r>
    </w:p>
    <w:p w:rsidR="00CE6DC7" w:rsidRPr="00964BC9" w:rsidRDefault="00CE6DC7" w:rsidP="00CE6DC7">
      <w:pPr>
        <w:pStyle w:val="Default"/>
        <w:widowControl w:val="0"/>
        <w:spacing w:after="120"/>
        <w:jc w:val="both"/>
        <w:rPr>
          <w:rFonts w:asciiTheme="minorHAnsi" w:hAnsiTheme="minorHAnsi"/>
          <w:bCs/>
          <w:sz w:val="22"/>
          <w:szCs w:val="22"/>
        </w:rPr>
      </w:pPr>
      <w:r w:rsidRPr="00964BC9">
        <w:rPr>
          <w:rFonts w:asciiTheme="minorHAnsi" w:hAnsiTheme="minorHAnsi"/>
          <w:bCs/>
          <w:sz w:val="22"/>
          <w:szCs w:val="22"/>
        </w:rPr>
        <w:t>In particolare, il soggetto incaricato della progettazione deve essere munito, a far data dall’approvazione del progetto, della polizza di responsabilità civile professionale prevista dal predetto art. 24 comma 4, per un massimale non inferiore al 10 per cento (10%) dell'importo dei lavori di realizzazione dell’intervento, che dovrà contenere esplicita clausola di copertura dai rischi derivanti da errori o omissioni nella redazione dell’adeguamento del progetto esecutivo che abbiano determinato a carico della stazione appaltante nu</w:t>
      </w:r>
      <w:r w:rsidRPr="00964BC9">
        <w:rPr>
          <w:rFonts w:asciiTheme="minorHAnsi" w:hAnsiTheme="minorHAnsi"/>
          <w:bCs/>
          <w:sz w:val="22"/>
          <w:szCs w:val="22"/>
        </w:rPr>
        <w:t>o</w:t>
      </w:r>
      <w:r w:rsidRPr="00964BC9">
        <w:rPr>
          <w:rFonts w:asciiTheme="minorHAnsi" w:hAnsiTheme="minorHAnsi"/>
          <w:bCs/>
          <w:sz w:val="22"/>
          <w:szCs w:val="22"/>
        </w:rPr>
        <w:t>ve spese di progettazione e/o maggiori costi.</w:t>
      </w:r>
    </w:p>
    <w:p w:rsidR="00CE6DC7" w:rsidRPr="00964BC9" w:rsidRDefault="00CE6DC7" w:rsidP="00CE6DC7">
      <w:pPr>
        <w:pStyle w:val="Default"/>
        <w:widowControl w:val="0"/>
        <w:spacing w:after="120"/>
        <w:jc w:val="both"/>
        <w:rPr>
          <w:rFonts w:asciiTheme="minorHAnsi" w:hAnsiTheme="minorHAnsi"/>
          <w:bCs/>
          <w:sz w:val="22"/>
          <w:szCs w:val="22"/>
        </w:rPr>
      </w:pPr>
      <w:r w:rsidRPr="00964BC9">
        <w:rPr>
          <w:rFonts w:asciiTheme="minorHAnsi" w:hAnsiTheme="minorHAnsi"/>
          <w:bCs/>
          <w:sz w:val="22"/>
          <w:szCs w:val="22"/>
        </w:rPr>
        <w:t>Il soggetto incaricato della progettazione, contestualmente alla sottoscrizione del contratto, dovrà produrre una dichiarazione di una compagnia di assicurazioni autorizzata all'esercizio del ramo "responsabilità civile generale" nel territorio dell'Unione Europea, contenente l'impegno a rilasciare la polizza di responsabilità civile professionale con specifico riferimento ai lavori progettati. La polizza decorrerà dalla data di inizio dei lavori e avrà termine alla data di emissione del certificato di collaudo provvisorio dei lavori progettati. La mancata presentazione della dichiarazione determinerà la decadenza dall’incarico e autorizzerà la sostit</w:t>
      </w:r>
      <w:r w:rsidRPr="00964BC9">
        <w:rPr>
          <w:rFonts w:asciiTheme="minorHAnsi" w:hAnsiTheme="minorHAnsi"/>
          <w:bCs/>
          <w:sz w:val="22"/>
          <w:szCs w:val="22"/>
        </w:rPr>
        <w:t>u</w:t>
      </w:r>
      <w:r w:rsidRPr="00964BC9">
        <w:rPr>
          <w:rFonts w:asciiTheme="minorHAnsi" w:hAnsiTheme="minorHAnsi"/>
          <w:bCs/>
          <w:sz w:val="22"/>
          <w:szCs w:val="22"/>
        </w:rPr>
        <w:t>zione dell’affidatario.</w:t>
      </w:r>
    </w:p>
    <w:p w:rsidR="00F763E4" w:rsidRPr="00964BC9" w:rsidRDefault="00F763E4" w:rsidP="00F763E4">
      <w:pPr>
        <w:pStyle w:val="Testopredefinito"/>
        <w:spacing w:after="120"/>
        <w:jc w:val="center"/>
        <w:rPr>
          <w:rFonts w:ascii="Calibri" w:hAnsi="Calibri"/>
          <w:b/>
          <w:sz w:val="22"/>
          <w:szCs w:val="22"/>
        </w:rPr>
      </w:pPr>
      <w:r w:rsidRPr="00964BC9">
        <w:rPr>
          <w:rFonts w:ascii="Calibri" w:hAnsi="Calibri"/>
          <w:b/>
          <w:sz w:val="22"/>
          <w:szCs w:val="22"/>
        </w:rPr>
        <w:t>ART. 4 - SOPRALLUOGO</w:t>
      </w:r>
    </w:p>
    <w:p w:rsidR="00F763E4" w:rsidRPr="00964BC9" w:rsidRDefault="00F763E4" w:rsidP="00F763E4">
      <w:pPr>
        <w:pStyle w:val="Testopredefinito"/>
        <w:spacing w:after="120"/>
        <w:jc w:val="both"/>
        <w:rPr>
          <w:rFonts w:ascii="Calibri" w:hAnsi="Calibri"/>
          <w:sz w:val="22"/>
          <w:szCs w:val="22"/>
        </w:rPr>
      </w:pPr>
      <w:r w:rsidRPr="00964BC9">
        <w:rPr>
          <w:rFonts w:ascii="Calibri" w:hAnsi="Calibri"/>
          <w:sz w:val="22"/>
          <w:szCs w:val="22"/>
        </w:rPr>
        <w:t>L’operatore economico deve procedere autonomamente alla visita dei luoghi di esecuzione dell’appalto.</w:t>
      </w:r>
    </w:p>
    <w:p w:rsidR="00F763E4" w:rsidRPr="00964BC9" w:rsidRDefault="00F763E4" w:rsidP="00F763E4">
      <w:pPr>
        <w:pStyle w:val="Testopredefinito"/>
        <w:spacing w:after="120"/>
        <w:jc w:val="both"/>
        <w:rPr>
          <w:rFonts w:ascii="Calibri" w:hAnsi="Calibri"/>
          <w:sz w:val="22"/>
          <w:szCs w:val="22"/>
        </w:rPr>
      </w:pPr>
      <w:r w:rsidRPr="00964BC9">
        <w:rPr>
          <w:rFonts w:ascii="Calibri" w:hAnsi="Calibri"/>
          <w:sz w:val="22"/>
          <w:szCs w:val="22"/>
        </w:rPr>
        <w:t>Inoltre l’operatore economico deve dichiarare:</w:t>
      </w:r>
    </w:p>
    <w:p w:rsidR="00F763E4" w:rsidRPr="00964BC9" w:rsidRDefault="00F763E4" w:rsidP="00F763E4">
      <w:pPr>
        <w:pStyle w:val="Testopredefinito"/>
        <w:spacing w:after="120"/>
        <w:jc w:val="both"/>
        <w:rPr>
          <w:rFonts w:ascii="Calibri" w:hAnsi="Calibri"/>
          <w:sz w:val="22"/>
          <w:szCs w:val="22"/>
        </w:rPr>
      </w:pPr>
      <w:r w:rsidRPr="00964BC9">
        <w:rPr>
          <w:rFonts w:ascii="Calibri" w:hAnsi="Calibri"/>
          <w:sz w:val="22"/>
          <w:szCs w:val="22"/>
        </w:rPr>
        <w:t>i. di aver proceduto alla verifica dello stato, delle circostanze e delle condizioni dei luoghi di intervento, eseguendo tutti gli accertamenti e le ricognizioni necessarie, compreso l’accurato controllo della viabilità di accesso ai luoghi in cui dovranno essere eseguiti i lavori oggetto delle attività di progettazione da affidare con la presente procedura;</w:t>
      </w:r>
    </w:p>
    <w:p w:rsidR="00F763E4" w:rsidRPr="00964BC9" w:rsidRDefault="00172388" w:rsidP="00F763E4">
      <w:pPr>
        <w:pStyle w:val="Testopredefinito"/>
        <w:spacing w:after="120"/>
        <w:jc w:val="both"/>
        <w:rPr>
          <w:rFonts w:ascii="Calibri" w:hAnsi="Calibri"/>
          <w:sz w:val="22"/>
          <w:szCs w:val="22"/>
        </w:rPr>
      </w:pPr>
      <w:r w:rsidRPr="00964BC9">
        <w:rPr>
          <w:rFonts w:ascii="Calibri" w:hAnsi="Calibri"/>
          <w:sz w:val="22"/>
          <w:szCs w:val="22"/>
        </w:rPr>
        <w:t>ii. di essere pienamente edotto</w:t>
      </w:r>
      <w:r w:rsidR="00F763E4" w:rsidRPr="00964BC9">
        <w:rPr>
          <w:rFonts w:ascii="Calibri" w:hAnsi="Calibri"/>
          <w:sz w:val="22"/>
          <w:szCs w:val="22"/>
        </w:rPr>
        <w:t xml:space="preserve"> di tutte le circostanze di fatto e di luogo riguardanti l’esecuzione delle pr</w:t>
      </w:r>
      <w:r w:rsidR="00F763E4" w:rsidRPr="00964BC9">
        <w:rPr>
          <w:rFonts w:ascii="Calibri" w:hAnsi="Calibri"/>
          <w:sz w:val="22"/>
          <w:szCs w:val="22"/>
        </w:rPr>
        <w:t>e</w:t>
      </w:r>
      <w:r w:rsidR="00F763E4" w:rsidRPr="00964BC9">
        <w:rPr>
          <w:rFonts w:ascii="Calibri" w:hAnsi="Calibri"/>
          <w:sz w:val="22"/>
          <w:szCs w:val="22"/>
        </w:rPr>
        <w:t>stazioni oggetto dell’appalto.</w:t>
      </w:r>
    </w:p>
    <w:p w:rsidR="00F763E4" w:rsidRDefault="00172388" w:rsidP="00614C3D">
      <w:pPr>
        <w:pStyle w:val="Testopredefinito"/>
        <w:tabs>
          <w:tab w:val="left" w:pos="567"/>
        </w:tabs>
        <w:spacing w:after="120"/>
        <w:jc w:val="both"/>
        <w:rPr>
          <w:rFonts w:ascii="Calibri" w:hAnsi="Calibri"/>
          <w:sz w:val="22"/>
          <w:szCs w:val="22"/>
        </w:rPr>
      </w:pPr>
      <w:r w:rsidRPr="00964BC9">
        <w:rPr>
          <w:rFonts w:ascii="Calibri" w:hAnsi="Calibri"/>
          <w:sz w:val="22"/>
          <w:szCs w:val="22"/>
        </w:rPr>
        <w:t xml:space="preserve">Il Palazzo Rosso è </w:t>
      </w:r>
      <w:r w:rsidR="00964BC9">
        <w:rPr>
          <w:rFonts w:ascii="Calibri" w:hAnsi="Calibri"/>
          <w:sz w:val="22"/>
          <w:szCs w:val="22"/>
        </w:rPr>
        <w:t>visitabile secondo le modalità di apertura</w:t>
      </w:r>
      <w:r w:rsidRPr="00964BC9">
        <w:rPr>
          <w:rFonts w:ascii="Calibri" w:hAnsi="Calibri"/>
          <w:sz w:val="22"/>
          <w:szCs w:val="22"/>
        </w:rPr>
        <w:t xml:space="preserve"> reperibili nel sito istituzionale</w:t>
      </w:r>
      <w:r w:rsidR="00964BC9">
        <w:rPr>
          <w:rFonts w:ascii="Calibri" w:hAnsi="Calibri"/>
          <w:sz w:val="22"/>
          <w:szCs w:val="22"/>
        </w:rPr>
        <w:t>,</w:t>
      </w:r>
      <w:r w:rsidRPr="00964BC9">
        <w:rPr>
          <w:rFonts w:ascii="Calibri" w:hAnsi="Calibri"/>
          <w:sz w:val="22"/>
          <w:szCs w:val="22"/>
        </w:rPr>
        <w:t xml:space="preserve"> al seguente ind</w:t>
      </w:r>
      <w:r w:rsidRPr="00964BC9">
        <w:rPr>
          <w:rFonts w:ascii="Calibri" w:hAnsi="Calibri"/>
          <w:sz w:val="22"/>
          <w:szCs w:val="22"/>
        </w:rPr>
        <w:t>i</w:t>
      </w:r>
      <w:r w:rsidRPr="00964BC9">
        <w:rPr>
          <w:rFonts w:ascii="Calibri" w:hAnsi="Calibri"/>
          <w:sz w:val="22"/>
          <w:szCs w:val="22"/>
        </w:rPr>
        <w:t>rizzo</w:t>
      </w:r>
      <w:r w:rsidR="00614C3D" w:rsidRPr="00964BC9">
        <w:rPr>
          <w:rFonts w:ascii="Calibri" w:hAnsi="Calibri"/>
          <w:sz w:val="22"/>
          <w:szCs w:val="22"/>
        </w:rPr>
        <w:t>: http://www.museidigenova.it/it/museo/palazzo-rosso</w:t>
      </w:r>
    </w:p>
    <w:p w:rsidR="00F763E4" w:rsidRDefault="00F763E4" w:rsidP="00F763E4">
      <w:pPr>
        <w:pStyle w:val="Testopredefinito"/>
        <w:spacing w:after="120"/>
        <w:jc w:val="both"/>
        <w:rPr>
          <w:rFonts w:ascii="Calibri" w:hAnsi="Calibri"/>
          <w:sz w:val="22"/>
          <w:szCs w:val="22"/>
        </w:rPr>
      </w:pPr>
      <w:r w:rsidRPr="001573F3">
        <w:rPr>
          <w:rFonts w:ascii="Calibri" w:hAnsi="Calibri"/>
          <w:sz w:val="22"/>
          <w:szCs w:val="22"/>
        </w:rPr>
        <w:t>L’avvenuta effettuazione del sopralluogo viene attestata dal concorrente nell’ambito del FAC-SIMILE DICHIARAZIONI n. 1 allegato.</w:t>
      </w:r>
    </w:p>
    <w:p w:rsidR="00452516" w:rsidRPr="00DF65DE" w:rsidRDefault="00BE4655" w:rsidP="00806973">
      <w:pPr>
        <w:pStyle w:val="Titolo2"/>
        <w:spacing w:after="120"/>
        <w:rPr>
          <w:rFonts w:ascii="Calibri" w:hAnsi="Calibri"/>
        </w:rPr>
      </w:pPr>
      <w:bookmarkStart w:id="3" w:name="_Toc401829403"/>
      <w:r w:rsidRPr="00DF65DE">
        <w:rPr>
          <w:rFonts w:ascii="Calibri" w:hAnsi="Calibri" w:cs="Times New Roman"/>
        </w:rPr>
        <w:t xml:space="preserve">ART. </w:t>
      </w:r>
      <w:r w:rsidR="00F763E4">
        <w:rPr>
          <w:rFonts w:ascii="Calibri" w:hAnsi="Calibri" w:cs="Times New Roman"/>
        </w:rPr>
        <w:t>5</w:t>
      </w:r>
      <w:r w:rsidRPr="00DF65DE">
        <w:rPr>
          <w:rFonts w:ascii="Calibri" w:hAnsi="Calibri" w:cs="Times New Roman"/>
        </w:rPr>
        <w:t xml:space="preserve"> – MODALITÀ DI AGGIUDICAZIONE</w:t>
      </w:r>
      <w:bookmarkEnd w:id="3"/>
      <w:r w:rsidR="00452516" w:rsidRPr="00DF65DE">
        <w:rPr>
          <w:rFonts w:ascii="Calibri" w:hAnsi="Calibri"/>
        </w:rPr>
        <w:t xml:space="preserve"> </w:t>
      </w:r>
    </w:p>
    <w:p w:rsidR="00782F5E" w:rsidRPr="00806973" w:rsidRDefault="00782F5E" w:rsidP="00806973">
      <w:pPr>
        <w:pStyle w:val="Testopredefinito"/>
        <w:spacing w:after="120"/>
        <w:jc w:val="both"/>
        <w:rPr>
          <w:rFonts w:ascii="Calibri" w:hAnsi="Calibri"/>
          <w:bCs/>
          <w:sz w:val="22"/>
        </w:rPr>
      </w:pPr>
      <w:r w:rsidRPr="00806973">
        <w:rPr>
          <w:rFonts w:ascii="Calibri" w:hAnsi="Calibri"/>
          <w:bCs/>
          <w:sz w:val="22"/>
        </w:rPr>
        <w:t xml:space="preserve">Si procederà all’aggiudicazione ai sensi dell’art. 95, comma 2  del </w:t>
      </w:r>
      <w:r w:rsidR="00A93E39">
        <w:rPr>
          <w:rFonts w:ascii="Calibri" w:hAnsi="Calibri"/>
          <w:bCs/>
          <w:sz w:val="22"/>
        </w:rPr>
        <w:t>Codice</w:t>
      </w:r>
      <w:r w:rsidRPr="00806973">
        <w:rPr>
          <w:rFonts w:ascii="Calibri" w:hAnsi="Calibri"/>
          <w:bCs/>
          <w:sz w:val="22"/>
        </w:rPr>
        <w:t>, a favore dell'offerta economic</w:t>
      </w:r>
      <w:r w:rsidRPr="00806973">
        <w:rPr>
          <w:rFonts w:ascii="Calibri" w:hAnsi="Calibri"/>
          <w:bCs/>
          <w:sz w:val="22"/>
        </w:rPr>
        <w:t>a</w:t>
      </w:r>
      <w:r w:rsidRPr="00806973">
        <w:rPr>
          <w:rFonts w:ascii="Calibri" w:hAnsi="Calibri"/>
          <w:bCs/>
          <w:sz w:val="22"/>
        </w:rPr>
        <w:t>mente più vantaggiosa individuata sulla base del miglior rapporto qualità/prezzo in relazione ai criteri di v</w:t>
      </w:r>
      <w:r w:rsidRPr="00806973">
        <w:rPr>
          <w:rFonts w:ascii="Calibri" w:hAnsi="Calibri"/>
          <w:bCs/>
          <w:sz w:val="22"/>
        </w:rPr>
        <w:t>a</w:t>
      </w:r>
      <w:r w:rsidRPr="00806973">
        <w:rPr>
          <w:rFonts w:ascii="Calibri" w:hAnsi="Calibri"/>
          <w:bCs/>
          <w:sz w:val="22"/>
        </w:rPr>
        <w:t>lutazione di seguito indicati, nonché della ponderazione attribuita ad ognuno di essi, utilizzando il metodo aggregativo compensatore: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4"/>
        <w:gridCol w:w="1444"/>
      </w:tblGrid>
      <w:tr w:rsidR="00782F5E" w:rsidRPr="00806973" w:rsidTr="00806973">
        <w:tc>
          <w:tcPr>
            <w:tcW w:w="3974" w:type="dxa"/>
          </w:tcPr>
          <w:p w:rsidR="00782F5E" w:rsidRPr="00806973" w:rsidRDefault="00782F5E" w:rsidP="0086686C">
            <w:pPr>
              <w:pStyle w:val="Testopredefinito"/>
              <w:spacing w:after="120"/>
              <w:ind w:left="147"/>
              <w:jc w:val="center"/>
              <w:rPr>
                <w:rFonts w:ascii="Calibri" w:hAnsi="Calibri"/>
                <w:bCs/>
                <w:sz w:val="22"/>
              </w:rPr>
            </w:pPr>
            <w:r w:rsidRPr="00806973">
              <w:rPr>
                <w:rFonts w:ascii="Calibri" w:hAnsi="Calibri"/>
                <w:bCs/>
                <w:sz w:val="22"/>
              </w:rPr>
              <w:t>CRITERI</w:t>
            </w:r>
          </w:p>
        </w:tc>
        <w:tc>
          <w:tcPr>
            <w:tcW w:w="1444" w:type="dxa"/>
          </w:tcPr>
          <w:p w:rsidR="00782F5E" w:rsidRPr="00806973" w:rsidRDefault="00782F5E" w:rsidP="00806973">
            <w:pPr>
              <w:pStyle w:val="Testopredefinito"/>
              <w:spacing w:after="120"/>
              <w:jc w:val="center"/>
              <w:rPr>
                <w:rFonts w:ascii="Calibri" w:hAnsi="Calibri"/>
                <w:bCs/>
                <w:sz w:val="22"/>
              </w:rPr>
            </w:pPr>
            <w:r w:rsidRPr="00806973">
              <w:rPr>
                <w:rFonts w:ascii="Calibri" w:hAnsi="Calibri"/>
                <w:bCs/>
                <w:sz w:val="22"/>
              </w:rPr>
              <w:t>PESO</w:t>
            </w:r>
          </w:p>
        </w:tc>
      </w:tr>
      <w:tr w:rsidR="00782F5E" w:rsidRPr="00806973" w:rsidTr="00806973">
        <w:tc>
          <w:tcPr>
            <w:tcW w:w="3974" w:type="dxa"/>
          </w:tcPr>
          <w:p w:rsidR="00782F5E" w:rsidRPr="00806973" w:rsidRDefault="00782F5E" w:rsidP="0086686C">
            <w:pPr>
              <w:pStyle w:val="Testopredefinito"/>
              <w:spacing w:after="120"/>
              <w:ind w:left="147"/>
              <w:rPr>
                <w:rFonts w:ascii="Calibri" w:hAnsi="Calibri"/>
                <w:b/>
                <w:bCs/>
                <w:sz w:val="22"/>
              </w:rPr>
            </w:pPr>
            <w:r w:rsidRPr="00806973">
              <w:rPr>
                <w:rFonts w:ascii="Calibri" w:hAnsi="Calibri"/>
                <w:b/>
                <w:bCs/>
                <w:sz w:val="22"/>
              </w:rPr>
              <w:t>A – Elemento ECONOMICO</w:t>
            </w:r>
            <w:r w:rsidRPr="00806973">
              <w:rPr>
                <w:rFonts w:ascii="Calibri" w:hAnsi="Calibri"/>
                <w:b/>
                <w:bCs/>
                <w:sz w:val="22"/>
              </w:rPr>
              <w:tab/>
              <w:t xml:space="preserve"> (PREZZO)</w:t>
            </w:r>
          </w:p>
        </w:tc>
        <w:tc>
          <w:tcPr>
            <w:tcW w:w="1444" w:type="dxa"/>
          </w:tcPr>
          <w:p w:rsidR="00782F5E" w:rsidRPr="00806973" w:rsidRDefault="00723AFF" w:rsidP="00FA7BCA">
            <w:pPr>
              <w:pStyle w:val="Testopredefinito"/>
              <w:spacing w:after="120"/>
              <w:jc w:val="center"/>
              <w:rPr>
                <w:rFonts w:ascii="Calibri" w:hAnsi="Calibri"/>
                <w:b/>
                <w:bCs/>
                <w:sz w:val="22"/>
              </w:rPr>
            </w:pPr>
            <w:r>
              <w:rPr>
                <w:rFonts w:ascii="Calibri" w:hAnsi="Calibri"/>
                <w:b/>
                <w:bCs/>
                <w:sz w:val="22"/>
              </w:rPr>
              <w:t>1</w:t>
            </w:r>
            <w:r w:rsidR="00FA7BCA">
              <w:rPr>
                <w:rFonts w:ascii="Calibri" w:hAnsi="Calibri"/>
                <w:b/>
                <w:bCs/>
                <w:sz w:val="22"/>
              </w:rPr>
              <w:t>0</w:t>
            </w:r>
          </w:p>
        </w:tc>
      </w:tr>
      <w:tr w:rsidR="00782F5E" w:rsidRPr="00806973" w:rsidTr="00806973">
        <w:tc>
          <w:tcPr>
            <w:tcW w:w="3974" w:type="dxa"/>
          </w:tcPr>
          <w:p w:rsidR="00782F5E" w:rsidRPr="00806973" w:rsidRDefault="00EE5BAD" w:rsidP="00EE5BAD">
            <w:pPr>
              <w:pStyle w:val="Testopredefinito"/>
              <w:spacing w:after="120"/>
              <w:ind w:left="147"/>
              <w:rPr>
                <w:rFonts w:ascii="Calibri" w:hAnsi="Calibri"/>
                <w:b/>
                <w:bCs/>
                <w:sz w:val="22"/>
              </w:rPr>
            </w:pPr>
            <w:r>
              <w:rPr>
                <w:rFonts w:ascii="Calibri" w:hAnsi="Calibri"/>
                <w:b/>
                <w:bCs/>
                <w:sz w:val="22"/>
              </w:rPr>
              <w:t>B – Elementi TECNICO-</w:t>
            </w:r>
            <w:r w:rsidR="00782F5E" w:rsidRPr="00806973">
              <w:rPr>
                <w:rFonts w:ascii="Calibri" w:hAnsi="Calibri"/>
                <w:b/>
                <w:bCs/>
                <w:sz w:val="22"/>
              </w:rPr>
              <w:t>QUA</w:t>
            </w:r>
            <w:r>
              <w:rPr>
                <w:rFonts w:ascii="Calibri" w:hAnsi="Calibri"/>
                <w:b/>
                <w:bCs/>
                <w:sz w:val="22"/>
              </w:rPr>
              <w:t>LITATIVI</w:t>
            </w:r>
          </w:p>
        </w:tc>
        <w:tc>
          <w:tcPr>
            <w:tcW w:w="1444" w:type="dxa"/>
          </w:tcPr>
          <w:p w:rsidR="00782F5E" w:rsidRPr="00806973" w:rsidRDefault="00FA7BCA" w:rsidP="00806973">
            <w:pPr>
              <w:pStyle w:val="Testopredefinito"/>
              <w:spacing w:after="120"/>
              <w:jc w:val="center"/>
              <w:rPr>
                <w:rFonts w:ascii="Calibri" w:hAnsi="Calibri"/>
                <w:b/>
                <w:bCs/>
                <w:sz w:val="22"/>
              </w:rPr>
            </w:pPr>
            <w:r>
              <w:rPr>
                <w:rFonts w:ascii="Calibri" w:hAnsi="Calibri"/>
                <w:b/>
                <w:bCs/>
                <w:sz w:val="22"/>
              </w:rPr>
              <w:t>90</w:t>
            </w:r>
          </w:p>
        </w:tc>
      </w:tr>
      <w:tr w:rsidR="00782F5E" w:rsidRPr="00806973" w:rsidTr="00806973">
        <w:tc>
          <w:tcPr>
            <w:tcW w:w="3974" w:type="dxa"/>
          </w:tcPr>
          <w:p w:rsidR="00782F5E" w:rsidRPr="00806973" w:rsidRDefault="00782F5E" w:rsidP="0086686C">
            <w:pPr>
              <w:pStyle w:val="Testopredefinito"/>
              <w:spacing w:after="120"/>
              <w:ind w:left="147"/>
              <w:jc w:val="center"/>
              <w:rPr>
                <w:rFonts w:ascii="Calibri" w:hAnsi="Calibri"/>
                <w:bCs/>
                <w:sz w:val="22"/>
              </w:rPr>
            </w:pPr>
            <w:r w:rsidRPr="00806973">
              <w:rPr>
                <w:rFonts w:ascii="Calibri" w:hAnsi="Calibri"/>
                <w:bCs/>
                <w:sz w:val="22"/>
              </w:rPr>
              <w:t>TOTALE</w:t>
            </w:r>
          </w:p>
        </w:tc>
        <w:tc>
          <w:tcPr>
            <w:tcW w:w="1444" w:type="dxa"/>
          </w:tcPr>
          <w:p w:rsidR="00782F5E" w:rsidRPr="00806973" w:rsidRDefault="00782F5E" w:rsidP="00806973">
            <w:pPr>
              <w:pStyle w:val="Testopredefinito"/>
              <w:spacing w:after="120"/>
              <w:jc w:val="center"/>
              <w:rPr>
                <w:rFonts w:ascii="Calibri" w:hAnsi="Calibri"/>
                <w:bCs/>
                <w:sz w:val="22"/>
              </w:rPr>
            </w:pPr>
            <w:r w:rsidRPr="00806973">
              <w:rPr>
                <w:rFonts w:ascii="Calibri" w:hAnsi="Calibri"/>
                <w:bCs/>
                <w:sz w:val="22"/>
              </w:rPr>
              <w:t>100</w:t>
            </w:r>
          </w:p>
        </w:tc>
      </w:tr>
    </w:tbl>
    <w:p w:rsidR="00F763E4" w:rsidRDefault="00F763E4" w:rsidP="00806973">
      <w:pPr>
        <w:pStyle w:val="Testopredefinito"/>
        <w:spacing w:after="120"/>
        <w:jc w:val="both"/>
        <w:rPr>
          <w:rFonts w:ascii="Calibri" w:hAnsi="Calibri"/>
          <w:bCs/>
          <w:sz w:val="22"/>
        </w:rPr>
      </w:pPr>
    </w:p>
    <w:p w:rsidR="00F763E4" w:rsidRPr="004E366F" w:rsidRDefault="00F763E4" w:rsidP="00F763E4">
      <w:pPr>
        <w:pStyle w:val="Testopredefinito"/>
        <w:spacing w:after="120"/>
        <w:jc w:val="both"/>
        <w:rPr>
          <w:rFonts w:ascii="Calibri" w:hAnsi="Calibri"/>
          <w:bCs/>
          <w:sz w:val="22"/>
        </w:rPr>
      </w:pPr>
      <w:r w:rsidRPr="004E366F">
        <w:rPr>
          <w:rFonts w:ascii="Calibri" w:hAnsi="Calibri"/>
          <w:bCs/>
          <w:sz w:val="22"/>
        </w:rPr>
        <w:t>Saranno dichiarate irricevibili e/o inammissibili ed escluse dalla procedura:</w:t>
      </w:r>
    </w:p>
    <w:p w:rsidR="00F763E4" w:rsidRPr="004E366F" w:rsidRDefault="00F763E4" w:rsidP="00F763E4">
      <w:pPr>
        <w:pStyle w:val="Testopredefinito"/>
        <w:spacing w:after="120"/>
        <w:jc w:val="both"/>
        <w:rPr>
          <w:rFonts w:ascii="Calibri" w:hAnsi="Calibri"/>
          <w:bCs/>
          <w:sz w:val="22"/>
        </w:rPr>
      </w:pPr>
      <w:r w:rsidRPr="004E366F">
        <w:rPr>
          <w:rFonts w:ascii="Calibri" w:hAnsi="Calibri"/>
          <w:bCs/>
          <w:sz w:val="22"/>
        </w:rPr>
        <w:t xml:space="preserve">- le offerte nelle quali fossero sollevate eccezioni e/o riserve di qualsiasi natura alle condizioni specificate nel </w:t>
      </w:r>
      <w:r w:rsidR="00172388" w:rsidRPr="004E366F">
        <w:rPr>
          <w:rFonts w:ascii="Calibri" w:hAnsi="Calibri"/>
          <w:bCs/>
          <w:sz w:val="22"/>
        </w:rPr>
        <w:t>presente Disciplinare e nello schema di Contratto</w:t>
      </w:r>
      <w:r w:rsidRPr="004E366F">
        <w:rPr>
          <w:rFonts w:ascii="Calibri" w:hAnsi="Calibri"/>
          <w:bCs/>
          <w:sz w:val="22"/>
        </w:rPr>
        <w:t>;</w:t>
      </w:r>
    </w:p>
    <w:p w:rsidR="00F763E4" w:rsidRPr="004E366F" w:rsidRDefault="00F763E4" w:rsidP="00F763E4">
      <w:pPr>
        <w:pStyle w:val="Testopredefinito"/>
        <w:spacing w:after="120"/>
        <w:jc w:val="both"/>
        <w:rPr>
          <w:rFonts w:ascii="Calibri" w:hAnsi="Calibri"/>
          <w:bCs/>
          <w:sz w:val="22"/>
        </w:rPr>
      </w:pPr>
      <w:r w:rsidRPr="004E366F">
        <w:rPr>
          <w:rFonts w:ascii="Calibri" w:hAnsi="Calibri"/>
          <w:bCs/>
          <w:sz w:val="22"/>
        </w:rPr>
        <w:t>- offerte che siano sottoposte a condizione;</w:t>
      </w:r>
    </w:p>
    <w:p w:rsidR="00F763E4" w:rsidRPr="004E366F" w:rsidRDefault="00F763E4" w:rsidP="00F763E4">
      <w:pPr>
        <w:pStyle w:val="Testopredefinito"/>
        <w:spacing w:after="120"/>
        <w:jc w:val="both"/>
        <w:rPr>
          <w:rFonts w:ascii="Calibri" w:hAnsi="Calibri"/>
          <w:bCs/>
          <w:sz w:val="22"/>
        </w:rPr>
      </w:pPr>
      <w:r w:rsidRPr="004E366F">
        <w:rPr>
          <w:rFonts w:ascii="Calibri" w:hAnsi="Calibri"/>
          <w:bCs/>
          <w:sz w:val="22"/>
        </w:rPr>
        <w:t>- offerte che sostituiscano, modifichino e/o integrino le predette condizioni;</w:t>
      </w:r>
    </w:p>
    <w:p w:rsidR="00F763E4" w:rsidRDefault="00F763E4" w:rsidP="00F763E4">
      <w:pPr>
        <w:pStyle w:val="Testopredefinito"/>
        <w:spacing w:after="120"/>
        <w:jc w:val="both"/>
        <w:rPr>
          <w:rFonts w:ascii="Calibri" w:hAnsi="Calibri"/>
          <w:bCs/>
          <w:sz w:val="22"/>
        </w:rPr>
      </w:pPr>
      <w:r w:rsidRPr="004E366F">
        <w:rPr>
          <w:rFonts w:ascii="Calibri" w:hAnsi="Calibri"/>
          <w:bCs/>
          <w:sz w:val="22"/>
        </w:rPr>
        <w:t>- offerte incomplete e/o parziali</w:t>
      </w:r>
      <w:r w:rsidR="004E366F" w:rsidRPr="004E366F">
        <w:rPr>
          <w:rFonts w:ascii="Calibri" w:hAnsi="Calibri"/>
          <w:bCs/>
          <w:sz w:val="22"/>
        </w:rPr>
        <w:t>.</w:t>
      </w:r>
    </w:p>
    <w:p w:rsidR="00800F52" w:rsidRPr="00806973" w:rsidRDefault="00800F52" w:rsidP="00806973">
      <w:pPr>
        <w:pStyle w:val="Testopredefinito"/>
        <w:spacing w:after="120"/>
        <w:jc w:val="both"/>
        <w:rPr>
          <w:rFonts w:ascii="Calibri" w:hAnsi="Calibri"/>
          <w:bCs/>
          <w:sz w:val="22"/>
        </w:rPr>
      </w:pPr>
      <w:r w:rsidRPr="00806973">
        <w:rPr>
          <w:rFonts w:ascii="Calibri" w:hAnsi="Calibri"/>
          <w:bCs/>
          <w:sz w:val="22"/>
        </w:rPr>
        <w:t>La valutazione dell’elemento ECONOMICO avverrà sulla base della specificazione di cui alla successiva lett</w:t>
      </w:r>
      <w:r w:rsidRPr="00806973">
        <w:rPr>
          <w:rFonts w:ascii="Calibri" w:hAnsi="Calibri"/>
          <w:bCs/>
          <w:sz w:val="22"/>
        </w:rPr>
        <w:t>e</w:t>
      </w:r>
      <w:r w:rsidRPr="00806973">
        <w:rPr>
          <w:rFonts w:ascii="Calibri" w:hAnsi="Calibri"/>
          <w:bCs/>
          <w:sz w:val="22"/>
        </w:rPr>
        <w:t>ra “A”.</w:t>
      </w:r>
    </w:p>
    <w:p w:rsidR="00800F52" w:rsidRPr="00806973" w:rsidRDefault="00800F52" w:rsidP="00806973">
      <w:pPr>
        <w:pStyle w:val="Testopredefinito"/>
        <w:spacing w:after="120"/>
        <w:jc w:val="both"/>
        <w:rPr>
          <w:rFonts w:ascii="Calibri" w:hAnsi="Calibri"/>
          <w:bCs/>
          <w:sz w:val="22"/>
        </w:rPr>
      </w:pPr>
      <w:r w:rsidRPr="00806973">
        <w:rPr>
          <w:rFonts w:ascii="Calibri" w:hAnsi="Calibri"/>
          <w:bCs/>
          <w:sz w:val="22"/>
        </w:rPr>
        <w:t>La val</w:t>
      </w:r>
      <w:r w:rsidR="00EE5BAD">
        <w:rPr>
          <w:rFonts w:ascii="Calibri" w:hAnsi="Calibri"/>
          <w:bCs/>
          <w:sz w:val="22"/>
        </w:rPr>
        <w:t>utazione degli elementi TECNICO-QUALITATIVI</w:t>
      </w:r>
      <w:r w:rsidRPr="00806973">
        <w:rPr>
          <w:rFonts w:ascii="Calibri" w:hAnsi="Calibri"/>
          <w:bCs/>
          <w:sz w:val="22"/>
        </w:rPr>
        <w:t xml:space="preserve"> avverrà sulla base delle specificazioni di seguito indic</w:t>
      </w:r>
      <w:r w:rsidRPr="00806973">
        <w:rPr>
          <w:rFonts w:ascii="Calibri" w:hAnsi="Calibri"/>
          <w:bCs/>
          <w:sz w:val="22"/>
        </w:rPr>
        <w:t>a</w:t>
      </w:r>
      <w:r w:rsidRPr="00806973">
        <w:rPr>
          <w:rFonts w:ascii="Calibri" w:hAnsi="Calibri"/>
          <w:bCs/>
          <w:sz w:val="22"/>
        </w:rPr>
        <w:t>te sotto la lettera “B”.</w:t>
      </w:r>
    </w:p>
    <w:p w:rsidR="00800F52" w:rsidRPr="00806973" w:rsidRDefault="00800F52" w:rsidP="00806973">
      <w:pPr>
        <w:pStyle w:val="Testopredefinito"/>
        <w:spacing w:after="120"/>
        <w:rPr>
          <w:rFonts w:ascii="Calibri" w:hAnsi="Calibri"/>
          <w:b/>
          <w:bCs/>
          <w:sz w:val="22"/>
        </w:rPr>
      </w:pPr>
      <w:r w:rsidRPr="00806973">
        <w:rPr>
          <w:rFonts w:ascii="Calibri" w:hAnsi="Calibri"/>
          <w:b/>
          <w:bCs/>
          <w:sz w:val="22"/>
        </w:rPr>
        <w:t>A</w:t>
      </w:r>
      <w:r w:rsidR="008848F9" w:rsidRPr="00806973">
        <w:rPr>
          <w:rFonts w:ascii="Calibri" w:hAnsi="Calibri"/>
          <w:b/>
          <w:bCs/>
          <w:sz w:val="22"/>
        </w:rPr>
        <w:t xml:space="preserve"> – </w:t>
      </w:r>
      <w:r w:rsidRPr="00806973">
        <w:rPr>
          <w:rFonts w:ascii="Calibri" w:hAnsi="Calibri"/>
          <w:b/>
          <w:bCs/>
          <w:sz w:val="22"/>
        </w:rPr>
        <w:t xml:space="preserve">ELEMENTO ECONOMICO -  totale punti </w:t>
      </w:r>
      <w:r w:rsidR="00723AFF">
        <w:rPr>
          <w:rFonts w:ascii="Calibri" w:hAnsi="Calibri"/>
          <w:b/>
          <w:bCs/>
          <w:sz w:val="22"/>
        </w:rPr>
        <w:t>1</w:t>
      </w:r>
      <w:r w:rsidR="00704A04">
        <w:rPr>
          <w:rFonts w:ascii="Calibri" w:hAnsi="Calibri"/>
          <w:b/>
          <w:bCs/>
          <w:sz w:val="22"/>
        </w:rPr>
        <w:t>0</w:t>
      </w:r>
      <w:r w:rsidR="00C62CCD" w:rsidRPr="00806973">
        <w:rPr>
          <w:rFonts w:ascii="Calibri" w:hAnsi="Calibri"/>
          <w:b/>
          <w:bCs/>
          <w:sz w:val="22"/>
        </w:rPr>
        <w:t>.</w:t>
      </w:r>
    </w:p>
    <w:p w:rsidR="00FC38BC" w:rsidRDefault="00195162" w:rsidP="00806973">
      <w:pPr>
        <w:pStyle w:val="Testopredefinito"/>
        <w:spacing w:after="120"/>
        <w:jc w:val="both"/>
        <w:rPr>
          <w:rFonts w:ascii="Calibri" w:hAnsi="Calibri"/>
          <w:bCs/>
          <w:sz w:val="22"/>
        </w:rPr>
      </w:pPr>
      <w:r w:rsidRPr="00DF65DE">
        <w:rPr>
          <w:rFonts w:ascii="Calibri" w:hAnsi="Calibri"/>
          <w:bCs/>
          <w:sz w:val="22"/>
        </w:rPr>
        <w:t>I concorrenti dovran</w:t>
      </w:r>
      <w:r w:rsidR="00DA10A1">
        <w:rPr>
          <w:rFonts w:ascii="Calibri" w:hAnsi="Calibri"/>
          <w:bCs/>
          <w:sz w:val="22"/>
        </w:rPr>
        <w:t>no formulare l’offerta economica</w:t>
      </w:r>
      <w:r w:rsidRPr="00DF65DE">
        <w:rPr>
          <w:rFonts w:ascii="Calibri" w:hAnsi="Calibri"/>
          <w:bCs/>
          <w:sz w:val="22"/>
        </w:rPr>
        <w:t xml:space="preserve"> compilando l’apposito Modulo Offerta allegato al presente disciplinare</w:t>
      </w:r>
      <w:r w:rsidR="00DA10A1">
        <w:rPr>
          <w:rFonts w:ascii="Calibri" w:hAnsi="Calibri"/>
          <w:bCs/>
          <w:sz w:val="22"/>
        </w:rPr>
        <w:t>,</w:t>
      </w:r>
      <w:r w:rsidR="00397088" w:rsidRPr="00DF65DE">
        <w:rPr>
          <w:rFonts w:ascii="Calibri" w:hAnsi="Calibri"/>
          <w:bCs/>
          <w:sz w:val="22"/>
        </w:rPr>
        <w:t xml:space="preserve"> </w:t>
      </w:r>
      <w:r w:rsidRPr="00DF65DE">
        <w:rPr>
          <w:rFonts w:ascii="Calibri" w:hAnsi="Calibri"/>
          <w:bCs/>
          <w:sz w:val="22"/>
        </w:rPr>
        <w:t>indicando</w:t>
      </w:r>
      <w:r w:rsidR="00FC38BC">
        <w:rPr>
          <w:rFonts w:ascii="Calibri" w:hAnsi="Calibri"/>
          <w:bCs/>
          <w:sz w:val="22"/>
        </w:rPr>
        <w:t xml:space="preserve"> la percentuale di ribasso che opereranno sull’importo posto a base di gara.</w:t>
      </w:r>
    </w:p>
    <w:p w:rsidR="00FC38BC" w:rsidRDefault="00533A9E" w:rsidP="00806973">
      <w:pPr>
        <w:pStyle w:val="Testopredefinito"/>
        <w:spacing w:after="120"/>
        <w:jc w:val="both"/>
        <w:rPr>
          <w:rFonts w:ascii="Calibri" w:hAnsi="Calibri"/>
          <w:bCs/>
          <w:sz w:val="22"/>
        </w:rPr>
      </w:pPr>
      <w:r w:rsidRPr="00D55A43">
        <w:rPr>
          <w:rFonts w:ascii="Calibri" w:hAnsi="Calibri"/>
          <w:bCs/>
          <w:sz w:val="22"/>
        </w:rPr>
        <w:t xml:space="preserve">In caso di discordanza </w:t>
      </w:r>
      <w:r w:rsidR="00FC38BC">
        <w:rPr>
          <w:rFonts w:ascii="Calibri" w:hAnsi="Calibri"/>
          <w:bCs/>
          <w:sz w:val="22"/>
        </w:rPr>
        <w:t xml:space="preserve">fra percentuale espressa in cifre e in lettere, </w:t>
      </w:r>
      <w:r w:rsidRPr="00D55A43">
        <w:rPr>
          <w:rFonts w:ascii="Calibri" w:hAnsi="Calibri"/>
          <w:bCs/>
          <w:sz w:val="22"/>
        </w:rPr>
        <w:t xml:space="preserve">farà fede il valore espresso in lettere. </w:t>
      </w:r>
    </w:p>
    <w:p w:rsidR="005E2441" w:rsidRDefault="005E2441" w:rsidP="00806973">
      <w:pPr>
        <w:pStyle w:val="Testopredefinito"/>
        <w:spacing w:after="120"/>
        <w:jc w:val="both"/>
        <w:rPr>
          <w:rFonts w:ascii="Calibri" w:hAnsi="Calibri"/>
          <w:bCs/>
          <w:sz w:val="22"/>
        </w:rPr>
      </w:pPr>
      <w:r w:rsidRPr="00D55A43">
        <w:rPr>
          <w:rFonts w:ascii="Calibri" w:hAnsi="Calibri"/>
          <w:bCs/>
          <w:sz w:val="22"/>
        </w:rPr>
        <w:t>Non son</w:t>
      </w:r>
      <w:r w:rsidR="00FC38BC">
        <w:rPr>
          <w:rFonts w:ascii="Calibri" w:hAnsi="Calibri"/>
          <w:bCs/>
          <w:sz w:val="22"/>
        </w:rPr>
        <w:t xml:space="preserve">o ammesse offerte </w:t>
      </w:r>
      <w:r w:rsidR="00730FAC">
        <w:rPr>
          <w:rFonts w:ascii="Calibri" w:hAnsi="Calibri"/>
          <w:bCs/>
          <w:sz w:val="22"/>
        </w:rPr>
        <w:t>contenenti riserve o condizioni</w:t>
      </w:r>
      <w:r w:rsidRPr="00D55A43">
        <w:rPr>
          <w:rFonts w:ascii="Calibri" w:hAnsi="Calibri"/>
          <w:bCs/>
          <w:sz w:val="22"/>
        </w:rPr>
        <w:t>.</w:t>
      </w:r>
    </w:p>
    <w:p w:rsidR="00643125" w:rsidRDefault="00643125" w:rsidP="00806973">
      <w:pPr>
        <w:pStyle w:val="Testopredefinito"/>
        <w:spacing w:after="120"/>
        <w:jc w:val="both"/>
        <w:rPr>
          <w:rFonts w:ascii="Calibri" w:hAnsi="Calibri"/>
          <w:bCs/>
          <w:sz w:val="22"/>
        </w:rPr>
      </w:pPr>
      <w:r w:rsidRPr="00643125">
        <w:rPr>
          <w:rFonts w:ascii="Calibri" w:hAnsi="Calibri"/>
          <w:bCs/>
          <w:sz w:val="22"/>
        </w:rPr>
        <w:t>L’onorario si intende accettato dal progettista/gruppo progettisti aggiudicatari in base a valutazioni di pr</w:t>
      </w:r>
      <w:r w:rsidRPr="00643125">
        <w:rPr>
          <w:rFonts w:ascii="Calibri" w:hAnsi="Calibri"/>
          <w:bCs/>
          <w:sz w:val="22"/>
        </w:rPr>
        <w:t>o</w:t>
      </w:r>
      <w:r w:rsidRPr="00643125">
        <w:rPr>
          <w:rFonts w:ascii="Calibri" w:hAnsi="Calibri"/>
          <w:bCs/>
          <w:sz w:val="22"/>
        </w:rPr>
        <w:t>pria convenienza e rischio e quindi devono intendersi assolutamente invariabili.</w:t>
      </w:r>
    </w:p>
    <w:p w:rsidR="00067EA4" w:rsidRDefault="00FC38BC" w:rsidP="00806973">
      <w:pPr>
        <w:pStyle w:val="Testopredefinito"/>
        <w:spacing w:after="120"/>
        <w:jc w:val="both"/>
        <w:rPr>
          <w:rFonts w:ascii="Calibri" w:hAnsi="Calibri"/>
          <w:bCs/>
          <w:sz w:val="22"/>
        </w:rPr>
      </w:pPr>
      <w:r>
        <w:rPr>
          <w:rFonts w:ascii="Calibri" w:hAnsi="Calibri"/>
          <w:bCs/>
          <w:sz w:val="22"/>
        </w:rPr>
        <w:t xml:space="preserve">La valutazione dell’offerta economica </w:t>
      </w:r>
      <w:r w:rsidR="00DA10A1">
        <w:rPr>
          <w:rFonts w:ascii="Calibri" w:hAnsi="Calibri"/>
          <w:bCs/>
          <w:sz w:val="22"/>
        </w:rPr>
        <w:t xml:space="preserve">PREZZO (peso </w:t>
      </w:r>
      <w:r w:rsidR="00FA7BCA">
        <w:rPr>
          <w:rFonts w:ascii="Calibri" w:hAnsi="Calibri"/>
          <w:bCs/>
          <w:sz w:val="22"/>
        </w:rPr>
        <w:t>1</w:t>
      </w:r>
      <w:r w:rsidR="00DA10A1">
        <w:rPr>
          <w:rFonts w:ascii="Calibri" w:hAnsi="Calibri"/>
          <w:bCs/>
          <w:sz w:val="22"/>
        </w:rPr>
        <w:t>0 su 100) avviene attribuendo coefficienti</w:t>
      </w:r>
      <w:r w:rsidR="00067EA4">
        <w:rPr>
          <w:rFonts w:ascii="Calibri" w:hAnsi="Calibri"/>
          <w:bCs/>
          <w:sz w:val="22"/>
        </w:rPr>
        <w:t xml:space="preserve"> compresi tra 0 e 1</w:t>
      </w:r>
      <w:r w:rsidR="00DA10A1">
        <w:rPr>
          <w:rFonts w:ascii="Calibri" w:hAnsi="Calibri"/>
          <w:bCs/>
          <w:sz w:val="22"/>
        </w:rPr>
        <w:t xml:space="preserve"> ai ribassi percentuali offerti</w:t>
      </w:r>
      <w:r w:rsidR="00067EA4">
        <w:rPr>
          <w:rFonts w:ascii="Calibri" w:hAnsi="Calibri"/>
          <w:bCs/>
          <w:sz w:val="22"/>
        </w:rPr>
        <w:t>, secondo quanto segue:</w:t>
      </w:r>
    </w:p>
    <w:p w:rsidR="00067EA4" w:rsidRDefault="00067EA4" w:rsidP="00806973">
      <w:pPr>
        <w:pStyle w:val="Corpotesto"/>
        <w:tabs>
          <w:tab w:val="left" w:pos="142"/>
          <w:tab w:val="left" w:pos="2160"/>
          <w:tab w:val="left" w:pos="2880"/>
          <w:tab w:val="left" w:pos="3600"/>
          <w:tab w:val="left" w:pos="4320"/>
          <w:tab w:val="left" w:pos="5040"/>
          <w:tab w:val="left" w:pos="5760"/>
          <w:tab w:val="left" w:pos="6480"/>
          <w:tab w:val="left" w:pos="7200"/>
          <w:tab w:val="left" w:pos="7920"/>
          <w:tab w:val="left" w:pos="8640"/>
        </w:tabs>
        <w:ind w:right="-91"/>
        <w:rPr>
          <w:rFonts w:ascii="Calibri" w:hAnsi="Calibri"/>
          <w:bCs/>
          <w:sz w:val="22"/>
        </w:rPr>
      </w:pPr>
      <w:r>
        <w:rPr>
          <w:rFonts w:ascii="Calibri" w:hAnsi="Calibri"/>
          <w:bCs/>
          <w:sz w:val="22"/>
        </w:rPr>
        <w:t xml:space="preserve">- </w:t>
      </w:r>
      <w:r w:rsidR="00186FD4">
        <w:rPr>
          <w:rFonts w:ascii="Calibri" w:hAnsi="Calibri"/>
          <w:bCs/>
          <w:sz w:val="22"/>
        </w:rPr>
        <w:tab/>
      </w:r>
      <w:r>
        <w:rPr>
          <w:rFonts w:ascii="Calibri" w:hAnsi="Calibri"/>
          <w:bCs/>
          <w:sz w:val="22"/>
        </w:rPr>
        <w:t>è attribuito il coefficiente zero all’offerta minima possibile (valore a base di gara)</w:t>
      </w:r>
      <w:r w:rsidR="00186FD4">
        <w:rPr>
          <w:rFonts w:ascii="Calibri" w:hAnsi="Calibri"/>
          <w:bCs/>
          <w:sz w:val="22"/>
        </w:rPr>
        <w:t>;</w:t>
      </w:r>
    </w:p>
    <w:p w:rsidR="00186FD4" w:rsidRPr="00DF65DE" w:rsidRDefault="00186FD4" w:rsidP="00806973">
      <w:pPr>
        <w:pStyle w:val="Corpotesto"/>
        <w:tabs>
          <w:tab w:val="left" w:pos="142"/>
          <w:tab w:val="left" w:pos="2160"/>
          <w:tab w:val="left" w:pos="2880"/>
          <w:tab w:val="left" w:pos="3600"/>
          <w:tab w:val="left" w:pos="4320"/>
          <w:tab w:val="left" w:pos="5040"/>
          <w:tab w:val="left" w:pos="5760"/>
          <w:tab w:val="left" w:pos="6480"/>
          <w:tab w:val="left" w:pos="7200"/>
          <w:tab w:val="left" w:pos="7920"/>
          <w:tab w:val="left" w:pos="8640"/>
        </w:tabs>
        <w:ind w:right="-91"/>
        <w:rPr>
          <w:rFonts w:ascii="Calibri" w:hAnsi="Calibri"/>
          <w:bCs/>
          <w:sz w:val="22"/>
        </w:rPr>
      </w:pPr>
      <w:r>
        <w:rPr>
          <w:rFonts w:ascii="Calibri" w:hAnsi="Calibri"/>
          <w:bCs/>
          <w:sz w:val="22"/>
        </w:rPr>
        <w:t>-</w:t>
      </w:r>
      <w:r>
        <w:rPr>
          <w:rFonts w:ascii="Calibri" w:hAnsi="Calibri"/>
          <w:bCs/>
          <w:sz w:val="22"/>
        </w:rPr>
        <w:tab/>
        <w:t>è attribuito il coefficiente uno all’offerta massima (più vantaggiosa per la stazione appaltante);</w:t>
      </w:r>
    </w:p>
    <w:p w:rsidR="00EA0DBD" w:rsidRDefault="00186FD4" w:rsidP="00806973">
      <w:pPr>
        <w:pStyle w:val="Corpotesto"/>
        <w:tabs>
          <w:tab w:val="left" w:pos="142"/>
          <w:tab w:val="left" w:pos="2160"/>
          <w:tab w:val="left" w:pos="2880"/>
          <w:tab w:val="left" w:pos="3600"/>
          <w:tab w:val="left" w:pos="4320"/>
          <w:tab w:val="left" w:pos="5040"/>
          <w:tab w:val="left" w:pos="5760"/>
          <w:tab w:val="left" w:pos="6480"/>
          <w:tab w:val="left" w:pos="7200"/>
          <w:tab w:val="left" w:pos="7920"/>
          <w:tab w:val="left" w:pos="8640"/>
        </w:tabs>
        <w:ind w:right="-91"/>
        <w:rPr>
          <w:rFonts w:ascii="Calibri" w:hAnsi="Calibri"/>
          <w:bCs/>
          <w:sz w:val="22"/>
        </w:rPr>
      </w:pPr>
      <w:r>
        <w:rPr>
          <w:rFonts w:ascii="Calibri" w:hAnsi="Calibri"/>
          <w:bCs/>
          <w:sz w:val="22"/>
        </w:rPr>
        <w:t>-</w:t>
      </w:r>
      <w:r>
        <w:rPr>
          <w:rFonts w:ascii="Calibri" w:hAnsi="Calibri"/>
          <w:bCs/>
          <w:sz w:val="22"/>
        </w:rPr>
        <w:tab/>
        <w:t>è attribuito un coefficiente intermedio  per interpolazione lineare alle offerte intermedie;</w:t>
      </w:r>
    </w:p>
    <w:p w:rsidR="00FA49F9" w:rsidRDefault="00186FD4" w:rsidP="00806973">
      <w:pPr>
        <w:pStyle w:val="Corpotesto"/>
        <w:tabs>
          <w:tab w:val="left" w:pos="142"/>
          <w:tab w:val="left" w:pos="2160"/>
          <w:tab w:val="left" w:pos="2880"/>
          <w:tab w:val="left" w:pos="3600"/>
          <w:tab w:val="left" w:pos="4320"/>
          <w:tab w:val="left" w:pos="5040"/>
          <w:tab w:val="left" w:pos="5760"/>
          <w:tab w:val="left" w:pos="6480"/>
          <w:tab w:val="left" w:pos="7200"/>
          <w:tab w:val="left" w:pos="7920"/>
          <w:tab w:val="left" w:pos="8640"/>
        </w:tabs>
        <w:ind w:right="-91"/>
        <w:rPr>
          <w:rFonts w:ascii="Calibri" w:hAnsi="Calibri"/>
          <w:bCs/>
          <w:sz w:val="22"/>
        </w:rPr>
      </w:pPr>
      <w:r>
        <w:rPr>
          <w:rFonts w:ascii="Calibri" w:hAnsi="Calibri"/>
          <w:bCs/>
          <w:sz w:val="22"/>
        </w:rPr>
        <w:t>-</w:t>
      </w:r>
      <w:r>
        <w:rPr>
          <w:rFonts w:ascii="Calibri" w:hAnsi="Calibri"/>
          <w:bCs/>
          <w:sz w:val="22"/>
        </w:rPr>
        <w:tab/>
        <w:t xml:space="preserve">i coefficienti sono attribuiti applicando la seguente formula: </w:t>
      </w:r>
    </w:p>
    <w:p w:rsidR="00FA49F9" w:rsidRDefault="005B585C" w:rsidP="00806973">
      <w:pPr>
        <w:pStyle w:val="Corpotesto"/>
        <w:tabs>
          <w:tab w:val="left" w:pos="142"/>
          <w:tab w:val="left" w:pos="2160"/>
          <w:tab w:val="left" w:pos="2880"/>
          <w:tab w:val="left" w:pos="3600"/>
          <w:tab w:val="left" w:pos="4320"/>
          <w:tab w:val="left" w:pos="5040"/>
          <w:tab w:val="left" w:pos="5760"/>
          <w:tab w:val="left" w:pos="6480"/>
          <w:tab w:val="left" w:pos="7200"/>
          <w:tab w:val="left" w:pos="7920"/>
          <w:tab w:val="left" w:pos="8640"/>
        </w:tabs>
        <w:ind w:right="-91"/>
        <w:rPr>
          <w:rFonts w:ascii="Calibri" w:hAnsi="Calibri"/>
          <w:bCs/>
          <w:sz w:val="22"/>
        </w:rPr>
      </w:pPr>
      <w:r>
        <w:rPr>
          <w:rFonts w:ascii="Calibri" w:hAnsi="Calibri"/>
          <w:bCs/>
          <w:noProof/>
          <w:sz w:val="22"/>
        </w:rPr>
        <w:pict>
          <v:rect id="Rectangle 23" o:spid="_x0000_s1026" style="position:absolute;left:0;text-align:left;margin-left:150.9pt;margin-top:6.05pt;width:91.2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gEKQIAAEgEAAAOAAAAZHJzL2Uyb0RvYy54bWysVNuO0zAQfUfiHyy/0zTZdreNmq5WXYqQ&#10;Flix8AGO4yQWvjF2m5avZ+x0Sxd4QuTB8mTGJ2fOGWd1e9CK7AV4aU1F88mUEmG4baTpKvr1y/bN&#10;ghIfmGmYskZU9Cg8vV2/frUaXCkK21vVCCAIYnw5uIr2IbgyyzzvhWZ+Yp0wmGwtaBYwhC5rgA2I&#10;rlVWTKfX2WChcWC58B7f3o9Juk74bSt4+NS2XgSiKorcQlohrXVcs/WKlR0w10t+osH+gYVm0uBH&#10;z1D3LDCyA/kHlJYcrLdtmHCrM9u2kovUA3aTT3/r5qlnTqReUBzvzjL5/wfLP+4fgcimoleUGKbR&#10;os8oGjOdEqS4ivoMzpdY9uQeIXbo3YPl3zwxdtNjmbgDsEMvWIOs8lifvTgQA49HST18sA3Cs12w&#10;SapDCzoCogjkkBw5nh0Rh0A4vszz+WJxM6eEY65Yzq5nybKMlc+nHfjwTlhN4qaigOQTOts/+BDZ&#10;sPK5JLG3SjZbqVQKoKs3Csie4XRs05MawCYvy5QhQ0WX82KekF/k/CXEND1/g9Ay4JgrqSu6OBex&#10;Msr21jRpCAOTatwjZWVOOkbpRgvCoT6c3Khtc0RFwY7jjNcPN72FH5QMOMoV9d93DAQl6r1BV5b5&#10;DGUjIQWz+U2BAVxm6ssMMxyhKhooGbebMN6XnQPZ9filPMlg7B062cokcnR5ZHXijeOatD9drXgf&#10;LuNU9esHsP4JAAD//wMAUEsDBBQABgAIAAAAIQDBa6CC3gAAAAkBAAAPAAAAZHJzL2Rvd25yZXYu&#10;eG1sTI/NTsMwEITvSLyDtUjcqPPTohDiVAhUJI5teuG2iZckENtR7LSBp2c50eNoRjPfFNvFDOJE&#10;k++dVRCvIhBkG6d72yo4Vru7DIQPaDUOzpKCb/KwLa+vCsy1O9s9nQ6hFVxifY4KuhDGXErfdGTQ&#10;r9xIlr0PNxkMLKdW6gnPXG4GmUTRvTTYW17ocKTnjpqvw2wU1H1yxJ999RqZh10a3pbqc35/Uer2&#10;Znl6BBFoCf9h+MNndCiZqXaz1V4MCtIoZvTARhKD4MA6W6cgagWbbAOyLOTlg/IXAAD//wMAUEsB&#10;Ai0AFAAGAAgAAAAhALaDOJL+AAAA4QEAABMAAAAAAAAAAAAAAAAAAAAAAFtDb250ZW50X1R5cGVz&#10;XS54bWxQSwECLQAUAAYACAAAACEAOP0h/9YAAACUAQAACwAAAAAAAAAAAAAAAAAvAQAAX3JlbHMv&#10;LnJlbHNQSwECLQAUAAYACAAAACEAYUjIBCkCAABIBAAADgAAAAAAAAAAAAAAAAAuAgAAZHJzL2Uy&#10;b0RvYy54bWxQSwECLQAUAAYACAAAACEAwWuggt4AAAAJAQAADwAAAAAAAAAAAAAAAACDBAAAZHJz&#10;L2Rvd25yZXYueG1sUEsFBgAAAAAEAAQA8wAAAI4FAAAAAA==&#10;">
            <v:textbox>
              <w:txbxContent>
                <w:p w:rsidR="008A4016" w:rsidRDefault="008A4016">
                  <w:r w:rsidRPr="00186FD4">
                    <w:rPr>
                      <w:rFonts w:ascii="Calibri" w:hAnsi="Calibri"/>
                      <w:b/>
                      <w:bCs/>
                      <w:sz w:val="22"/>
                    </w:rPr>
                    <w:t xml:space="preserve">C(a)i = </w:t>
                  </w:r>
                  <w:proofErr w:type="spellStart"/>
                  <w:r w:rsidRPr="00186FD4">
                    <w:rPr>
                      <w:rFonts w:ascii="Calibri" w:hAnsi="Calibri"/>
                      <w:b/>
                      <w:bCs/>
                      <w:sz w:val="22"/>
                    </w:rPr>
                    <w:t>Ri</w:t>
                  </w:r>
                  <w:proofErr w:type="spellEnd"/>
                  <w:r w:rsidRPr="00186FD4">
                    <w:rPr>
                      <w:rFonts w:ascii="Calibri" w:hAnsi="Calibri"/>
                      <w:b/>
                      <w:bCs/>
                      <w:sz w:val="22"/>
                    </w:rPr>
                    <w:t>/</w:t>
                  </w:r>
                  <w:proofErr w:type="spellStart"/>
                  <w:r w:rsidRPr="00186FD4">
                    <w:rPr>
                      <w:rFonts w:ascii="Calibri" w:hAnsi="Calibri"/>
                      <w:b/>
                      <w:bCs/>
                      <w:sz w:val="22"/>
                    </w:rPr>
                    <w:t>Rmax</w:t>
                  </w:r>
                  <w:proofErr w:type="spellEnd"/>
                </w:p>
              </w:txbxContent>
            </v:textbox>
          </v:rect>
        </w:pict>
      </w:r>
    </w:p>
    <w:p w:rsidR="00FA49F9" w:rsidRDefault="00FA49F9" w:rsidP="00806973">
      <w:pPr>
        <w:pStyle w:val="Corpotesto"/>
        <w:tabs>
          <w:tab w:val="left" w:pos="142"/>
          <w:tab w:val="left" w:pos="2160"/>
          <w:tab w:val="left" w:pos="2880"/>
          <w:tab w:val="left" w:pos="3600"/>
          <w:tab w:val="left" w:pos="4320"/>
          <w:tab w:val="left" w:pos="5040"/>
          <w:tab w:val="left" w:pos="5760"/>
          <w:tab w:val="left" w:pos="6480"/>
          <w:tab w:val="left" w:pos="7200"/>
          <w:tab w:val="left" w:pos="7920"/>
          <w:tab w:val="left" w:pos="8640"/>
        </w:tabs>
        <w:ind w:right="-91"/>
        <w:rPr>
          <w:rFonts w:ascii="Calibri" w:hAnsi="Calibri"/>
          <w:bCs/>
          <w:sz w:val="22"/>
        </w:rPr>
      </w:pPr>
    </w:p>
    <w:p w:rsidR="00FA49F9" w:rsidRDefault="00FA49F9" w:rsidP="00806973">
      <w:pPr>
        <w:pStyle w:val="Corpotesto"/>
        <w:tabs>
          <w:tab w:val="left" w:pos="142"/>
          <w:tab w:val="left" w:pos="2160"/>
          <w:tab w:val="left" w:pos="2880"/>
          <w:tab w:val="left" w:pos="3600"/>
          <w:tab w:val="left" w:pos="4320"/>
          <w:tab w:val="left" w:pos="5040"/>
          <w:tab w:val="left" w:pos="5760"/>
          <w:tab w:val="left" w:pos="6480"/>
          <w:tab w:val="left" w:pos="7200"/>
          <w:tab w:val="left" w:pos="7920"/>
          <w:tab w:val="left" w:pos="8640"/>
        </w:tabs>
        <w:ind w:right="-91"/>
        <w:rPr>
          <w:rFonts w:ascii="Calibri" w:hAnsi="Calibri"/>
          <w:bCs/>
          <w:sz w:val="22"/>
        </w:rPr>
      </w:pPr>
    </w:p>
    <w:p w:rsidR="00186FD4" w:rsidRDefault="00FA49F9" w:rsidP="00806973">
      <w:pPr>
        <w:pStyle w:val="Corpotesto"/>
        <w:tabs>
          <w:tab w:val="clear" w:pos="0"/>
          <w:tab w:val="left" w:pos="142"/>
          <w:tab w:val="left" w:pos="2160"/>
          <w:tab w:val="left" w:pos="2880"/>
          <w:tab w:val="left" w:pos="3600"/>
          <w:tab w:val="left" w:pos="4320"/>
          <w:tab w:val="left" w:pos="5040"/>
          <w:tab w:val="left" w:pos="5760"/>
          <w:tab w:val="left" w:pos="6480"/>
          <w:tab w:val="left" w:pos="7200"/>
          <w:tab w:val="left" w:pos="7920"/>
          <w:tab w:val="left" w:pos="8640"/>
        </w:tabs>
        <w:ind w:left="142" w:right="-91"/>
        <w:rPr>
          <w:rFonts w:ascii="Calibri" w:hAnsi="Calibri"/>
          <w:bCs/>
          <w:sz w:val="22"/>
        </w:rPr>
      </w:pPr>
      <w:r>
        <w:rPr>
          <w:rFonts w:ascii="Calibri" w:hAnsi="Calibri"/>
          <w:bCs/>
          <w:sz w:val="22"/>
        </w:rPr>
        <w:t>d</w:t>
      </w:r>
      <w:r w:rsidRPr="00FA49F9">
        <w:rPr>
          <w:rFonts w:ascii="Calibri" w:hAnsi="Calibri"/>
          <w:bCs/>
          <w:sz w:val="22"/>
        </w:rPr>
        <w:t>ove:</w:t>
      </w:r>
    </w:p>
    <w:p w:rsidR="00FA49F9" w:rsidRDefault="00FA49F9" w:rsidP="00806973">
      <w:pPr>
        <w:pStyle w:val="Corpotesto"/>
        <w:tabs>
          <w:tab w:val="clear" w:pos="0"/>
          <w:tab w:val="left" w:pos="142"/>
          <w:tab w:val="left" w:pos="2160"/>
          <w:tab w:val="left" w:pos="2880"/>
          <w:tab w:val="left" w:pos="3600"/>
          <w:tab w:val="left" w:pos="4320"/>
          <w:tab w:val="left" w:pos="5040"/>
          <w:tab w:val="left" w:pos="5760"/>
          <w:tab w:val="left" w:pos="6480"/>
          <w:tab w:val="left" w:pos="7200"/>
          <w:tab w:val="left" w:pos="7920"/>
          <w:tab w:val="left" w:pos="8640"/>
        </w:tabs>
        <w:ind w:left="142" w:right="-91"/>
        <w:rPr>
          <w:rFonts w:ascii="Calibri" w:hAnsi="Calibri"/>
          <w:bCs/>
          <w:sz w:val="22"/>
        </w:rPr>
      </w:pPr>
      <w:r w:rsidRPr="00186FD4">
        <w:rPr>
          <w:rFonts w:ascii="Calibri" w:hAnsi="Calibri"/>
          <w:b/>
          <w:bCs/>
          <w:sz w:val="22"/>
        </w:rPr>
        <w:t>C(a)i</w:t>
      </w:r>
      <w:r>
        <w:rPr>
          <w:rFonts w:ascii="Calibri" w:hAnsi="Calibri"/>
          <w:b/>
          <w:bCs/>
          <w:sz w:val="22"/>
        </w:rPr>
        <w:t>:</w:t>
      </w:r>
      <w:r>
        <w:rPr>
          <w:rFonts w:ascii="Calibri" w:hAnsi="Calibri"/>
          <w:bCs/>
          <w:sz w:val="22"/>
        </w:rPr>
        <w:t xml:space="preserve"> coefficiente del ribasso dell’offerta (a) in esame variabile da zero a uno;</w:t>
      </w:r>
    </w:p>
    <w:p w:rsidR="00FA49F9" w:rsidRDefault="00FA49F9" w:rsidP="00806973">
      <w:pPr>
        <w:pStyle w:val="Corpotesto"/>
        <w:tabs>
          <w:tab w:val="clear" w:pos="0"/>
          <w:tab w:val="left" w:pos="142"/>
          <w:tab w:val="left" w:pos="2160"/>
          <w:tab w:val="left" w:pos="2880"/>
          <w:tab w:val="left" w:pos="3600"/>
          <w:tab w:val="left" w:pos="4320"/>
          <w:tab w:val="left" w:pos="5040"/>
          <w:tab w:val="left" w:pos="5760"/>
          <w:tab w:val="left" w:pos="6480"/>
          <w:tab w:val="left" w:pos="7200"/>
          <w:tab w:val="left" w:pos="7920"/>
          <w:tab w:val="left" w:pos="8640"/>
        </w:tabs>
        <w:ind w:left="142" w:right="-91"/>
        <w:rPr>
          <w:rFonts w:ascii="Calibri" w:hAnsi="Calibri"/>
          <w:b/>
          <w:bCs/>
          <w:sz w:val="22"/>
        </w:rPr>
      </w:pPr>
      <w:proofErr w:type="spellStart"/>
      <w:r w:rsidRPr="00186FD4">
        <w:rPr>
          <w:rFonts w:ascii="Calibri" w:hAnsi="Calibri"/>
          <w:b/>
          <w:bCs/>
          <w:sz w:val="22"/>
        </w:rPr>
        <w:t>Ri</w:t>
      </w:r>
      <w:proofErr w:type="spellEnd"/>
      <w:r>
        <w:rPr>
          <w:rFonts w:ascii="Calibri" w:hAnsi="Calibri"/>
          <w:b/>
          <w:bCs/>
          <w:sz w:val="22"/>
        </w:rPr>
        <w:t>:</w:t>
      </w:r>
      <w:r w:rsidRPr="00FA49F9">
        <w:rPr>
          <w:rFonts w:ascii="Calibri" w:hAnsi="Calibri"/>
          <w:bCs/>
          <w:sz w:val="22"/>
        </w:rPr>
        <w:t xml:space="preserve"> il ribasso dell’offerta in esame;</w:t>
      </w:r>
    </w:p>
    <w:p w:rsidR="00FA49F9" w:rsidRDefault="00FA49F9" w:rsidP="00806973">
      <w:pPr>
        <w:pStyle w:val="Corpotesto"/>
        <w:tabs>
          <w:tab w:val="clear" w:pos="0"/>
          <w:tab w:val="left" w:pos="142"/>
          <w:tab w:val="left" w:pos="2160"/>
          <w:tab w:val="left" w:pos="2880"/>
          <w:tab w:val="left" w:pos="3600"/>
          <w:tab w:val="left" w:pos="4320"/>
          <w:tab w:val="left" w:pos="5040"/>
          <w:tab w:val="left" w:pos="5760"/>
          <w:tab w:val="left" w:pos="6480"/>
          <w:tab w:val="left" w:pos="7200"/>
          <w:tab w:val="left" w:pos="7920"/>
          <w:tab w:val="left" w:pos="8640"/>
        </w:tabs>
        <w:ind w:left="142" w:right="-91"/>
        <w:rPr>
          <w:rFonts w:ascii="Calibri" w:hAnsi="Calibri"/>
          <w:bCs/>
          <w:sz w:val="22"/>
        </w:rPr>
      </w:pPr>
      <w:proofErr w:type="spellStart"/>
      <w:r w:rsidRPr="00186FD4">
        <w:rPr>
          <w:rFonts w:ascii="Calibri" w:hAnsi="Calibri"/>
          <w:b/>
          <w:bCs/>
          <w:sz w:val="22"/>
        </w:rPr>
        <w:t>Rmax</w:t>
      </w:r>
      <w:proofErr w:type="spellEnd"/>
      <w:r>
        <w:rPr>
          <w:rFonts w:ascii="Calibri" w:hAnsi="Calibri"/>
          <w:b/>
          <w:bCs/>
          <w:sz w:val="22"/>
        </w:rPr>
        <w:t xml:space="preserve">: </w:t>
      </w:r>
      <w:r w:rsidRPr="00FA49F9">
        <w:rPr>
          <w:rFonts w:ascii="Calibri" w:hAnsi="Calibri"/>
          <w:bCs/>
          <w:sz w:val="22"/>
        </w:rPr>
        <w:t>il massimo ribasso offerto, più vantaggioso per la stazione appaltante.</w:t>
      </w:r>
    </w:p>
    <w:p w:rsidR="004E366F" w:rsidRPr="004E366F" w:rsidRDefault="00FA49F9" w:rsidP="004E366F">
      <w:pPr>
        <w:pStyle w:val="Corpotesto"/>
        <w:tabs>
          <w:tab w:val="clear" w:pos="0"/>
          <w:tab w:val="left" w:pos="142"/>
          <w:tab w:val="left" w:pos="2160"/>
          <w:tab w:val="left" w:pos="2880"/>
          <w:tab w:val="left" w:pos="3600"/>
          <w:tab w:val="left" w:pos="4320"/>
          <w:tab w:val="left" w:pos="5040"/>
          <w:tab w:val="left" w:pos="5760"/>
          <w:tab w:val="left" w:pos="6480"/>
          <w:tab w:val="left" w:pos="7200"/>
          <w:tab w:val="left" w:pos="7920"/>
          <w:tab w:val="left" w:pos="8640"/>
        </w:tabs>
        <w:spacing w:after="120"/>
        <w:ind w:left="142" w:right="-91"/>
        <w:rPr>
          <w:rFonts w:ascii="Calibri" w:hAnsi="Calibri"/>
          <w:bCs/>
          <w:sz w:val="22"/>
        </w:rPr>
      </w:pPr>
      <w:r>
        <w:rPr>
          <w:rFonts w:ascii="Calibri" w:hAnsi="Calibri"/>
          <w:bCs/>
          <w:sz w:val="22"/>
        </w:rPr>
        <w:t>I valori offerti in percentuale potranno essere espressi fino alla seconda cifra decimale.</w:t>
      </w:r>
    </w:p>
    <w:p w:rsidR="000B701A" w:rsidRPr="00DF65DE" w:rsidRDefault="000B701A" w:rsidP="00A76992">
      <w:pPr>
        <w:pStyle w:val="Testopredefinito"/>
        <w:spacing w:after="120"/>
        <w:rPr>
          <w:rFonts w:ascii="Calibri" w:hAnsi="Calibri"/>
          <w:sz w:val="22"/>
        </w:rPr>
      </w:pPr>
      <w:r w:rsidRPr="00DF65DE">
        <w:rPr>
          <w:rFonts w:ascii="Calibri" w:hAnsi="Calibri"/>
          <w:b/>
          <w:bCs/>
          <w:sz w:val="22"/>
        </w:rPr>
        <w:t>B – ELEMENTI TECNICO</w:t>
      </w:r>
      <w:r w:rsidR="009E2CD3">
        <w:rPr>
          <w:rFonts w:ascii="Calibri" w:hAnsi="Calibri"/>
          <w:b/>
          <w:bCs/>
          <w:sz w:val="22"/>
        </w:rPr>
        <w:t xml:space="preserve"> - </w:t>
      </w:r>
      <w:r w:rsidRPr="00DF65DE">
        <w:rPr>
          <w:rFonts w:ascii="Calibri" w:hAnsi="Calibri"/>
          <w:b/>
          <w:bCs/>
          <w:sz w:val="22"/>
        </w:rPr>
        <w:t xml:space="preserve">QUALITATIVI - totale punti </w:t>
      </w:r>
      <w:r w:rsidR="00FA7BCA">
        <w:rPr>
          <w:rFonts w:ascii="Calibri" w:hAnsi="Calibri"/>
          <w:b/>
          <w:bCs/>
          <w:sz w:val="22"/>
        </w:rPr>
        <w:t>90</w:t>
      </w:r>
    </w:p>
    <w:p w:rsidR="000B701A" w:rsidRDefault="005C38AC" w:rsidP="0031526B">
      <w:pPr>
        <w:pStyle w:val="Testopredefinito"/>
        <w:spacing w:after="120"/>
        <w:jc w:val="both"/>
        <w:rPr>
          <w:rFonts w:ascii="Calibri" w:hAnsi="Calibri"/>
          <w:b/>
          <w:bCs/>
          <w:sz w:val="22"/>
        </w:rPr>
      </w:pPr>
      <w:r>
        <w:rPr>
          <w:rFonts w:ascii="Calibri" w:hAnsi="Calibri"/>
          <w:b/>
          <w:bCs/>
          <w:sz w:val="22"/>
        </w:rPr>
        <w:t>Elementi di valutazione e loro descrizione.</w:t>
      </w:r>
    </w:p>
    <w:p w:rsidR="00D14ABA" w:rsidRDefault="005C38AC" w:rsidP="00B3773D">
      <w:pPr>
        <w:pStyle w:val="Testopredefinito"/>
        <w:tabs>
          <w:tab w:val="left" w:pos="426"/>
        </w:tabs>
        <w:spacing w:after="120"/>
        <w:jc w:val="both"/>
        <w:rPr>
          <w:rFonts w:ascii="Calibri" w:hAnsi="Calibri"/>
          <w:b/>
          <w:bCs/>
          <w:sz w:val="22"/>
        </w:rPr>
      </w:pPr>
      <w:r w:rsidRPr="003260B2">
        <w:rPr>
          <w:rFonts w:ascii="Calibri" w:hAnsi="Calibri"/>
          <w:b/>
          <w:bCs/>
          <w:sz w:val="22"/>
        </w:rPr>
        <w:t>B.1)</w:t>
      </w:r>
      <w:r w:rsidR="00B3773D">
        <w:rPr>
          <w:rFonts w:ascii="Calibri" w:hAnsi="Calibri"/>
          <w:b/>
          <w:bCs/>
          <w:sz w:val="22"/>
        </w:rPr>
        <w:tab/>
      </w:r>
      <w:r w:rsidR="00D14ABA" w:rsidRPr="00C631D2">
        <w:rPr>
          <w:rFonts w:ascii="Calibri" w:hAnsi="Calibri"/>
          <w:b/>
          <w:bCs/>
          <w:sz w:val="22"/>
        </w:rPr>
        <w:t>Professionalità e adeguatezza dell’offerta</w:t>
      </w:r>
      <w:r w:rsidR="00B3773D">
        <w:rPr>
          <w:rFonts w:ascii="Calibri" w:hAnsi="Calibri"/>
          <w:b/>
          <w:bCs/>
          <w:sz w:val="22"/>
        </w:rPr>
        <w:t>.</w:t>
      </w:r>
      <w:r w:rsidR="00C631D2" w:rsidRPr="00C631D2">
        <w:rPr>
          <w:rFonts w:ascii="Calibri" w:hAnsi="Calibri"/>
          <w:b/>
          <w:bCs/>
          <w:sz w:val="22"/>
        </w:rPr>
        <w:t xml:space="preserve"> </w:t>
      </w:r>
      <w:r w:rsidR="00FF3FA4" w:rsidRPr="00DE05E7">
        <w:rPr>
          <w:rFonts w:ascii="Calibri" w:hAnsi="Calibri"/>
          <w:b/>
          <w:bCs/>
          <w:sz w:val="22"/>
        </w:rPr>
        <w:t>P</w:t>
      </w:r>
      <w:r w:rsidR="00C631D2" w:rsidRPr="00DE05E7">
        <w:rPr>
          <w:rFonts w:ascii="Calibri" w:hAnsi="Calibri"/>
          <w:b/>
          <w:bCs/>
          <w:sz w:val="22"/>
        </w:rPr>
        <w:t xml:space="preserve">eso </w:t>
      </w:r>
      <w:r w:rsidR="0074072B" w:rsidRPr="00DE05E7">
        <w:rPr>
          <w:rFonts w:ascii="Calibri" w:hAnsi="Calibri"/>
          <w:b/>
          <w:bCs/>
          <w:sz w:val="22"/>
        </w:rPr>
        <w:t>4</w:t>
      </w:r>
      <w:r w:rsidR="00FA7BCA" w:rsidRPr="00DE05E7">
        <w:rPr>
          <w:rFonts w:ascii="Calibri" w:hAnsi="Calibri"/>
          <w:b/>
          <w:bCs/>
          <w:sz w:val="22"/>
        </w:rPr>
        <w:t>0</w:t>
      </w:r>
      <w:r w:rsidR="00FF3FA4" w:rsidRPr="00DE05E7">
        <w:rPr>
          <w:rFonts w:ascii="Calibri" w:hAnsi="Calibri"/>
          <w:b/>
          <w:bCs/>
          <w:sz w:val="22"/>
        </w:rPr>
        <w:t xml:space="preserve"> punti</w:t>
      </w:r>
      <w:r w:rsidR="00D14ABA" w:rsidRPr="00C631D2">
        <w:rPr>
          <w:rFonts w:ascii="Calibri" w:hAnsi="Calibri"/>
          <w:b/>
          <w:bCs/>
          <w:sz w:val="22"/>
        </w:rPr>
        <w:t xml:space="preserve">. </w:t>
      </w:r>
    </w:p>
    <w:p w:rsidR="00C866B7" w:rsidRDefault="00D14ABA" w:rsidP="00C866B7">
      <w:pPr>
        <w:pStyle w:val="Testopredefinito"/>
        <w:spacing w:after="120"/>
        <w:jc w:val="both"/>
        <w:rPr>
          <w:rFonts w:ascii="Calibri" w:hAnsi="Calibri"/>
          <w:bCs/>
          <w:sz w:val="22"/>
        </w:rPr>
      </w:pPr>
      <w:r>
        <w:rPr>
          <w:rFonts w:ascii="Calibri" w:hAnsi="Calibri"/>
          <w:bCs/>
          <w:sz w:val="22"/>
        </w:rPr>
        <w:t>E’</w:t>
      </w:r>
      <w:r w:rsidR="001C148B">
        <w:rPr>
          <w:rFonts w:ascii="Calibri" w:hAnsi="Calibri"/>
          <w:bCs/>
          <w:sz w:val="22"/>
        </w:rPr>
        <w:t xml:space="preserve"> richiesta la </w:t>
      </w:r>
      <w:r w:rsidR="005E2B42">
        <w:rPr>
          <w:rFonts w:ascii="Calibri" w:hAnsi="Calibri"/>
          <w:bCs/>
          <w:sz w:val="22"/>
        </w:rPr>
        <w:t xml:space="preserve">documentazione </w:t>
      </w:r>
      <w:r w:rsidR="005E2B42" w:rsidRPr="00F763E4">
        <w:rPr>
          <w:rFonts w:ascii="Calibri" w:hAnsi="Calibri"/>
          <w:bCs/>
          <w:sz w:val="22"/>
        </w:rPr>
        <w:t xml:space="preserve">descrittiva </w:t>
      </w:r>
      <w:r w:rsidR="001C148B" w:rsidRPr="00F763E4">
        <w:rPr>
          <w:rFonts w:ascii="Calibri" w:hAnsi="Calibri"/>
          <w:bCs/>
          <w:sz w:val="22"/>
        </w:rPr>
        <w:t>di</w:t>
      </w:r>
      <w:r w:rsidRPr="00F763E4">
        <w:rPr>
          <w:rFonts w:ascii="Calibri" w:hAnsi="Calibri"/>
          <w:bCs/>
          <w:sz w:val="22"/>
        </w:rPr>
        <w:t xml:space="preserve"> </w:t>
      </w:r>
      <w:r w:rsidR="001C148B" w:rsidRPr="00F763E4">
        <w:rPr>
          <w:rFonts w:ascii="Calibri" w:hAnsi="Calibri"/>
          <w:bCs/>
          <w:sz w:val="22"/>
        </w:rPr>
        <w:t xml:space="preserve">numero massimo tre </w:t>
      </w:r>
      <w:r w:rsidR="00E325AC" w:rsidRPr="00F763E4">
        <w:rPr>
          <w:rFonts w:ascii="Calibri" w:hAnsi="Calibri"/>
          <w:bCs/>
          <w:sz w:val="22"/>
        </w:rPr>
        <w:t>progetti</w:t>
      </w:r>
      <w:r w:rsidR="007E536B" w:rsidRPr="00F763E4">
        <w:rPr>
          <w:rFonts w:ascii="Calibri" w:hAnsi="Calibri"/>
          <w:bCs/>
          <w:sz w:val="22"/>
        </w:rPr>
        <w:t xml:space="preserve"> </w:t>
      </w:r>
      <w:r w:rsidR="005E2B42" w:rsidRPr="00F763E4">
        <w:rPr>
          <w:rFonts w:ascii="Calibri" w:hAnsi="Calibri"/>
          <w:bCs/>
          <w:sz w:val="22"/>
        </w:rPr>
        <w:t>riferiti</w:t>
      </w:r>
      <w:r w:rsidR="001C148B" w:rsidRPr="00C866B7">
        <w:rPr>
          <w:rFonts w:ascii="Calibri" w:hAnsi="Calibri"/>
          <w:bCs/>
          <w:sz w:val="22"/>
        </w:rPr>
        <w:t xml:space="preserve"> a interventi ritenuti dal concorrente significativi della propria capacità </w:t>
      </w:r>
      <w:r w:rsidR="00E325AC">
        <w:rPr>
          <w:rFonts w:ascii="Calibri" w:hAnsi="Calibri"/>
          <w:bCs/>
          <w:sz w:val="22"/>
        </w:rPr>
        <w:t xml:space="preserve">di </w:t>
      </w:r>
      <w:r w:rsidR="001C148B" w:rsidRPr="00C866B7">
        <w:rPr>
          <w:rFonts w:ascii="Calibri" w:hAnsi="Calibri"/>
          <w:bCs/>
          <w:sz w:val="22"/>
        </w:rPr>
        <w:t>realizzare la prestazione sotto il profilo tecni</w:t>
      </w:r>
      <w:r w:rsidR="00E325AC">
        <w:rPr>
          <w:rFonts w:ascii="Calibri" w:hAnsi="Calibri"/>
          <w:bCs/>
          <w:sz w:val="22"/>
        </w:rPr>
        <w:t xml:space="preserve">co. I progetti dovranno essere </w:t>
      </w:r>
      <w:r w:rsidR="001C148B" w:rsidRPr="00C866B7">
        <w:rPr>
          <w:rFonts w:ascii="Calibri" w:hAnsi="Calibri"/>
          <w:bCs/>
          <w:sz w:val="22"/>
        </w:rPr>
        <w:t>scelti fra interventi affini a quelli oggetto dell’affidamento</w:t>
      </w:r>
      <w:r w:rsidR="005E2B42">
        <w:rPr>
          <w:rFonts w:ascii="Calibri" w:hAnsi="Calibri"/>
          <w:bCs/>
          <w:sz w:val="22"/>
        </w:rPr>
        <w:t xml:space="preserve">, preferibilmente </w:t>
      </w:r>
      <w:r w:rsidR="001C148B" w:rsidRPr="00C866B7">
        <w:rPr>
          <w:rFonts w:ascii="Calibri" w:hAnsi="Calibri"/>
          <w:bCs/>
          <w:sz w:val="22"/>
        </w:rPr>
        <w:t>relativi a spazi espositivi o</w:t>
      </w:r>
      <w:r w:rsidR="005E2B42">
        <w:rPr>
          <w:rFonts w:ascii="Calibri" w:hAnsi="Calibri"/>
          <w:bCs/>
          <w:sz w:val="22"/>
        </w:rPr>
        <w:t xml:space="preserve"> a </w:t>
      </w:r>
      <w:r w:rsidR="001C148B" w:rsidRPr="00C866B7">
        <w:rPr>
          <w:rFonts w:ascii="Calibri" w:hAnsi="Calibri"/>
          <w:bCs/>
          <w:sz w:val="22"/>
        </w:rPr>
        <w:t xml:space="preserve">edifici esistenti soggetti a vincolo </w:t>
      </w:r>
      <w:proofErr w:type="spellStart"/>
      <w:r w:rsidR="00C866B7" w:rsidRPr="00C866B7">
        <w:rPr>
          <w:rFonts w:ascii="Calibri" w:hAnsi="Calibri"/>
          <w:bCs/>
          <w:sz w:val="22"/>
        </w:rPr>
        <w:t>D</w:t>
      </w:r>
      <w:r w:rsidR="00C866B7">
        <w:rPr>
          <w:rFonts w:ascii="Calibri" w:hAnsi="Calibri"/>
          <w:bCs/>
          <w:sz w:val="22"/>
        </w:rPr>
        <w:t>.Lgs.</w:t>
      </w:r>
      <w:proofErr w:type="spellEnd"/>
      <w:r w:rsidR="00C866B7">
        <w:rPr>
          <w:rFonts w:ascii="Calibri" w:hAnsi="Calibri"/>
          <w:bCs/>
          <w:sz w:val="22"/>
        </w:rPr>
        <w:t xml:space="preserve"> </w:t>
      </w:r>
      <w:r w:rsidR="00C866B7" w:rsidRPr="00C866B7">
        <w:rPr>
          <w:rFonts w:ascii="Calibri" w:hAnsi="Calibri"/>
          <w:bCs/>
          <w:sz w:val="22"/>
        </w:rPr>
        <w:t>22</w:t>
      </w:r>
      <w:r w:rsidR="00C866B7">
        <w:rPr>
          <w:rFonts w:ascii="Calibri" w:hAnsi="Calibri"/>
          <w:bCs/>
          <w:sz w:val="22"/>
        </w:rPr>
        <w:t>/1</w:t>
      </w:r>
      <w:r w:rsidR="00C866B7" w:rsidRPr="00C866B7">
        <w:rPr>
          <w:rFonts w:ascii="Calibri" w:hAnsi="Calibri"/>
          <w:bCs/>
          <w:sz w:val="22"/>
        </w:rPr>
        <w:t>/</w:t>
      </w:r>
      <w:r w:rsidR="00C866B7" w:rsidRPr="00C866B7">
        <w:rPr>
          <w:rFonts w:ascii="Calibri" w:hAnsi="Calibri"/>
          <w:sz w:val="22"/>
        </w:rPr>
        <w:t>2004</w:t>
      </w:r>
      <w:r w:rsidR="00C866B7" w:rsidRPr="00C866B7">
        <w:rPr>
          <w:rFonts w:ascii="Calibri" w:hAnsi="Calibri"/>
          <w:bCs/>
          <w:sz w:val="22"/>
        </w:rPr>
        <w:t>, n. 42</w:t>
      </w:r>
      <w:r w:rsidR="00C866B7">
        <w:rPr>
          <w:rFonts w:ascii="Calibri" w:hAnsi="Calibri"/>
          <w:bCs/>
          <w:sz w:val="22"/>
        </w:rPr>
        <w:t xml:space="preserve"> (</w:t>
      </w:r>
      <w:r w:rsidR="00A93E39">
        <w:rPr>
          <w:rFonts w:ascii="Calibri" w:hAnsi="Calibri"/>
          <w:sz w:val="22"/>
        </w:rPr>
        <w:t>Codice</w:t>
      </w:r>
      <w:r w:rsidR="00C866B7" w:rsidRPr="00C866B7">
        <w:rPr>
          <w:rFonts w:ascii="Calibri" w:hAnsi="Calibri"/>
          <w:bCs/>
          <w:sz w:val="22"/>
        </w:rPr>
        <w:t xml:space="preserve"> dei </w:t>
      </w:r>
      <w:r w:rsidR="00C866B7" w:rsidRPr="00C866B7">
        <w:rPr>
          <w:rFonts w:ascii="Calibri" w:hAnsi="Calibri"/>
          <w:sz w:val="22"/>
        </w:rPr>
        <w:t>beni culturali</w:t>
      </w:r>
      <w:r w:rsidR="00C866B7" w:rsidRPr="00C866B7">
        <w:rPr>
          <w:rFonts w:ascii="Calibri" w:hAnsi="Calibri"/>
          <w:bCs/>
          <w:sz w:val="22"/>
        </w:rPr>
        <w:t xml:space="preserve"> e del pa</w:t>
      </w:r>
      <w:r w:rsidR="00C866B7" w:rsidRPr="00C866B7">
        <w:rPr>
          <w:rFonts w:ascii="Calibri" w:hAnsi="Calibri"/>
          <w:bCs/>
          <w:sz w:val="22"/>
        </w:rPr>
        <w:t>e</w:t>
      </w:r>
      <w:r w:rsidR="00C866B7" w:rsidRPr="00C866B7">
        <w:rPr>
          <w:rFonts w:ascii="Calibri" w:hAnsi="Calibri"/>
          <w:bCs/>
          <w:sz w:val="22"/>
        </w:rPr>
        <w:t>saggio</w:t>
      </w:r>
      <w:r w:rsidR="00C866B7">
        <w:rPr>
          <w:rFonts w:ascii="Calibri" w:hAnsi="Calibri"/>
          <w:bCs/>
          <w:sz w:val="22"/>
        </w:rPr>
        <w:t>).</w:t>
      </w:r>
    </w:p>
    <w:p w:rsidR="0045351C" w:rsidRDefault="0045351C" w:rsidP="00C866B7">
      <w:pPr>
        <w:pStyle w:val="Testopredefinito"/>
        <w:spacing w:after="120"/>
        <w:jc w:val="both"/>
        <w:rPr>
          <w:rFonts w:ascii="Calibri" w:hAnsi="Calibri"/>
          <w:bCs/>
          <w:sz w:val="22"/>
        </w:rPr>
      </w:pPr>
      <w:r>
        <w:rPr>
          <w:rFonts w:ascii="Calibri" w:hAnsi="Calibri"/>
          <w:bCs/>
          <w:sz w:val="22"/>
        </w:rPr>
        <w:t xml:space="preserve">La documentazione </w:t>
      </w:r>
      <w:r w:rsidR="00E325AC">
        <w:rPr>
          <w:rFonts w:ascii="Calibri" w:hAnsi="Calibri"/>
          <w:bCs/>
          <w:sz w:val="22"/>
        </w:rPr>
        <w:t>da produrre</w:t>
      </w:r>
      <w:r>
        <w:rPr>
          <w:rFonts w:ascii="Calibri" w:hAnsi="Calibri"/>
          <w:bCs/>
          <w:sz w:val="22"/>
        </w:rPr>
        <w:t xml:space="preserve"> consiste in una relazione descrittiva della progettazione dalla quale risult</w:t>
      </w:r>
      <w:r>
        <w:rPr>
          <w:rFonts w:ascii="Calibri" w:hAnsi="Calibri"/>
          <w:bCs/>
          <w:sz w:val="22"/>
        </w:rPr>
        <w:t>i</w:t>
      </w:r>
      <w:r>
        <w:rPr>
          <w:rFonts w:ascii="Calibri" w:hAnsi="Calibri"/>
          <w:bCs/>
          <w:sz w:val="22"/>
        </w:rPr>
        <w:t>no anche l’indicazione della committenza (accertabile in sede di verifica dei requisiti), l’anno di esecuzione, l’importo dei lavori e la composizione del gruppo di progettazione.</w:t>
      </w:r>
    </w:p>
    <w:p w:rsidR="003B4414" w:rsidRDefault="005E2B42" w:rsidP="00C866B7">
      <w:pPr>
        <w:pStyle w:val="Testopredefinito"/>
        <w:spacing w:after="120"/>
        <w:jc w:val="both"/>
        <w:rPr>
          <w:rFonts w:ascii="Calibri" w:hAnsi="Calibri"/>
          <w:bCs/>
          <w:sz w:val="22"/>
        </w:rPr>
      </w:pPr>
      <w:r>
        <w:rPr>
          <w:rFonts w:ascii="Calibri" w:hAnsi="Calibri"/>
          <w:bCs/>
          <w:sz w:val="22"/>
        </w:rPr>
        <w:t xml:space="preserve">Per ogni </w:t>
      </w:r>
      <w:r w:rsidR="003B4414">
        <w:rPr>
          <w:rFonts w:ascii="Calibri" w:hAnsi="Calibri"/>
          <w:bCs/>
          <w:sz w:val="22"/>
        </w:rPr>
        <w:t>progetto</w:t>
      </w:r>
      <w:r>
        <w:rPr>
          <w:rFonts w:ascii="Calibri" w:hAnsi="Calibri"/>
          <w:bCs/>
          <w:sz w:val="22"/>
        </w:rPr>
        <w:t xml:space="preserve"> potranno essere presentate un n</w:t>
      </w:r>
      <w:r w:rsidR="006E73DC">
        <w:rPr>
          <w:rFonts w:ascii="Calibri" w:hAnsi="Calibri"/>
          <w:bCs/>
          <w:sz w:val="22"/>
        </w:rPr>
        <w:t>umero</w:t>
      </w:r>
      <w:r>
        <w:rPr>
          <w:rFonts w:ascii="Calibri" w:hAnsi="Calibri"/>
          <w:bCs/>
          <w:sz w:val="22"/>
        </w:rPr>
        <w:t xml:space="preserve"> massimo di </w:t>
      </w:r>
      <w:r w:rsidR="0045351C">
        <w:rPr>
          <w:rFonts w:ascii="Calibri" w:hAnsi="Calibri"/>
          <w:bCs/>
          <w:sz w:val="22"/>
        </w:rPr>
        <w:t>tre</w:t>
      </w:r>
      <w:r>
        <w:rPr>
          <w:rFonts w:ascii="Calibri" w:hAnsi="Calibri"/>
          <w:bCs/>
          <w:sz w:val="22"/>
        </w:rPr>
        <w:t xml:space="preserve"> </w:t>
      </w:r>
      <w:r w:rsidR="006636B0">
        <w:rPr>
          <w:rFonts w:ascii="Calibri" w:hAnsi="Calibri"/>
          <w:bCs/>
          <w:sz w:val="22"/>
        </w:rPr>
        <w:t>pagine (facciate)</w:t>
      </w:r>
      <w:r>
        <w:rPr>
          <w:rFonts w:ascii="Calibri" w:hAnsi="Calibri"/>
          <w:bCs/>
          <w:sz w:val="22"/>
        </w:rPr>
        <w:t xml:space="preserve"> dattiloscritte formato A4,</w:t>
      </w:r>
      <w:r w:rsidR="003B4414">
        <w:rPr>
          <w:rFonts w:ascii="Calibri" w:hAnsi="Calibri"/>
          <w:bCs/>
          <w:sz w:val="22"/>
        </w:rPr>
        <w:t xml:space="preserve"> più due </w:t>
      </w:r>
      <w:r w:rsidR="006636B0">
        <w:rPr>
          <w:rFonts w:ascii="Calibri" w:hAnsi="Calibri"/>
          <w:bCs/>
          <w:sz w:val="22"/>
        </w:rPr>
        <w:t>tavole</w:t>
      </w:r>
      <w:r w:rsidR="003B4414">
        <w:rPr>
          <w:rFonts w:ascii="Calibri" w:hAnsi="Calibri"/>
          <w:bCs/>
          <w:sz w:val="22"/>
        </w:rPr>
        <w:t xml:space="preserve"> in formato A2 contenenti immagini e fotografie.</w:t>
      </w:r>
    </w:p>
    <w:p w:rsidR="00DC645C" w:rsidRPr="00FE18C6" w:rsidRDefault="00A11559" w:rsidP="00A11559">
      <w:pPr>
        <w:pStyle w:val="Testopredefinito"/>
        <w:spacing w:after="120"/>
        <w:jc w:val="both"/>
        <w:rPr>
          <w:rFonts w:ascii="Calibri" w:hAnsi="Calibri"/>
          <w:bCs/>
          <w:sz w:val="22"/>
        </w:rPr>
      </w:pPr>
      <w:r>
        <w:rPr>
          <w:rFonts w:ascii="Calibri" w:hAnsi="Calibri"/>
          <w:bCs/>
          <w:sz w:val="22"/>
        </w:rPr>
        <w:t xml:space="preserve">Criterio motivazionale: </w:t>
      </w:r>
      <w:r w:rsidRPr="00A11559">
        <w:rPr>
          <w:rFonts w:ascii="Calibri" w:hAnsi="Calibri"/>
          <w:bCs/>
          <w:sz w:val="22"/>
        </w:rPr>
        <w:t>si riterranno più adeguate quelle offerte la cui documentazione consenta di stimare, per più</w:t>
      </w:r>
      <w:r>
        <w:rPr>
          <w:rFonts w:ascii="Calibri" w:hAnsi="Calibri"/>
          <w:bCs/>
          <w:sz w:val="22"/>
        </w:rPr>
        <w:t xml:space="preserve"> </w:t>
      </w:r>
      <w:r w:rsidR="006650EE">
        <w:rPr>
          <w:rFonts w:ascii="Calibri" w:hAnsi="Calibri"/>
          <w:bCs/>
          <w:sz w:val="22"/>
        </w:rPr>
        <w:t xml:space="preserve">aspetti, </w:t>
      </w:r>
      <w:r>
        <w:rPr>
          <w:rFonts w:ascii="Calibri" w:hAnsi="Calibri"/>
          <w:bCs/>
          <w:sz w:val="22"/>
        </w:rPr>
        <w:t xml:space="preserve">le caratteristiche ed </w:t>
      </w:r>
      <w:r w:rsidRPr="00A11559">
        <w:rPr>
          <w:rFonts w:ascii="Calibri" w:hAnsi="Calibri"/>
          <w:bCs/>
          <w:sz w:val="22"/>
        </w:rPr>
        <w:t>il livello di specifica professionalità, affidabilità e, quindi, di qualità del concorrente,</w:t>
      </w:r>
      <w:r>
        <w:rPr>
          <w:rFonts w:ascii="Calibri" w:hAnsi="Calibri"/>
          <w:bCs/>
          <w:sz w:val="22"/>
        </w:rPr>
        <w:t xml:space="preserve"> </w:t>
      </w:r>
      <w:r w:rsidR="006650EE">
        <w:rPr>
          <w:rFonts w:ascii="Calibri" w:hAnsi="Calibri"/>
          <w:bCs/>
          <w:sz w:val="22"/>
        </w:rPr>
        <w:t xml:space="preserve">e renda quindi possibile la valutazione, - </w:t>
      </w:r>
      <w:r w:rsidR="006650EE" w:rsidRPr="00A11559">
        <w:rPr>
          <w:rFonts w:ascii="Calibri" w:hAnsi="Calibri"/>
          <w:bCs/>
          <w:sz w:val="22"/>
        </w:rPr>
        <w:t>sul piano tecnologico,</w:t>
      </w:r>
      <w:r w:rsidR="006650EE">
        <w:rPr>
          <w:rFonts w:ascii="Calibri" w:hAnsi="Calibri"/>
          <w:bCs/>
          <w:sz w:val="22"/>
        </w:rPr>
        <w:t xml:space="preserve"> </w:t>
      </w:r>
      <w:r w:rsidR="006650EE" w:rsidRPr="00A11559">
        <w:rPr>
          <w:rFonts w:ascii="Calibri" w:hAnsi="Calibri"/>
          <w:bCs/>
          <w:sz w:val="22"/>
        </w:rPr>
        <w:t xml:space="preserve">funzionale, di inserimento </w:t>
      </w:r>
      <w:r w:rsidR="006650EE">
        <w:rPr>
          <w:rFonts w:ascii="Calibri" w:hAnsi="Calibri"/>
          <w:bCs/>
          <w:sz w:val="22"/>
        </w:rPr>
        <w:t xml:space="preserve">nel contesto </w:t>
      </w:r>
      <w:r w:rsidR="006650EE" w:rsidRPr="00415777">
        <w:rPr>
          <w:rFonts w:ascii="Calibri" w:hAnsi="Calibri"/>
          <w:bCs/>
          <w:sz w:val="22"/>
        </w:rPr>
        <w:t>storico</w:t>
      </w:r>
      <w:r w:rsidR="00B81521" w:rsidRPr="00415777">
        <w:rPr>
          <w:rFonts w:ascii="Calibri" w:hAnsi="Calibri"/>
          <w:bCs/>
          <w:sz w:val="22"/>
        </w:rPr>
        <w:t>-artistico</w:t>
      </w:r>
      <w:r w:rsidR="006650EE" w:rsidRPr="00415777">
        <w:rPr>
          <w:rFonts w:ascii="Calibri" w:hAnsi="Calibri"/>
          <w:bCs/>
          <w:sz w:val="22"/>
        </w:rPr>
        <w:t xml:space="preserve"> tutelato -, del grado di coerenza che i progetti redatti dal concorrente hanno r</w:t>
      </w:r>
      <w:r w:rsidR="006650EE" w:rsidRPr="00415777">
        <w:rPr>
          <w:rFonts w:ascii="Calibri" w:hAnsi="Calibri"/>
          <w:bCs/>
          <w:sz w:val="22"/>
        </w:rPr>
        <w:t>i</w:t>
      </w:r>
      <w:r w:rsidR="006650EE" w:rsidRPr="00415777">
        <w:rPr>
          <w:rFonts w:ascii="Calibri" w:hAnsi="Calibri"/>
          <w:bCs/>
          <w:sz w:val="22"/>
        </w:rPr>
        <w:t xml:space="preserve">spetto </w:t>
      </w:r>
      <w:r w:rsidRPr="00415777">
        <w:rPr>
          <w:rFonts w:ascii="Calibri" w:hAnsi="Calibri"/>
          <w:bCs/>
          <w:sz w:val="22"/>
        </w:rPr>
        <w:t>agli obiettivi</w:t>
      </w:r>
      <w:r w:rsidR="00550342" w:rsidRPr="00415777">
        <w:rPr>
          <w:rFonts w:ascii="Calibri" w:hAnsi="Calibri"/>
          <w:bCs/>
          <w:sz w:val="22"/>
        </w:rPr>
        <w:t xml:space="preserve"> </w:t>
      </w:r>
      <w:r w:rsidRPr="00415777">
        <w:rPr>
          <w:rFonts w:ascii="Calibri" w:hAnsi="Calibri"/>
          <w:bCs/>
          <w:sz w:val="22"/>
        </w:rPr>
        <w:t>che persegue la stazione appaltante</w:t>
      </w:r>
      <w:r w:rsidR="006650EE" w:rsidRPr="00415777">
        <w:rPr>
          <w:rFonts w:ascii="Calibri" w:hAnsi="Calibri"/>
          <w:bCs/>
          <w:sz w:val="22"/>
        </w:rPr>
        <w:t>, così come indicati nel progetto di fattibilit</w:t>
      </w:r>
      <w:r w:rsidR="00B81521" w:rsidRPr="00415777">
        <w:rPr>
          <w:rFonts w:ascii="Calibri" w:hAnsi="Calibri"/>
          <w:bCs/>
          <w:sz w:val="22"/>
        </w:rPr>
        <w:t>à tecnica ed economica.</w:t>
      </w:r>
    </w:p>
    <w:p w:rsidR="00B3773D" w:rsidRDefault="00B3773D" w:rsidP="00B3773D">
      <w:pPr>
        <w:pStyle w:val="Testopredefinito"/>
        <w:tabs>
          <w:tab w:val="left" w:pos="426"/>
        </w:tabs>
        <w:spacing w:after="120"/>
        <w:jc w:val="both"/>
        <w:rPr>
          <w:rFonts w:ascii="Calibri" w:hAnsi="Calibri"/>
          <w:b/>
          <w:bCs/>
          <w:sz w:val="22"/>
        </w:rPr>
      </w:pPr>
      <w:r>
        <w:rPr>
          <w:rFonts w:ascii="Calibri" w:hAnsi="Calibri"/>
          <w:b/>
          <w:bCs/>
          <w:sz w:val="22"/>
        </w:rPr>
        <w:t>B.</w:t>
      </w:r>
      <w:r w:rsidR="00FF3FA4">
        <w:rPr>
          <w:rFonts w:ascii="Calibri" w:hAnsi="Calibri"/>
          <w:b/>
          <w:bCs/>
          <w:sz w:val="22"/>
        </w:rPr>
        <w:t>2</w:t>
      </w:r>
      <w:r w:rsidR="0074072B" w:rsidRPr="00C866B7">
        <w:rPr>
          <w:rFonts w:ascii="Calibri" w:hAnsi="Calibri"/>
          <w:b/>
          <w:bCs/>
          <w:sz w:val="22"/>
        </w:rPr>
        <w:t>)</w:t>
      </w:r>
      <w:r w:rsidR="004D4FEC">
        <w:rPr>
          <w:rFonts w:ascii="Calibri" w:hAnsi="Calibri"/>
          <w:b/>
          <w:bCs/>
          <w:sz w:val="22"/>
        </w:rPr>
        <w:t xml:space="preserve"> </w:t>
      </w:r>
      <w:r w:rsidR="004D4FEC">
        <w:rPr>
          <w:rFonts w:ascii="Calibri" w:hAnsi="Calibri"/>
          <w:b/>
          <w:bCs/>
          <w:sz w:val="22"/>
        </w:rPr>
        <w:tab/>
        <w:t>E</w:t>
      </w:r>
      <w:r>
        <w:rPr>
          <w:rFonts w:ascii="Calibri" w:hAnsi="Calibri"/>
          <w:b/>
          <w:bCs/>
          <w:sz w:val="22"/>
        </w:rPr>
        <w:t xml:space="preserve">sperienze del personale effettivamente utilizzato per l’appalto. </w:t>
      </w:r>
      <w:r w:rsidR="0015618B" w:rsidRPr="00DE05E7">
        <w:rPr>
          <w:rFonts w:ascii="Calibri" w:hAnsi="Calibri"/>
          <w:b/>
          <w:bCs/>
          <w:sz w:val="22"/>
        </w:rPr>
        <w:t>Peso</w:t>
      </w:r>
      <w:r w:rsidRPr="00DE05E7">
        <w:rPr>
          <w:rFonts w:ascii="Calibri" w:hAnsi="Calibri"/>
          <w:b/>
          <w:bCs/>
          <w:sz w:val="22"/>
        </w:rPr>
        <w:t xml:space="preserve"> 2</w:t>
      </w:r>
      <w:r w:rsidR="00FA7BCA" w:rsidRPr="00DE05E7">
        <w:rPr>
          <w:rFonts w:ascii="Calibri" w:hAnsi="Calibri"/>
          <w:b/>
          <w:bCs/>
          <w:sz w:val="22"/>
        </w:rPr>
        <w:t>0</w:t>
      </w:r>
      <w:r w:rsidR="0015618B" w:rsidRPr="00DE05E7">
        <w:rPr>
          <w:rFonts w:ascii="Calibri" w:hAnsi="Calibri"/>
          <w:b/>
          <w:bCs/>
          <w:sz w:val="22"/>
        </w:rPr>
        <w:t xml:space="preserve"> punti</w:t>
      </w:r>
      <w:r w:rsidRPr="00415777">
        <w:rPr>
          <w:rFonts w:ascii="Calibri" w:hAnsi="Calibri"/>
          <w:b/>
          <w:bCs/>
          <w:sz w:val="22"/>
        </w:rPr>
        <w:t>.</w:t>
      </w:r>
    </w:p>
    <w:p w:rsidR="006636B0" w:rsidRDefault="00B3773D" w:rsidP="00C866B7">
      <w:pPr>
        <w:pStyle w:val="Testopredefinito"/>
        <w:spacing w:after="120"/>
        <w:jc w:val="both"/>
        <w:rPr>
          <w:rFonts w:ascii="Calibri" w:hAnsi="Calibri"/>
          <w:bCs/>
          <w:sz w:val="22"/>
        </w:rPr>
      </w:pPr>
      <w:r w:rsidRPr="006636B0">
        <w:rPr>
          <w:rFonts w:ascii="Calibri" w:hAnsi="Calibri"/>
          <w:bCs/>
          <w:sz w:val="22"/>
        </w:rPr>
        <w:t>E’ rich</w:t>
      </w:r>
      <w:r w:rsidR="00E70701" w:rsidRPr="006636B0">
        <w:rPr>
          <w:rFonts w:ascii="Calibri" w:hAnsi="Calibri"/>
          <w:bCs/>
          <w:sz w:val="22"/>
        </w:rPr>
        <w:t>iesta una relazione</w:t>
      </w:r>
      <w:r w:rsidR="001B4007">
        <w:rPr>
          <w:rFonts w:ascii="Calibri" w:hAnsi="Calibri"/>
          <w:bCs/>
          <w:sz w:val="22"/>
        </w:rPr>
        <w:t xml:space="preserve"> </w:t>
      </w:r>
      <w:r w:rsidR="00E70701" w:rsidRPr="006636B0">
        <w:rPr>
          <w:rFonts w:ascii="Calibri" w:hAnsi="Calibri"/>
          <w:bCs/>
          <w:sz w:val="22"/>
        </w:rPr>
        <w:t>che elenchi il personale effettivamente utilizzato per l’appalto, specificandone la qualifica pro</w:t>
      </w:r>
      <w:r w:rsidR="006636B0" w:rsidRPr="006636B0">
        <w:rPr>
          <w:rFonts w:ascii="Calibri" w:hAnsi="Calibri"/>
          <w:bCs/>
          <w:sz w:val="22"/>
        </w:rPr>
        <w:t>fessionale e</w:t>
      </w:r>
      <w:r w:rsidR="00CF7158">
        <w:rPr>
          <w:rFonts w:ascii="Calibri" w:hAnsi="Calibri"/>
          <w:bCs/>
          <w:sz w:val="22"/>
        </w:rPr>
        <w:t xml:space="preserve"> l’ambito di competenza da ricoprire nell’appalto</w:t>
      </w:r>
      <w:r w:rsidR="006636B0" w:rsidRPr="006636B0">
        <w:rPr>
          <w:rFonts w:ascii="Calibri" w:hAnsi="Calibri"/>
          <w:bCs/>
          <w:sz w:val="22"/>
        </w:rPr>
        <w:t>, oltre alla</w:t>
      </w:r>
      <w:r w:rsidR="004D4FEC">
        <w:rPr>
          <w:rFonts w:ascii="Calibri" w:hAnsi="Calibri"/>
          <w:bCs/>
          <w:sz w:val="22"/>
        </w:rPr>
        <w:t xml:space="preserve"> indicazione</w:t>
      </w:r>
      <w:r w:rsidR="006636B0" w:rsidRPr="006636B0">
        <w:rPr>
          <w:rFonts w:ascii="Calibri" w:hAnsi="Calibri"/>
          <w:bCs/>
          <w:sz w:val="22"/>
        </w:rPr>
        <w:t xml:space="preserve"> individuale</w:t>
      </w:r>
      <w:r w:rsidR="004D4FEC">
        <w:rPr>
          <w:rFonts w:ascii="Calibri" w:hAnsi="Calibri"/>
          <w:bCs/>
          <w:sz w:val="22"/>
        </w:rPr>
        <w:t xml:space="preserve"> dell’</w:t>
      </w:r>
      <w:r w:rsidR="006636B0" w:rsidRPr="006636B0">
        <w:rPr>
          <w:rFonts w:ascii="Calibri" w:hAnsi="Calibri"/>
          <w:bCs/>
          <w:sz w:val="22"/>
        </w:rPr>
        <w:t xml:space="preserve">esperienza professionale </w:t>
      </w:r>
      <w:r w:rsidR="005B75F5">
        <w:rPr>
          <w:rFonts w:ascii="Calibri" w:hAnsi="Calibri"/>
          <w:bCs/>
          <w:sz w:val="22"/>
        </w:rPr>
        <w:t xml:space="preserve">maturata nelle </w:t>
      </w:r>
      <w:r w:rsidR="006636B0" w:rsidRPr="006636B0">
        <w:rPr>
          <w:rFonts w:ascii="Calibri" w:hAnsi="Calibri"/>
          <w:bCs/>
          <w:sz w:val="22"/>
        </w:rPr>
        <w:t>attività ritenute attinenti a</w:t>
      </w:r>
      <w:r w:rsidR="005B75F5">
        <w:rPr>
          <w:rFonts w:ascii="Calibri" w:hAnsi="Calibri"/>
          <w:bCs/>
          <w:sz w:val="22"/>
        </w:rPr>
        <w:t>l</w:t>
      </w:r>
      <w:r w:rsidR="006636B0" w:rsidRPr="006636B0">
        <w:rPr>
          <w:rFonts w:ascii="Calibri" w:hAnsi="Calibri"/>
          <w:bCs/>
          <w:sz w:val="22"/>
        </w:rPr>
        <w:t>l</w:t>
      </w:r>
      <w:r w:rsidR="005B75F5">
        <w:rPr>
          <w:rFonts w:ascii="Calibri" w:hAnsi="Calibri"/>
          <w:bCs/>
          <w:sz w:val="22"/>
        </w:rPr>
        <w:t>’ambito del</w:t>
      </w:r>
      <w:r w:rsidR="006636B0" w:rsidRPr="006636B0">
        <w:rPr>
          <w:rFonts w:ascii="Calibri" w:hAnsi="Calibri"/>
          <w:bCs/>
          <w:sz w:val="22"/>
        </w:rPr>
        <w:t xml:space="preserve"> servizio in oggetto. </w:t>
      </w:r>
    </w:p>
    <w:p w:rsidR="006636B0" w:rsidRDefault="006636B0" w:rsidP="00C866B7">
      <w:pPr>
        <w:pStyle w:val="Testopredefinito"/>
        <w:spacing w:after="120"/>
        <w:jc w:val="both"/>
        <w:rPr>
          <w:rFonts w:ascii="Calibri" w:hAnsi="Calibri"/>
          <w:bCs/>
          <w:sz w:val="22"/>
        </w:rPr>
      </w:pPr>
      <w:r>
        <w:rPr>
          <w:rFonts w:ascii="Calibri" w:hAnsi="Calibri"/>
          <w:bCs/>
          <w:sz w:val="22"/>
        </w:rPr>
        <w:t xml:space="preserve">La relazione sarà composta da non più di tre pagine </w:t>
      </w:r>
      <w:r w:rsidR="00AF4559">
        <w:rPr>
          <w:rFonts w:ascii="Calibri" w:hAnsi="Calibri"/>
          <w:bCs/>
          <w:sz w:val="22"/>
        </w:rPr>
        <w:t xml:space="preserve">(facciate) </w:t>
      </w:r>
      <w:r w:rsidR="00D07DB0">
        <w:rPr>
          <w:rFonts w:ascii="Calibri" w:hAnsi="Calibri"/>
          <w:bCs/>
          <w:sz w:val="22"/>
        </w:rPr>
        <w:t xml:space="preserve">dattiloscritte formato A4 </w:t>
      </w:r>
      <w:r>
        <w:rPr>
          <w:rFonts w:ascii="Calibri" w:hAnsi="Calibri"/>
          <w:bCs/>
          <w:sz w:val="22"/>
        </w:rPr>
        <w:t xml:space="preserve">oltre ad un massimo di una pagina per </w:t>
      </w:r>
      <w:r w:rsidR="004D4FEC">
        <w:rPr>
          <w:rFonts w:ascii="Calibri" w:hAnsi="Calibri"/>
          <w:bCs/>
          <w:sz w:val="22"/>
        </w:rPr>
        <w:t xml:space="preserve">la </w:t>
      </w:r>
      <w:r w:rsidR="00F2708A">
        <w:rPr>
          <w:rFonts w:ascii="Calibri" w:hAnsi="Calibri"/>
          <w:bCs/>
          <w:sz w:val="22"/>
        </w:rPr>
        <w:t xml:space="preserve">descrizione dell’esperienza </w:t>
      </w:r>
      <w:r w:rsidR="00F2708A" w:rsidRPr="00F763E4">
        <w:rPr>
          <w:rFonts w:ascii="Calibri" w:hAnsi="Calibri"/>
          <w:bCs/>
          <w:sz w:val="22"/>
        </w:rPr>
        <w:t>professionale di ciascun soggetto coinvolto.</w:t>
      </w:r>
      <w:r w:rsidR="00105A3C" w:rsidRPr="00F763E4">
        <w:rPr>
          <w:rFonts w:ascii="Calibri" w:hAnsi="Calibri"/>
          <w:bCs/>
          <w:sz w:val="22"/>
        </w:rPr>
        <w:t xml:space="preserve"> </w:t>
      </w:r>
      <w:r w:rsidR="00105A3C" w:rsidRPr="00F763E4">
        <w:rPr>
          <w:rFonts w:ascii="Calibri" w:hAnsi="Calibri"/>
          <w:bCs/>
          <w:i/>
          <w:sz w:val="22"/>
        </w:rPr>
        <w:t>(allegare curr</w:t>
      </w:r>
      <w:r w:rsidR="00105A3C" w:rsidRPr="00F763E4">
        <w:rPr>
          <w:rFonts w:ascii="Calibri" w:hAnsi="Calibri"/>
          <w:bCs/>
          <w:i/>
          <w:sz w:val="22"/>
        </w:rPr>
        <w:t>i</w:t>
      </w:r>
      <w:r w:rsidR="00105A3C" w:rsidRPr="00F763E4">
        <w:rPr>
          <w:rFonts w:ascii="Calibri" w:hAnsi="Calibri"/>
          <w:bCs/>
          <w:i/>
          <w:sz w:val="22"/>
        </w:rPr>
        <w:t>culum</w:t>
      </w:r>
      <w:r w:rsidR="00F763E4" w:rsidRPr="00F763E4">
        <w:rPr>
          <w:rFonts w:ascii="Calibri" w:hAnsi="Calibri"/>
          <w:bCs/>
          <w:i/>
          <w:sz w:val="22"/>
        </w:rPr>
        <w:t>,</w:t>
      </w:r>
      <w:r w:rsidR="00105A3C" w:rsidRPr="00F763E4">
        <w:rPr>
          <w:rFonts w:ascii="Calibri" w:hAnsi="Calibri"/>
          <w:bCs/>
          <w:i/>
          <w:sz w:val="22"/>
        </w:rPr>
        <w:t xml:space="preserve"> Indicare le principali figure</w:t>
      </w:r>
      <w:r w:rsidR="001B65AD" w:rsidRPr="00F763E4">
        <w:rPr>
          <w:rFonts w:ascii="Calibri" w:hAnsi="Calibri"/>
          <w:bCs/>
          <w:i/>
          <w:sz w:val="22"/>
        </w:rPr>
        <w:t xml:space="preserve"> </w:t>
      </w:r>
      <w:r w:rsidR="00F763E4" w:rsidRPr="00F763E4">
        <w:rPr>
          <w:rFonts w:ascii="Calibri" w:hAnsi="Calibri"/>
          <w:bCs/>
          <w:i/>
          <w:sz w:val="22"/>
        </w:rPr>
        <w:t>professionali</w:t>
      </w:r>
      <w:r w:rsidR="00105A3C" w:rsidRPr="00F763E4">
        <w:rPr>
          <w:rFonts w:ascii="Calibri" w:hAnsi="Calibri"/>
          <w:bCs/>
          <w:i/>
          <w:sz w:val="22"/>
        </w:rPr>
        <w:t>)</w:t>
      </w:r>
    </w:p>
    <w:p w:rsidR="006636B0" w:rsidRDefault="00F2708A" w:rsidP="004D4FEC">
      <w:pPr>
        <w:pStyle w:val="Testopredefinito"/>
        <w:spacing w:after="120"/>
        <w:jc w:val="both"/>
        <w:rPr>
          <w:rFonts w:ascii="Calibri" w:hAnsi="Calibri"/>
          <w:bCs/>
          <w:sz w:val="22"/>
        </w:rPr>
      </w:pPr>
      <w:r>
        <w:rPr>
          <w:rFonts w:ascii="Calibri" w:hAnsi="Calibri"/>
          <w:bCs/>
          <w:sz w:val="22"/>
        </w:rPr>
        <w:t xml:space="preserve">Criterio motivazionale: </w:t>
      </w:r>
      <w:r w:rsidR="00521E8F">
        <w:rPr>
          <w:rFonts w:ascii="Calibri" w:hAnsi="Calibri"/>
          <w:bCs/>
          <w:sz w:val="22"/>
        </w:rPr>
        <w:t xml:space="preserve">in ragione dell’influenza </w:t>
      </w:r>
      <w:r w:rsidR="00521E8F" w:rsidRPr="00521E8F">
        <w:rPr>
          <w:rFonts w:ascii="Calibri" w:hAnsi="Calibri"/>
          <w:bCs/>
          <w:sz w:val="22"/>
        </w:rPr>
        <w:t>significativa sul livello</w:t>
      </w:r>
      <w:r w:rsidR="00521E8F">
        <w:rPr>
          <w:rFonts w:ascii="Calibri" w:hAnsi="Calibri"/>
          <w:bCs/>
          <w:sz w:val="22"/>
        </w:rPr>
        <w:t xml:space="preserve"> </w:t>
      </w:r>
      <w:r w:rsidR="00521E8F" w:rsidRPr="00521E8F">
        <w:rPr>
          <w:rFonts w:ascii="Calibri" w:hAnsi="Calibri"/>
          <w:bCs/>
          <w:sz w:val="22"/>
        </w:rPr>
        <w:t>dell’esecuzione dell’appalto</w:t>
      </w:r>
      <w:r w:rsidR="00521E8F">
        <w:rPr>
          <w:rFonts w:ascii="Calibri" w:hAnsi="Calibri"/>
          <w:bCs/>
          <w:sz w:val="22"/>
        </w:rPr>
        <w:t xml:space="preserve">, si terrà conto della </w:t>
      </w:r>
      <w:r w:rsidR="00521E8F" w:rsidRPr="00521E8F">
        <w:rPr>
          <w:rFonts w:ascii="Calibri" w:hAnsi="Calibri"/>
          <w:bCs/>
          <w:sz w:val="22"/>
        </w:rPr>
        <w:t>qualità del personale incaricato</w:t>
      </w:r>
      <w:r w:rsidR="004D4FEC">
        <w:rPr>
          <w:rFonts w:ascii="Calibri" w:hAnsi="Calibri"/>
          <w:bCs/>
          <w:sz w:val="22"/>
        </w:rPr>
        <w:t>,</w:t>
      </w:r>
      <w:r w:rsidR="00521E8F">
        <w:rPr>
          <w:rFonts w:ascii="Calibri" w:hAnsi="Calibri"/>
          <w:bCs/>
          <w:sz w:val="22"/>
        </w:rPr>
        <w:t xml:space="preserve"> da valutarsi sulla base delle esperienze professionali che il co</w:t>
      </w:r>
      <w:r w:rsidR="00521E8F">
        <w:rPr>
          <w:rFonts w:ascii="Calibri" w:hAnsi="Calibri"/>
          <w:bCs/>
          <w:sz w:val="22"/>
        </w:rPr>
        <w:t>n</w:t>
      </w:r>
      <w:r w:rsidR="00521E8F">
        <w:rPr>
          <w:rFonts w:ascii="Calibri" w:hAnsi="Calibri"/>
          <w:bCs/>
          <w:sz w:val="22"/>
        </w:rPr>
        <w:t>corrente riterrà utile evidenziare per rappresentare</w:t>
      </w:r>
      <w:r w:rsidR="00CF7158">
        <w:rPr>
          <w:rFonts w:ascii="Calibri" w:hAnsi="Calibri"/>
          <w:bCs/>
          <w:sz w:val="22"/>
        </w:rPr>
        <w:t xml:space="preserve"> i</w:t>
      </w:r>
      <w:r w:rsidR="00521E8F">
        <w:rPr>
          <w:rFonts w:ascii="Calibri" w:hAnsi="Calibri"/>
          <w:bCs/>
          <w:sz w:val="22"/>
        </w:rPr>
        <w:t>l</w:t>
      </w:r>
      <w:r w:rsidR="00CF7158">
        <w:rPr>
          <w:rFonts w:ascii="Calibri" w:hAnsi="Calibri"/>
          <w:bCs/>
          <w:sz w:val="22"/>
        </w:rPr>
        <w:t xml:space="preserve"> proprio grado di conoscenza n</w:t>
      </w:r>
      <w:r w:rsidR="00521E8F">
        <w:rPr>
          <w:rFonts w:ascii="Calibri" w:hAnsi="Calibri"/>
          <w:bCs/>
          <w:sz w:val="22"/>
        </w:rPr>
        <w:t>el campo della proge</w:t>
      </w:r>
      <w:r w:rsidR="00521E8F">
        <w:rPr>
          <w:rFonts w:ascii="Calibri" w:hAnsi="Calibri"/>
          <w:bCs/>
          <w:sz w:val="22"/>
        </w:rPr>
        <w:t>t</w:t>
      </w:r>
      <w:r w:rsidR="00521E8F">
        <w:rPr>
          <w:rFonts w:ascii="Calibri" w:hAnsi="Calibri"/>
          <w:bCs/>
          <w:sz w:val="22"/>
        </w:rPr>
        <w:t>tazione attinente gli spazi espositivi o</w:t>
      </w:r>
      <w:r w:rsidR="00521E8F" w:rsidRPr="00521E8F">
        <w:rPr>
          <w:rFonts w:ascii="Calibri" w:hAnsi="Calibri"/>
          <w:bCs/>
          <w:sz w:val="22"/>
        </w:rPr>
        <w:t xml:space="preserve"> </w:t>
      </w:r>
      <w:r w:rsidR="00521E8F">
        <w:rPr>
          <w:rFonts w:ascii="Calibri" w:hAnsi="Calibri"/>
          <w:bCs/>
          <w:sz w:val="22"/>
        </w:rPr>
        <w:t xml:space="preserve">gli edifici </w:t>
      </w:r>
      <w:r w:rsidR="00521E8F" w:rsidRPr="00C866B7">
        <w:rPr>
          <w:rFonts w:ascii="Calibri" w:hAnsi="Calibri"/>
          <w:bCs/>
          <w:sz w:val="22"/>
        </w:rPr>
        <w:t xml:space="preserve">esistenti soggetti a vincolo </w:t>
      </w:r>
      <w:proofErr w:type="spellStart"/>
      <w:r w:rsidR="00521E8F" w:rsidRPr="00C866B7">
        <w:rPr>
          <w:rFonts w:ascii="Calibri" w:hAnsi="Calibri"/>
          <w:bCs/>
          <w:sz w:val="22"/>
        </w:rPr>
        <w:t>D</w:t>
      </w:r>
      <w:r w:rsidR="00521E8F">
        <w:rPr>
          <w:rFonts w:ascii="Calibri" w:hAnsi="Calibri"/>
          <w:bCs/>
          <w:sz w:val="22"/>
        </w:rPr>
        <w:t>.Lgs.</w:t>
      </w:r>
      <w:proofErr w:type="spellEnd"/>
      <w:r w:rsidR="00521E8F">
        <w:rPr>
          <w:rFonts w:ascii="Calibri" w:hAnsi="Calibri"/>
          <w:bCs/>
          <w:sz w:val="22"/>
        </w:rPr>
        <w:t xml:space="preserve"> </w:t>
      </w:r>
      <w:r w:rsidR="00521E8F" w:rsidRPr="00C866B7">
        <w:rPr>
          <w:rFonts w:ascii="Calibri" w:hAnsi="Calibri"/>
          <w:bCs/>
          <w:sz w:val="22"/>
        </w:rPr>
        <w:t>22</w:t>
      </w:r>
      <w:r w:rsidR="00521E8F">
        <w:rPr>
          <w:rFonts w:ascii="Calibri" w:hAnsi="Calibri"/>
          <w:bCs/>
          <w:sz w:val="22"/>
        </w:rPr>
        <w:t>/1</w:t>
      </w:r>
      <w:r w:rsidR="00521E8F" w:rsidRPr="00C866B7">
        <w:rPr>
          <w:rFonts w:ascii="Calibri" w:hAnsi="Calibri"/>
          <w:bCs/>
          <w:sz w:val="22"/>
        </w:rPr>
        <w:t>/</w:t>
      </w:r>
      <w:r w:rsidR="00521E8F" w:rsidRPr="004D4FEC">
        <w:rPr>
          <w:rFonts w:ascii="Calibri" w:hAnsi="Calibri"/>
          <w:bCs/>
          <w:sz w:val="22"/>
        </w:rPr>
        <w:t>2004</w:t>
      </w:r>
      <w:r w:rsidR="00521E8F" w:rsidRPr="00C866B7">
        <w:rPr>
          <w:rFonts w:ascii="Calibri" w:hAnsi="Calibri"/>
          <w:bCs/>
          <w:sz w:val="22"/>
        </w:rPr>
        <w:t>, n. 42</w:t>
      </w:r>
      <w:r w:rsidR="00521E8F">
        <w:rPr>
          <w:rFonts w:ascii="Calibri" w:hAnsi="Calibri"/>
          <w:bCs/>
          <w:sz w:val="22"/>
        </w:rPr>
        <w:t xml:space="preserve"> (</w:t>
      </w:r>
      <w:r w:rsidR="00A93E39">
        <w:rPr>
          <w:rFonts w:ascii="Calibri" w:hAnsi="Calibri"/>
          <w:bCs/>
          <w:sz w:val="22"/>
        </w:rPr>
        <w:t>Codice</w:t>
      </w:r>
      <w:r w:rsidR="00521E8F" w:rsidRPr="00C866B7">
        <w:rPr>
          <w:rFonts w:ascii="Calibri" w:hAnsi="Calibri"/>
          <w:bCs/>
          <w:sz w:val="22"/>
        </w:rPr>
        <w:t xml:space="preserve"> dei </w:t>
      </w:r>
      <w:r w:rsidR="00521E8F" w:rsidRPr="004D4FEC">
        <w:rPr>
          <w:rFonts w:ascii="Calibri" w:hAnsi="Calibri"/>
          <w:bCs/>
          <w:sz w:val="22"/>
        </w:rPr>
        <w:t>beni culturali</w:t>
      </w:r>
      <w:r w:rsidR="00521E8F" w:rsidRPr="00C866B7">
        <w:rPr>
          <w:rFonts w:ascii="Calibri" w:hAnsi="Calibri"/>
          <w:bCs/>
          <w:sz w:val="22"/>
        </w:rPr>
        <w:t xml:space="preserve"> e del paesaggio</w:t>
      </w:r>
      <w:r w:rsidR="00521E8F">
        <w:rPr>
          <w:rFonts w:ascii="Calibri" w:hAnsi="Calibri"/>
          <w:bCs/>
          <w:sz w:val="22"/>
        </w:rPr>
        <w:t>).</w:t>
      </w:r>
    </w:p>
    <w:p w:rsidR="004D4FEC" w:rsidRDefault="004D4FEC" w:rsidP="004D4FEC">
      <w:pPr>
        <w:pStyle w:val="Testopredefinito"/>
        <w:spacing w:after="120"/>
        <w:jc w:val="both"/>
        <w:rPr>
          <w:rFonts w:ascii="Calibri" w:hAnsi="Calibri"/>
          <w:b/>
          <w:bCs/>
          <w:sz w:val="22"/>
        </w:rPr>
      </w:pPr>
      <w:r w:rsidRPr="004D4FEC">
        <w:rPr>
          <w:rFonts w:ascii="Calibri" w:hAnsi="Calibri"/>
          <w:b/>
          <w:bCs/>
          <w:sz w:val="22"/>
        </w:rPr>
        <w:t>B.</w:t>
      </w:r>
      <w:r>
        <w:rPr>
          <w:rFonts w:ascii="Calibri" w:hAnsi="Calibri"/>
          <w:b/>
          <w:bCs/>
          <w:sz w:val="22"/>
        </w:rPr>
        <w:t>3</w:t>
      </w:r>
      <w:r w:rsidRPr="004D4FEC">
        <w:rPr>
          <w:rFonts w:ascii="Calibri" w:hAnsi="Calibri"/>
          <w:b/>
          <w:bCs/>
          <w:sz w:val="22"/>
        </w:rPr>
        <w:t>)</w:t>
      </w:r>
      <w:r>
        <w:rPr>
          <w:rFonts w:ascii="Calibri" w:hAnsi="Calibri"/>
          <w:b/>
          <w:bCs/>
          <w:sz w:val="22"/>
        </w:rPr>
        <w:t xml:space="preserve"> </w:t>
      </w:r>
      <w:r w:rsidRPr="004D4FEC">
        <w:rPr>
          <w:rFonts w:ascii="Calibri" w:hAnsi="Calibri"/>
          <w:b/>
          <w:bCs/>
          <w:sz w:val="22"/>
        </w:rPr>
        <w:t>Caratteristiche metodologiche dell’offerta desunte dalla illustrazione delle modalità di svolgimento</w:t>
      </w:r>
      <w:r w:rsidR="00105A3C">
        <w:rPr>
          <w:rFonts w:ascii="Calibri" w:hAnsi="Calibri"/>
          <w:b/>
          <w:bCs/>
          <w:sz w:val="22"/>
        </w:rPr>
        <w:t xml:space="preserve"> </w:t>
      </w:r>
      <w:r w:rsidRPr="004D4FEC">
        <w:rPr>
          <w:rFonts w:ascii="Calibri" w:hAnsi="Calibri"/>
          <w:b/>
          <w:bCs/>
          <w:sz w:val="22"/>
        </w:rPr>
        <w:t>delle prestazioni oggetto dell'incarico</w:t>
      </w:r>
      <w:r>
        <w:rPr>
          <w:rFonts w:ascii="Calibri" w:hAnsi="Calibri"/>
          <w:b/>
          <w:bCs/>
          <w:sz w:val="22"/>
        </w:rPr>
        <w:t>.</w:t>
      </w:r>
      <w:r w:rsidR="00105A3C">
        <w:rPr>
          <w:rFonts w:ascii="Calibri" w:hAnsi="Calibri"/>
          <w:b/>
          <w:bCs/>
          <w:sz w:val="22"/>
        </w:rPr>
        <w:t xml:space="preserve"> </w:t>
      </w:r>
      <w:r w:rsidR="00105A3C" w:rsidRPr="00105A3C">
        <w:rPr>
          <w:rFonts w:ascii="Calibri" w:hAnsi="Calibri"/>
          <w:b/>
          <w:bCs/>
          <w:sz w:val="22"/>
        </w:rPr>
        <w:t>Punti c</w:t>
      </w:r>
      <w:r w:rsidR="00105A3C">
        <w:rPr>
          <w:rFonts w:ascii="Calibri" w:hAnsi="Calibri"/>
          <w:b/>
          <w:bCs/>
          <w:sz w:val="22"/>
        </w:rPr>
        <w:t>omplessivi 30</w:t>
      </w:r>
    </w:p>
    <w:p w:rsidR="004D4FEC" w:rsidRPr="004D4FEC" w:rsidRDefault="004D4FEC" w:rsidP="004D4FEC">
      <w:pPr>
        <w:pStyle w:val="Testopredefinito"/>
        <w:spacing w:after="120"/>
        <w:jc w:val="both"/>
        <w:rPr>
          <w:rFonts w:ascii="Calibri" w:hAnsi="Calibri"/>
          <w:bCs/>
          <w:sz w:val="22"/>
        </w:rPr>
      </w:pPr>
      <w:r w:rsidRPr="004D4FEC">
        <w:rPr>
          <w:rFonts w:ascii="Calibri" w:hAnsi="Calibri"/>
          <w:bCs/>
          <w:sz w:val="22"/>
        </w:rPr>
        <w:t>E’ richiesta una relazione</w:t>
      </w:r>
      <w:r w:rsidR="0015618B">
        <w:rPr>
          <w:rFonts w:ascii="Calibri" w:hAnsi="Calibri"/>
          <w:bCs/>
          <w:sz w:val="22"/>
        </w:rPr>
        <w:t xml:space="preserve"> suddivisa puntualmente </w:t>
      </w:r>
      <w:r w:rsidR="00CF7158">
        <w:rPr>
          <w:rFonts w:ascii="Calibri" w:hAnsi="Calibri"/>
          <w:bCs/>
          <w:sz w:val="22"/>
        </w:rPr>
        <w:t>in</w:t>
      </w:r>
      <w:r w:rsidR="007821B2">
        <w:rPr>
          <w:rFonts w:ascii="Calibri" w:hAnsi="Calibri"/>
          <w:bCs/>
          <w:sz w:val="22"/>
        </w:rPr>
        <w:t xml:space="preserve"> </w:t>
      </w:r>
      <w:r w:rsidR="0015618B">
        <w:rPr>
          <w:rFonts w:ascii="Calibri" w:hAnsi="Calibri"/>
          <w:bCs/>
          <w:sz w:val="22"/>
        </w:rPr>
        <w:t>due sotto</w:t>
      </w:r>
      <w:r w:rsidR="007821B2">
        <w:rPr>
          <w:rFonts w:ascii="Calibri" w:hAnsi="Calibri"/>
          <w:bCs/>
          <w:sz w:val="22"/>
        </w:rPr>
        <w:t>-</w:t>
      </w:r>
      <w:r w:rsidR="0015618B">
        <w:rPr>
          <w:rFonts w:ascii="Calibri" w:hAnsi="Calibri"/>
          <w:bCs/>
          <w:sz w:val="22"/>
        </w:rPr>
        <w:t xml:space="preserve">capitoli </w:t>
      </w:r>
      <w:r w:rsidR="00CF7158">
        <w:rPr>
          <w:rFonts w:ascii="Calibri" w:hAnsi="Calibri"/>
          <w:bCs/>
          <w:sz w:val="22"/>
        </w:rPr>
        <w:t xml:space="preserve">corrispondenti </w:t>
      </w:r>
      <w:r w:rsidR="0015618B">
        <w:rPr>
          <w:rFonts w:ascii="Calibri" w:hAnsi="Calibri"/>
          <w:bCs/>
          <w:sz w:val="22"/>
        </w:rPr>
        <w:t xml:space="preserve">ai seguenti elementi di valutazione. La relazione sarà composta da non più di </w:t>
      </w:r>
      <w:r w:rsidR="00EA2EFE">
        <w:rPr>
          <w:rFonts w:ascii="Calibri" w:hAnsi="Calibri"/>
          <w:bCs/>
          <w:sz w:val="22"/>
        </w:rPr>
        <w:t>10</w:t>
      </w:r>
      <w:r w:rsidR="0015618B">
        <w:rPr>
          <w:rFonts w:ascii="Calibri" w:hAnsi="Calibri"/>
          <w:bCs/>
          <w:sz w:val="22"/>
        </w:rPr>
        <w:t xml:space="preserve"> pagine (facciate) dattiloscritte</w:t>
      </w:r>
      <w:r w:rsidR="00D07DB0">
        <w:rPr>
          <w:rFonts w:ascii="Calibri" w:hAnsi="Calibri"/>
          <w:bCs/>
          <w:sz w:val="22"/>
        </w:rPr>
        <w:t xml:space="preserve"> formato A4</w:t>
      </w:r>
      <w:r w:rsidR="0015618B">
        <w:rPr>
          <w:rFonts w:ascii="Calibri" w:hAnsi="Calibri"/>
          <w:bCs/>
          <w:sz w:val="22"/>
        </w:rPr>
        <w:t>.</w:t>
      </w:r>
    </w:p>
    <w:p w:rsidR="004D4FEC" w:rsidRDefault="004D4FEC" w:rsidP="00DE05E7">
      <w:pPr>
        <w:pStyle w:val="Testopredefinito"/>
        <w:spacing w:after="120"/>
        <w:ind w:left="284"/>
        <w:jc w:val="both"/>
        <w:rPr>
          <w:rFonts w:ascii="Calibri" w:hAnsi="Calibri"/>
          <w:b/>
          <w:bCs/>
          <w:sz w:val="22"/>
        </w:rPr>
      </w:pPr>
      <w:r>
        <w:rPr>
          <w:rFonts w:ascii="Calibri" w:hAnsi="Calibri"/>
          <w:b/>
          <w:bCs/>
          <w:sz w:val="22"/>
        </w:rPr>
        <w:t>B.3.1) Definizione e programmazione delle attività</w:t>
      </w:r>
      <w:r w:rsidRPr="00415777">
        <w:rPr>
          <w:rFonts w:ascii="Calibri" w:hAnsi="Calibri"/>
          <w:b/>
          <w:bCs/>
          <w:sz w:val="22"/>
        </w:rPr>
        <w:t>.</w:t>
      </w:r>
      <w:r w:rsidR="0015618B" w:rsidRPr="00415777">
        <w:rPr>
          <w:rFonts w:ascii="Calibri" w:hAnsi="Calibri"/>
          <w:b/>
          <w:bCs/>
          <w:sz w:val="22"/>
        </w:rPr>
        <w:t xml:space="preserve"> </w:t>
      </w:r>
      <w:r w:rsidR="0015618B" w:rsidRPr="00415777">
        <w:rPr>
          <w:rFonts w:ascii="Calibri" w:hAnsi="Calibri"/>
          <w:b/>
          <w:bCs/>
          <w:i/>
          <w:sz w:val="22"/>
        </w:rPr>
        <w:t>Peso 2</w:t>
      </w:r>
      <w:r w:rsidR="00FA7BCA" w:rsidRPr="00415777">
        <w:rPr>
          <w:rFonts w:ascii="Calibri" w:hAnsi="Calibri"/>
          <w:b/>
          <w:bCs/>
          <w:i/>
          <w:sz w:val="22"/>
        </w:rPr>
        <w:t>0</w:t>
      </w:r>
      <w:r w:rsidR="0015618B" w:rsidRPr="00415777">
        <w:rPr>
          <w:rFonts w:ascii="Calibri" w:hAnsi="Calibri"/>
          <w:b/>
          <w:bCs/>
          <w:i/>
          <w:sz w:val="22"/>
        </w:rPr>
        <w:t xml:space="preserve"> punti</w:t>
      </w:r>
      <w:r w:rsidR="0015618B" w:rsidRPr="00415777">
        <w:rPr>
          <w:rFonts w:ascii="Calibri" w:hAnsi="Calibri"/>
          <w:b/>
          <w:bCs/>
          <w:sz w:val="22"/>
        </w:rPr>
        <w:t>.</w:t>
      </w:r>
    </w:p>
    <w:p w:rsidR="00D662BB" w:rsidRDefault="00E91D8B" w:rsidP="00DE05E7">
      <w:pPr>
        <w:pStyle w:val="Testopredefinito"/>
        <w:spacing w:after="120"/>
        <w:ind w:left="284"/>
        <w:jc w:val="both"/>
        <w:rPr>
          <w:rFonts w:ascii="Calibri" w:hAnsi="Calibri"/>
          <w:bCs/>
          <w:sz w:val="22"/>
        </w:rPr>
      </w:pPr>
      <w:r>
        <w:rPr>
          <w:rFonts w:ascii="Calibri" w:hAnsi="Calibri"/>
          <w:bCs/>
          <w:sz w:val="22"/>
        </w:rPr>
        <w:t xml:space="preserve">Si </w:t>
      </w:r>
      <w:r w:rsidR="00D662BB">
        <w:rPr>
          <w:rFonts w:ascii="Calibri" w:hAnsi="Calibri"/>
          <w:bCs/>
          <w:sz w:val="22"/>
        </w:rPr>
        <w:t>richiede di ipotizzare il metodo di lavoro che si ritiene di applicare alla problematica progettuale o</w:t>
      </w:r>
      <w:r w:rsidR="00D662BB">
        <w:rPr>
          <w:rFonts w:ascii="Calibri" w:hAnsi="Calibri"/>
          <w:bCs/>
          <w:sz w:val="22"/>
        </w:rPr>
        <w:t>g</w:t>
      </w:r>
      <w:r w:rsidR="00D662BB">
        <w:rPr>
          <w:rFonts w:ascii="Calibri" w:hAnsi="Calibri"/>
          <w:bCs/>
          <w:sz w:val="22"/>
        </w:rPr>
        <w:t xml:space="preserve">getto del servizio. </w:t>
      </w:r>
      <w:r w:rsidR="00370B8F">
        <w:rPr>
          <w:rFonts w:ascii="Calibri" w:hAnsi="Calibri"/>
          <w:bCs/>
          <w:sz w:val="22"/>
        </w:rPr>
        <w:t>Si richiede preferibilmente una esposizione schematica, per fasi successive, che incl</w:t>
      </w:r>
      <w:r w:rsidR="00370B8F">
        <w:rPr>
          <w:rFonts w:ascii="Calibri" w:hAnsi="Calibri"/>
          <w:bCs/>
          <w:sz w:val="22"/>
        </w:rPr>
        <w:t>u</w:t>
      </w:r>
      <w:r w:rsidR="00370B8F">
        <w:rPr>
          <w:rFonts w:ascii="Calibri" w:hAnsi="Calibri"/>
          <w:bCs/>
          <w:sz w:val="22"/>
        </w:rPr>
        <w:t>da il necessario riferimento ai soggetti</w:t>
      </w:r>
      <w:r w:rsidR="00CF7158">
        <w:rPr>
          <w:rFonts w:ascii="Calibri" w:hAnsi="Calibri"/>
          <w:bCs/>
          <w:sz w:val="22"/>
        </w:rPr>
        <w:t xml:space="preserve"> </w:t>
      </w:r>
      <w:r w:rsidR="00370B8F">
        <w:rPr>
          <w:rFonts w:ascii="Calibri" w:hAnsi="Calibri"/>
          <w:bCs/>
          <w:sz w:val="22"/>
        </w:rPr>
        <w:t>istituzionali e non</w:t>
      </w:r>
      <w:r w:rsidR="00CF7158">
        <w:rPr>
          <w:rFonts w:ascii="Calibri" w:hAnsi="Calibri"/>
          <w:bCs/>
          <w:sz w:val="22"/>
        </w:rPr>
        <w:t>,</w:t>
      </w:r>
      <w:r w:rsidR="00370B8F">
        <w:rPr>
          <w:rFonts w:ascii="Calibri" w:hAnsi="Calibri"/>
          <w:bCs/>
          <w:sz w:val="22"/>
        </w:rPr>
        <w:t xml:space="preserve"> da coinvolgere nell’iter di approvazione del progetto (pareri, autorizzazioni, certificazioni, </w:t>
      </w:r>
      <w:proofErr w:type="spellStart"/>
      <w:r w:rsidR="00370B8F">
        <w:rPr>
          <w:rFonts w:ascii="Calibri" w:hAnsi="Calibri"/>
          <w:bCs/>
          <w:sz w:val="22"/>
        </w:rPr>
        <w:t>etc</w:t>
      </w:r>
      <w:proofErr w:type="spellEnd"/>
      <w:r w:rsidR="00370B8F">
        <w:rPr>
          <w:rFonts w:ascii="Calibri" w:hAnsi="Calibri"/>
          <w:bCs/>
          <w:sz w:val="22"/>
        </w:rPr>
        <w:t>).</w:t>
      </w:r>
    </w:p>
    <w:p w:rsidR="00D12159" w:rsidRDefault="00D662BB" w:rsidP="00DE05E7">
      <w:pPr>
        <w:pStyle w:val="Testopredefinito"/>
        <w:spacing w:after="120"/>
        <w:ind w:left="284"/>
        <w:jc w:val="both"/>
        <w:rPr>
          <w:rFonts w:ascii="Calibri" w:hAnsi="Calibri"/>
          <w:bCs/>
          <w:sz w:val="22"/>
        </w:rPr>
      </w:pPr>
      <w:r>
        <w:rPr>
          <w:rFonts w:ascii="Calibri" w:hAnsi="Calibri"/>
          <w:bCs/>
          <w:sz w:val="22"/>
        </w:rPr>
        <w:t>Crite</w:t>
      </w:r>
      <w:r w:rsidR="00370B8F">
        <w:rPr>
          <w:rFonts w:ascii="Calibri" w:hAnsi="Calibri"/>
          <w:bCs/>
          <w:sz w:val="22"/>
        </w:rPr>
        <w:t>rio motivazionale: verrà stimata</w:t>
      </w:r>
      <w:r>
        <w:rPr>
          <w:rFonts w:ascii="Calibri" w:hAnsi="Calibri"/>
          <w:bCs/>
          <w:sz w:val="22"/>
        </w:rPr>
        <w:t xml:space="preserve"> la capacità di analisi e sintesi</w:t>
      </w:r>
      <w:r w:rsidR="00CF7158">
        <w:rPr>
          <w:rFonts w:ascii="Calibri" w:hAnsi="Calibri"/>
          <w:bCs/>
          <w:sz w:val="22"/>
        </w:rPr>
        <w:t xml:space="preserve"> del processo progettuale </w:t>
      </w:r>
      <w:r w:rsidR="00A0301B">
        <w:rPr>
          <w:rFonts w:ascii="Calibri" w:hAnsi="Calibri"/>
          <w:bCs/>
          <w:sz w:val="22"/>
        </w:rPr>
        <w:t>dinnanzi ad</w:t>
      </w:r>
      <w:r w:rsidR="00CF7158">
        <w:rPr>
          <w:rFonts w:ascii="Calibri" w:hAnsi="Calibri"/>
          <w:bCs/>
          <w:sz w:val="22"/>
        </w:rPr>
        <w:t xml:space="preserve"> </w:t>
      </w:r>
      <w:r>
        <w:rPr>
          <w:rFonts w:ascii="Calibri" w:hAnsi="Calibri"/>
          <w:bCs/>
          <w:sz w:val="22"/>
        </w:rPr>
        <w:t xml:space="preserve">aspetti artistici, storico- architettonici, di fruizione museale </w:t>
      </w:r>
      <w:r w:rsidR="00A0301B">
        <w:rPr>
          <w:rFonts w:ascii="Calibri" w:hAnsi="Calibri"/>
          <w:bCs/>
          <w:sz w:val="22"/>
        </w:rPr>
        <w:t xml:space="preserve">sia dell’opera d’arte che </w:t>
      </w:r>
      <w:r>
        <w:rPr>
          <w:rFonts w:ascii="Calibri" w:hAnsi="Calibri"/>
          <w:bCs/>
          <w:sz w:val="22"/>
        </w:rPr>
        <w:t>del bene cultural</w:t>
      </w:r>
      <w:r w:rsidR="00370B8F">
        <w:rPr>
          <w:rFonts w:ascii="Calibri" w:hAnsi="Calibri"/>
          <w:bCs/>
          <w:sz w:val="22"/>
        </w:rPr>
        <w:t>e Palazzo Rosso nel suo insieme</w:t>
      </w:r>
      <w:r w:rsidR="00A0301B">
        <w:rPr>
          <w:rFonts w:ascii="Calibri" w:hAnsi="Calibri"/>
          <w:bCs/>
          <w:sz w:val="22"/>
        </w:rPr>
        <w:t>,</w:t>
      </w:r>
      <w:r w:rsidR="00370B8F">
        <w:rPr>
          <w:rFonts w:ascii="Calibri" w:hAnsi="Calibri"/>
          <w:bCs/>
          <w:sz w:val="22"/>
        </w:rPr>
        <w:t xml:space="preserve"> nonché </w:t>
      </w:r>
      <w:r w:rsidR="00A0301B">
        <w:rPr>
          <w:rFonts w:ascii="Calibri" w:hAnsi="Calibri"/>
          <w:bCs/>
          <w:sz w:val="22"/>
        </w:rPr>
        <w:t>ad</w:t>
      </w:r>
      <w:r w:rsidR="00370B8F">
        <w:rPr>
          <w:rFonts w:ascii="Calibri" w:hAnsi="Calibri"/>
          <w:bCs/>
          <w:sz w:val="22"/>
        </w:rPr>
        <w:t xml:space="preserve"> aspetti burocratici legati alla tutela del bene e al rispetto delle normative vigenti</w:t>
      </w:r>
      <w:r w:rsidR="00EA2EFE">
        <w:rPr>
          <w:rFonts w:ascii="Calibri" w:hAnsi="Calibri"/>
          <w:bCs/>
          <w:sz w:val="22"/>
        </w:rPr>
        <w:t>.</w:t>
      </w:r>
      <w:r w:rsidR="00370B8F">
        <w:rPr>
          <w:rFonts w:ascii="Calibri" w:hAnsi="Calibri"/>
          <w:bCs/>
          <w:sz w:val="22"/>
        </w:rPr>
        <w:t xml:space="preserve"> </w:t>
      </w:r>
    </w:p>
    <w:p w:rsidR="0015618B" w:rsidRDefault="00D12159" w:rsidP="00DE05E7">
      <w:pPr>
        <w:pStyle w:val="Testopredefinito"/>
        <w:spacing w:after="120"/>
        <w:ind w:left="284"/>
        <w:jc w:val="both"/>
        <w:rPr>
          <w:rFonts w:ascii="Calibri" w:hAnsi="Calibri"/>
          <w:b/>
          <w:bCs/>
          <w:sz w:val="22"/>
        </w:rPr>
      </w:pPr>
      <w:r>
        <w:rPr>
          <w:rFonts w:ascii="Calibri" w:hAnsi="Calibri"/>
          <w:b/>
          <w:bCs/>
          <w:sz w:val="22"/>
        </w:rPr>
        <w:t>B.3.2)</w:t>
      </w:r>
      <w:r w:rsidR="00D662BB">
        <w:rPr>
          <w:rFonts w:ascii="Calibri" w:hAnsi="Calibri"/>
          <w:bCs/>
          <w:sz w:val="22"/>
        </w:rPr>
        <w:t xml:space="preserve"> </w:t>
      </w:r>
      <w:r w:rsidR="004B4DA2" w:rsidRPr="004B4DA2">
        <w:rPr>
          <w:rFonts w:ascii="Calibri" w:hAnsi="Calibri"/>
          <w:b/>
          <w:bCs/>
          <w:sz w:val="22"/>
        </w:rPr>
        <w:t xml:space="preserve">Modalità di presentazione delle soluzioni </w:t>
      </w:r>
      <w:r w:rsidR="004B4DA2" w:rsidRPr="00415777">
        <w:rPr>
          <w:rFonts w:ascii="Calibri" w:hAnsi="Calibri"/>
          <w:b/>
          <w:bCs/>
          <w:sz w:val="22"/>
        </w:rPr>
        <w:t>progettuali.</w:t>
      </w:r>
      <w:r w:rsidR="004B4DA2" w:rsidRPr="00415777">
        <w:rPr>
          <w:rFonts w:ascii="Calibri" w:hAnsi="Calibri"/>
          <w:bCs/>
          <w:sz w:val="22"/>
        </w:rPr>
        <w:t xml:space="preserve"> </w:t>
      </w:r>
      <w:r w:rsidR="00AB7554" w:rsidRPr="00415777">
        <w:rPr>
          <w:rFonts w:ascii="Calibri" w:hAnsi="Calibri"/>
          <w:b/>
          <w:bCs/>
          <w:i/>
          <w:sz w:val="22"/>
        </w:rPr>
        <w:t>Peso 1</w:t>
      </w:r>
      <w:r w:rsidR="00FA7BCA" w:rsidRPr="00415777">
        <w:rPr>
          <w:rFonts w:ascii="Calibri" w:hAnsi="Calibri"/>
          <w:b/>
          <w:bCs/>
          <w:i/>
          <w:sz w:val="22"/>
        </w:rPr>
        <w:t>0</w:t>
      </w:r>
      <w:r w:rsidR="00AB7554" w:rsidRPr="00415777">
        <w:rPr>
          <w:rFonts w:ascii="Calibri" w:hAnsi="Calibri"/>
          <w:b/>
          <w:bCs/>
          <w:i/>
          <w:sz w:val="22"/>
        </w:rPr>
        <w:t xml:space="preserve"> punti</w:t>
      </w:r>
      <w:r w:rsidR="00AB7554" w:rsidRPr="00415777">
        <w:rPr>
          <w:rFonts w:ascii="Calibri" w:hAnsi="Calibri"/>
          <w:b/>
          <w:bCs/>
          <w:sz w:val="22"/>
        </w:rPr>
        <w:t>.</w:t>
      </w:r>
    </w:p>
    <w:p w:rsidR="004B4DA2" w:rsidRDefault="004B4DA2" w:rsidP="00DE05E7">
      <w:pPr>
        <w:pStyle w:val="Testopredefinito"/>
        <w:spacing w:after="120"/>
        <w:ind w:left="284"/>
        <w:jc w:val="both"/>
        <w:rPr>
          <w:rFonts w:ascii="Calibri" w:hAnsi="Calibri"/>
          <w:bCs/>
          <w:sz w:val="22"/>
        </w:rPr>
      </w:pPr>
      <w:r w:rsidRPr="00AB7554">
        <w:rPr>
          <w:rFonts w:ascii="Calibri" w:hAnsi="Calibri"/>
          <w:b/>
          <w:bCs/>
          <w:sz w:val="22"/>
        </w:rPr>
        <w:t>Articolazione degli elaborati progettuali.</w:t>
      </w:r>
    </w:p>
    <w:p w:rsidR="004B4DA2" w:rsidRDefault="00AB7554" w:rsidP="00DE05E7">
      <w:pPr>
        <w:pStyle w:val="Testopredefinito"/>
        <w:spacing w:after="120"/>
        <w:ind w:left="284"/>
        <w:jc w:val="both"/>
        <w:rPr>
          <w:rFonts w:ascii="Calibri" w:hAnsi="Calibri"/>
          <w:bCs/>
          <w:sz w:val="22"/>
        </w:rPr>
      </w:pPr>
      <w:r>
        <w:rPr>
          <w:rFonts w:ascii="Calibri" w:hAnsi="Calibri"/>
          <w:bCs/>
          <w:sz w:val="22"/>
        </w:rPr>
        <w:t xml:space="preserve">Si richiede di </w:t>
      </w:r>
      <w:r w:rsidR="004B4DA2">
        <w:rPr>
          <w:rFonts w:ascii="Calibri" w:hAnsi="Calibri"/>
          <w:bCs/>
          <w:sz w:val="22"/>
        </w:rPr>
        <w:t xml:space="preserve">descrivere quali strumenti si intende impiegare per comunicare all’esterno il contenuto progettuale. Si richiede di produrre </w:t>
      </w:r>
      <w:r>
        <w:rPr>
          <w:rFonts w:ascii="Calibri" w:hAnsi="Calibri"/>
          <w:bCs/>
          <w:sz w:val="22"/>
        </w:rPr>
        <w:t>una elencazione de</w:t>
      </w:r>
      <w:r w:rsidR="004B4DA2">
        <w:rPr>
          <w:rFonts w:ascii="Calibri" w:hAnsi="Calibri"/>
          <w:bCs/>
          <w:sz w:val="22"/>
        </w:rPr>
        <w:t>l materiale illustrativo ritenuto ne</w:t>
      </w:r>
      <w:r w:rsidR="00A0301B">
        <w:rPr>
          <w:rFonts w:ascii="Calibri" w:hAnsi="Calibri"/>
          <w:bCs/>
          <w:sz w:val="22"/>
        </w:rPr>
        <w:t>cessario, co</w:t>
      </w:r>
      <w:r w:rsidR="00A0301B">
        <w:rPr>
          <w:rFonts w:ascii="Calibri" w:hAnsi="Calibri"/>
          <w:bCs/>
          <w:sz w:val="22"/>
        </w:rPr>
        <w:t>m</w:t>
      </w:r>
      <w:r w:rsidR="00A0301B">
        <w:rPr>
          <w:rFonts w:ascii="Calibri" w:hAnsi="Calibri"/>
          <w:bCs/>
          <w:sz w:val="22"/>
        </w:rPr>
        <w:t>prensiva dell’</w:t>
      </w:r>
      <w:r w:rsidR="004B4DA2">
        <w:rPr>
          <w:rFonts w:ascii="Calibri" w:hAnsi="Calibri"/>
          <w:bCs/>
          <w:sz w:val="22"/>
        </w:rPr>
        <w:t>articolazione degli elaborati progettuali.</w:t>
      </w:r>
      <w:r>
        <w:rPr>
          <w:rFonts w:ascii="Calibri" w:hAnsi="Calibri"/>
          <w:bCs/>
          <w:sz w:val="22"/>
        </w:rPr>
        <w:t xml:space="preserve"> Si </w:t>
      </w:r>
      <w:r w:rsidR="00A0301B">
        <w:rPr>
          <w:rFonts w:ascii="Calibri" w:hAnsi="Calibri"/>
          <w:bCs/>
          <w:sz w:val="22"/>
        </w:rPr>
        <w:t xml:space="preserve">terrà conto </w:t>
      </w:r>
      <w:r w:rsidR="00436A4C">
        <w:rPr>
          <w:rFonts w:ascii="Calibri" w:hAnsi="Calibri"/>
          <w:bCs/>
          <w:sz w:val="22"/>
        </w:rPr>
        <w:t>non solo</w:t>
      </w:r>
      <w:r w:rsidR="00A0301B">
        <w:rPr>
          <w:rFonts w:ascii="Calibri" w:hAnsi="Calibri"/>
          <w:bCs/>
          <w:sz w:val="22"/>
        </w:rPr>
        <w:t xml:space="preserve"> dell’esigenza </w:t>
      </w:r>
      <w:r>
        <w:rPr>
          <w:rFonts w:ascii="Calibri" w:hAnsi="Calibri"/>
          <w:bCs/>
          <w:sz w:val="22"/>
        </w:rPr>
        <w:t>di present</w:t>
      </w:r>
      <w:r>
        <w:rPr>
          <w:rFonts w:ascii="Calibri" w:hAnsi="Calibri"/>
          <w:bCs/>
          <w:sz w:val="22"/>
        </w:rPr>
        <w:t>a</w:t>
      </w:r>
      <w:r>
        <w:rPr>
          <w:rFonts w:ascii="Calibri" w:hAnsi="Calibri"/>
          <w:bCs/>
          <w:sz w:val="22"/>
        </w:rPr>
        <w:t>zione</w:t>
      </w:r>
      <w:r w:rsidR="004B4DA2">
        <w:rPr>
          <w:rFonts w:ascii="Calibri" w:hAnsi="Calibri"/>
          <w:bCs/>
          <w:sz w:val="22"/>
        </w:rPr>
        <w:t xml:space="preserve"> del progetto </w:t>
      </w:r>
      <w:r>
        <w:rPr>
          <w:rFonts w:ascii="Calibri" w:hAnsi="Calibri"/>
          <w:bCs/>
          <w:sz w:val="22"/>
        </w:rPr>
        <w:t xml:space="preserve">a fini meramente </w:t>
      </w:r>
      <w:r w:rsidR="00A0301B">
        <w:rPr>
          <w:rFonts w:ascii="Calibri" w:hAnsi="Calibri"/>
          <w:bCs/>
          <w:sz w:val="22"/>
        </w:rPr>
        <w:t xml:space="preserve">tecnici e </w:t>
      </w:r>
      <w:r>
        <w:rPr>
          <w:rFonts w:ascii="Calibri" w:hAnsi="Calibri"/>
          <w:bCs/>
          <w:sz w:val="22"/>
        </w:rPr>
        <w:t xml:space="preserve">autorizzativi </w:t>
      </w:r>
      <w:r w:rsidR="00A0301B">
        <w:rPr>
          <w:rFonts w:ascii="Calibri" w:hAnsi="Calibri"/>
          <w:bCs/>
          <w:sz w:val="22"/>
        </w:rPr>
        <w:t xml:space="preserve">ma anche della necessità di </w:t>
      </w:r>
      <w:r>
        <w:rPr>
          <w:rFonts w:ascii="Calibri" w:hAnsi="Calibri"/>
          <w:bCs/>
          <w:sz w:val="22"/>
        </w:rPr>
        <w:t xml:space="preserve">comunicazione delle soluzioni </w:t>
      </w:r>
      <w:r w:rsidR="00436A4C">
        <w:rPr>
          <w:rFonts w:ascii="Calibri" w:hAnsi="Calibri"/>
          <w:bCs/>
          <w:sz w:val="22"/>
        </w:rPr>
        <w:t>proposte ad una platea più ampia e non specializzata.</w:t>
      </w:r>
      <w:r w:rsidR="004B4DA2">
        <w:rPr>
          <w:rFonts w:ascii="Calibri" w:hAnsi="Calibri"/>
          <w:bCs/>
          <w:sz w:val="22"/>
        </w:rPr>
        <w:t xml:space="preserve"> </w:t>
      </w:r>
    </w:p>
    <w:p w:rsidR="004B4DA2" w:rsidRDefault="004B4DA2" w:rsidP="00DE05E7">
      <w:pPr>
        <w:pStyle w:val="Testopredefinito"/>
        <w:spacing w:after="120"/>
        <w:ind w:left="284"/>
        <w:jc w:val="both"/>
        <w:rPr>
          <w:rFonts w:ascii="Calibri" w:hAnsi="Calibri"/>
          <w:bCs/>
          <w:sz w:val="22"/>
        </w:rPr>
      </w:pPr>
      <w:r>
        <w:rPr>
          <w:rFonts w:ascii="Calibri" w:hAnsi="Calibri"/>
          <w:bCs/>
          <w:sz w:val="22"/>
        </w:rPr>
        <w:t xml:space="preserve">Criteri motivazionali: oltre alla </w:t>
      </w:r>
      <w:r w:rsidR="00763313">
        <w:rPr>
          <w:rFonts w:ascii="Calibri" w:hAnsi="Calibri"/>
          <w:bCs/>
          <w:sz w:val="22"/>
        </w:rPr>
        <w:t xml:space="preserve">appropriata </w:t>
      </w:r>
      <w:r>
        <w:rPr>
          <w:rFonts w:ascii="Calibri" w:hAnsi="Calibri"/>
          <w:bCs/>
          <w:sz w:val="22"/>
        </w:rPr>
        <w:t>presentazione dei contenu</w:t>
      </w:r>
      <w:r w:rsidR="00763313">
        <w:rPr>
          <w:rFonts w:ascii="Calibri" w:hAnsi="Calibri"/>
          <w:bCs/>
          <w:sz w:val="22"/>
        </w:rPr>
        <w:t>ti tecnici con tavole grafiche e r</w:t>
      </w:r>
      <w:r w:rsidR="00763313">
        <w:rPr>
          <w:rFonts w:ascii="Calibri" w:hAnsi="Calibri"/>
          <w:bCs/>
          <w:sz w:val="22"/>
        </w:rPr>
        <w:t>e</w:t>
      </w:r>
      <w:r w:rsidR="00763313">
        <w:rPr>
          <w:rFonts w:ascii="Calibri" w:hAnsi="Calibri"/>
          <w:bCs/>
          <w:sz w:val="22"/>
        </w:rPr>
        <w:t xml:space="preserve">lazioni, saranno valutate proposte diversificate di comunicazione.  </w:t>
      </w:r>
    </w:p>
    <w:p w:rsidR="00B81521" w:rsidRDefault="00B81521" w:rsidP="00D14ABA">
      <w:pPr>
        <w:pStyle w:val="Testopredefinito"/>
        <w:spacing w:after="120"/>
        <w:jc w:val="both"/>
        <w:rPr>
          <w:rFonts w:ascii="Calibri" w:hAnsi="Calibri"/>
          <w:bCs/>
          <w:sz w:val="22"/>
        </w:rPr>
      </w:pPr>
      <w:r>
        <w:rPr>
          <w:rFonts w:ascii="Calibri" w:hAnsi="Calibri"/>
          <w:bCs/>
          <w:sz w:val="22"/>
        </w:rPr>
        <w:t xml:space="preserve">Si precisa </w:t>
      </w:r>
      <w:r w:rsidRPr="00F763E4">
        <w:rPr>
          <w:rFonts w:ascii="Calibri" w:hAnsi="Calibri"/>
          <w:bCs/>
          <w:sz w:val="22"/>
        </w:rPr>
        <w:t>che</w:t>
      </w:r>
      <w:r w:rsidR="00105A3C" w:rsidRPr="00F763E4">
        <w:rPr>
          <w:rFonts w:ascii="Calibri" w:hAnsi="Calibri"/>
          <w:bCs/>
          <w:sz w:val="22"/>
        </w:rPr>
        <w:t xml:space="preserve"> </w:t>
      </w:r>
      <w:r w:rsidR="00105A3C" w:rsidRPr="00F763E4">
        <w:rPr>
          <w:rFonts w:ascii="Calibri" w:hAnsi="Calibri"/>
          <w:bCs/>
          <w:i/>
          <w:sz w:val="22"/>
        </w:rPr>
        <w:t>(tenuto conto dell’ordine degli elaborati in fase di apertura della busta tecnica)</w:t>
      </w:r>
      <w:r w:rsidR="00105A3C" w:rsidRPr="00F763E4">
        <w:rPr>
          <w:rFonts w:ascii="Calibri" w:hAnsi="Calibri"/>
          <w:bCs/>
          <w:sz w:val="22"/>
        </w:rPr>
        <w:t xml:space="preserve"> la</w:t>
      </w:r>
      <w:r w:rsidRPr="00F763E4">
        <w:rPr>
          <w:rFonts w:ascii="Calibri" w:hAnsi="Calibri"/>
          <w:bCs/>
          <w:sz w:val="22"/>
        </w:rPr>
        <w:t>: docume</w:t>
      </w:r>
      <w:r w:rsidRPr="00F763E4">
        <w:rPr>
          <w:rFonts w:ascii="Calibri" w:hAnsi="Calibri"/>
          <w:bCs/>
          <w:sz w:val="22"/>
        </w:rPr>
        <w:t>n</w:t>
      </w:r>
      <w:r w:rsidRPr="00F763E4">
        <w:rPr>
          <w:rFonts w:ascii="Calibri" w:hAnsi="Calibri"/>
          <w:bCs/>
          <w:sz w:val="22"/>
        </w:rPr>
        <w:t>tazione</w:t>
      </w:r>
      <w:r>
        <w:rPr>
          <w:rFonts w:ascii="Calibri" w:hAnsi="Calibri"/>
          <w:bCs/>
          <w:sz w:val="22"/>
        </w:rPr>
        <w:t xml:space="preserve"> ulteriore rispetto a quella sopra prescritta, non costituirà causa di esclusione ma non verrà consid</w:t>
      </w:r>
      <w:r>
        <w:rPr>
          <w:rFonts w:ascii="Calibri" w:hAnsi="Calibri"/>
          <w:bCs/>
          <w:sz w:val="22"/>
        </w:rPr>
        <w:t>e</w:t>
      </w:r>
      <w:r>
        <w:rPr>
          <w:rFonts w:ascii="Calibri" w:hAnsi="Calibri"/>
          <w:bCs/>
          <w:sz w:val="22"/>
        </w:rPr>
        <w:t xml:space="preserve">rata ai fini dell’attribuzione del punteggio. </w:t>
      </w:r>
    </w:p>
    <w:p w:rsidR="000B701A" w:rsidRPr="00DF65DE" w:rsidRDefault="00A24283" w:rsidP="00D14ABA">
      <w:pPr>
        <w:pStyle w:val="Testopredefinito"/>
        <w:spacing w:after="120"/>
        <w:jc w:val="both"/>
        <w:rPr>
          <w:rFonts w:ascii="Calibri" w:hAnsi="Calibri"/>
          <w:bCs/>
          <w:sz w:val="22"/>
        </w:rPr>
      </w:pPr>
      <w:r>
        <w:rPr>
          <w:rFonts w:ascii="Calibri" w:hAnsi="Calibri"/>
          <w:bCs/>
          <w:sz w:val="22"/>
        </w:rPr>
        <w:t>Con riferimento alla valutazione de</w:t>
      </w:r>
      <w:r w:rsidR="000B701A" w:rsidRPr="00DF65DE">
        <w:rPr>
          <w:rFonts w:ascii="Calibri" w:hAnsi="Calibri"/>
          <w:bCs/>
          <w:sz w:val="22"/>
        </w:rPr>
        <w:t xml:space="preserve">gli elementi </w:t>
      </w:r>
      <w:r>
        <w:rPr>
          <w:rFonts w:ascii="Calibri" w:hAnsi="Calibri"/>
          <w:bCs/>
          <w:sz w:val="22"/>
        </w:rPr>
        <w:t xml:space="preserve">tecnico-qualitativi, </w:t>
      </w:r>
      <w:r w:rsidR="001F5018" w:rsidRPr="00DF65DE">
        <w:rPr>
          <w:rFonts w:ascii="Calibri" w:hAnsi="Calibri"/>
          <w:bCs/>
          <w:sz w:val="22"/>
        </w:rPr>
        <w:t>i</w:t>
      </w:r>
      <w:r w:rsidR="000B701A" w:rsidRPr="00DF65DE">
        <w:rPr>
          <w:rFonts w:ascii="Calibri" w:hAnsi="Calibri"/>
          <w:bCs/>
          <w:sz w:val="22"/>
        </w:rPr>
        <w:t xml:space="preserve"> coefficienti per l’attribuzione dei pu</w:t>
      </w:r>
      <w:r w:rsidR="000B701A" w:rsidRPr="00DF65DE">
        <w:rPr>
          <w:rFonts w:ascii="Calibri" w:hAnsi="Calibri"/>
          <w:bCs/>
          <w:sz w:val="22"/>
        </w:rPr>
        <w:t>n</w:t>
      </w:r>
      <w:r w:rsidR="000B701A" w:rsidRPr="00DF65DE">
        <w:rPr>
          <w:rFonts w:ascii="Calibri" w:hAnsi="Calibri"/>
          <w:bCs/>
          <w:sz w:val="22"/>
        </w:rPr>
        <w:t xml:space="preserve">teggi saranno determinati attraverso la media dei coefficienti stessi, variabili tra zero e uno, attribuiti dai singoli commissari a seguito di valutazione individuale di ogni elemento di valutazione. </w:t>
      </w:r>
    </w:p>
    <w:p w:rsidR="00903C82" w:rsidRPr="00DF65DE" w:rsidRDefault="000B701A" w:rsidP="00D14ABA">
      <w:pPr>
        <w:pStyle w:val="Testopredefinito"/>
        <w:spacing w:after="120"/>
        <w:jc w:val="both"/>
        <w:rPr>
          <w:rFonts w:ascii="Calibri" w:hAnsi="Calibri"/>
          <w:bCs/>
          <w:sz w:val="22"/>
        </w:rPr>
      </w:pPr>
      <w:r w:rsidRPr="00DF65DE">
        <w:rPr>
          <w:rFonts w:ascii="Calibri" w:hAnsi="Calibri"/>
          <w:bCs/>
          <w:sz w:val="22"/>
        </w:rPr>
        <w:t>Una volta individuate le medie provvisorie per ogni item di valutazione, si procederà a trasformare la media dei coefficienti attribuiti ad ogni offerta da parte di tutti i commissari in coefficienti definitivi, riportando ad 1 (uno) la media più alta e proporzionando a tale media massima le medie provvisorie prima calcolate. Tale operazione è ripetuta sulla sommatoria dei predetti elementi qualitativi.</w:t>
      </w:r>
    </w:p>
    <w:p w:rsidR="000B701A" w:rsidRPr="00DF65DE" w:rsidRDefault="000B701A" w:rsidP="00D14ABA">
      <w:pPr>
        <w:pStyle w:val="Testopredefinito"/>
        <w:spacing w:after="120"/>
        <w:jc w:val="both"/>
        <w:rPr>
          <w:rFonts w:ascii="Calibri" w:hAnsi="Calibri"/>
          <w:bCs/>
          <w:sz w:val="22"/>
        </w:rPr>
      </w:pPr>
      <w:r w:rsidRPr="00DF65DE">
        <w:rPr>
          <w:rFonts w:ascii="Calibri" w:hAnsi="Calibri"/>
          <w:bCs/>
          <w:sz w:val="22"/>
        </w:rPr>
        <w:t xml:space="preserve">L’attribuzione dei punteggi per gli elementi di natura </w:t>
      </w:r>
      <w:r w:rsidRPr="00DF65DE">
        <w:rPr>
          <w:rFonts w:ascii="Calibri" w:hAnsi="Calibri"/>
          <w:b/>
          <w:bCs/>
          <w:sz w:val="22"/>
        </w:rPr>
        <w:t>qualitativa</w:t>
      </w:r>
      <w:r w:rsidRPr="00DF65DE">
        <w:rPr>
          <w:rFonts w:ascii="Calibri" w:hAnsi="Calibri"/>
          <w:bCs/>
          <w:sz w:val="22"/>
        </w:rPr>
        <w:t xml:space="preserve"> relativi alle singole voci verrà fatta attr</w:t>
      </w:r>
      <w:r w:rsidRPr="00DF65DE">
        <w:rPr>
          <w:rFonts w:ascii="Calibri" w:hAnsi="Calibri"/>
          <w:bCs/>
          <w:sz w:val="22"/>
        </w:rPr>
        <w:t>i</w:t>
      </w:r>
      <w:r w:rsidRPr="00DF65DE">
        <w:rPr>
          <w:rFonts w:ascii="Calibri" w:hAnsi="Calibri"/>
          <w:bCs/>
          <w:sz w:val="22"/>
        </w:rPr>
        <w:t>buendo punteggi espressi in valori decimali secondo le seguenti indicazioni:</w:t>
      </w:r>
    </w:p>
    <w:tbl>
      <w:tblPr>
        <w:tblW w:w="0" w:type="auto"/>
        <w:tblCellMar>
          <w:left w:w="0" w:type="dxa"/>
          <w:right w:w="0" w:type="dxa"/>
        </w:tblCellMar>
        <w:tblLook w:val="04A0" w:firstRow="1" w:lastRow="0" w:firstColumn="1" w:lastColumn="0" w:noHBand="0" w:noVBand="1"/>
      </w:tblPr>
      <w:tblGrid>
        <w:gridCol w:w="4824"/>
        <w:gridCol w:w="4815"/>
      </w:tblGrid>
      <w:tr w:rsidR="001F5018" w:rsidRPr="00DF65DE" w:rsidTr="001F5018">
        <w:tc>
          <w:tcPr>
            <w:tcW w:w="4824"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 xml:space="preserve">Ottimo </w:t>
            </w:r>
          </w:p>
        </w:tc>
        <w:tc>
          <w:tcPr>
            <w:tcW w:w="4815"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1</w:t>
            </w:r>
          </w:p>
        </w:tc>
      </w:tr>
      <w:tr w:rsidR="001F5018" w:rsidRPr="00DF65DE" w:rsidTr="001F5018">
        <w:tc>
          <w:tcPr>
            <w:tcW w:w="4824"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 xml:space="preserve">Adeguato </w:t>
            </w:r>
          </w:p>
        </w:tc>
        <w:tc>
          <w:tcPr>
            <w:tcW w:w="4815"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da 0,8 a 0,99</w:t>
            </w:r>
          </w:p>
        </w:tc>
      </w:tr>
      <w:tr w:rsidR="001F5018" w:rsidRPr="00DF65DE" w:rsidTr="001F5018">
        <w:tc>
          <w:tcPr>
            <w:tcW w:w="4824"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Sufficiente</w:t>
            </w:r>
          </w:p>
        </w:tc>
        <w:tc>
          <w:tcPr>
            <w:tcW w:w="4815"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da 0,6 a 0,79</w:t>
            </w:r>
          </w:p>
        </w:tc>
      </w:tr>
      <w:tr w:rsidR="001F5018" w:rsidRPr="00DF65DE" w:rsidTr="001F5018">
        <w:tc>
          <w:tcPr>
            <w:tcW w:w="4824"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Non sufficiente</w:t>
            </w:r>
          </w:p>
        </w:tc>
        <w:tc>
          <w:tcPr>
            <w:tcW w:w="4815"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da 0,2 a 0,59</w:t>
            </w:r>
          </w:p>
        </w:tc>
      </w:tr>
      <w:tr w:rsidR="001F5018" w:rsidRPr="00DF65DE" w:rsidTr="001F5018">
        <w:tc>
          <w:tcPr>
            <w:tcW w:w="4824"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Inadeguato</w:t>
            </w:r>
          </w:p>
        </w:tc>
        <w:tc>
          <w:tcPr>
            <w:tcW w:w="4815" w:type="dxa"/>
          </w:tcPr>
          <w:p w:rsidR="001F5018" w:rsidRPr="00DF65DE" w:rsidRDefault="001F5018" w:rsidP="00D14ABA">
            <w:pPr>
              <w:pStyle w:val="Testopredefinito"/>
              <w:spacing w:after="120"/>
              <w:jc w:val="both"/>
              <w:rPr>
                <w:rFonts w:ascii="Calibri" w:hAnsi="Calibri"/>
                <w:bCs/>
                <w:sz w:val="22"/>
              </w:rPr>
            </w:pPr>
            <w:r w:rsidRPr="00DF65DE">
              <w:rPr>
                <w:rFonts w:ascii="Calibri" w:hAnsi="Calibri"/>
                <w:bCs/>
                <w:sz w:val="22"/>
              </w:rPr>
              <w:t>Da 0 a 0,19</w:t>
            </w:r>
          </w:p>
        </w:tc>
      </w:tr>
    </w:tbl>
    <w:p w:rsidR="00C445F7" w:rsidRPr="00DD5FDB" w:rsidRDefault="00C445F7" w:rsidP="00D14ABA">
      <w:pPr>
        <w:widowControl w:val="0"/>
        <w:spacing w:after="120"/>
        <w:jc w:val="center"/>
        <w:rPr>
          <w:rFonts w:ascii="Calibri" w:hAnsi="Calibri"/>
          <w:b/>
          <w:sz w:val="22"/>
        </w:rPr>
      </w:pPr>
      <w:bookmarkStart w:id="4" w:name="_Toc340130084"/>
      <w:bookmarkStart w:id="5" w:name="_Toc341350031"/>
      <w:bookmarkStart w:id="6" w:name="_Toc343073264"/>
      <w:r w:rsidRPr="00DD5FDB">
        <w:rPr>
          <w:rFonts w:ascii="Calibri" w:hAnsi="Calibri"/>
          <w:b/>
          <w:sz w:val="22"/>
        </w:rPr>
        <w:t>ART.</w:t>
      </w:r>
      <w:r w:rsidR="008848F9" w:rsidRPr="00DD5FDB">
        <w:rPr>
          <w:rFonts w:ascii="Calibri" w:hAnsi="Calibri"/>
          <w:b/>
          <w:sz w:val="22"/>
        </w:rPr>
        <w:t xml:space="preserve"> </w:t>
      </w:r>
      <w:r w:rsidR="00872A9E">
        <w:rPr>
          <w:rFonts w:ascii="Calibri" w:hAnsi="Calibri"/>
          <w:b/>
          <w:sz w:val="22"/>
        </w:rPr>
        <w:t xml:space="preserve"> 6</w:t>
      </w:r>
      <w:r w:rsidRPr="00DD5FDB">
        <w:rPr>
          <w:rFonts w:ascii="Calibri" w:hAnsi="Calibri"/>
          <w:b/>
          <w:sz w:val="22"/>
        </w:rPr>
        <w:t xml:space="preserve"> – MODALITÀ DI PRESENTAZIONE</w:t>
      </w:r>
      <w:r w:rsidR="008848F9" w:rsidRPr="00DD5FDB">
        <w:rPr>
          <w:rFonts w:ascii="Calibri" w:hAnsi="Calibri"/>
          <w:b/>
          <w:sz w:val="22"/>
        </w:rPr>
        <w:t xml:space="preserve"> DELL’OFFERTA TECNICA ED ECONOMICA</w:t>
      </w:r>
    </w:p>
    <w:p w:rsidR="008848F9" w:rsidRPr="00D07DB0" w:rsidRDefault="00C445F7" w:rsidP="00C716A7">
      <w:pPr>
        <w:pStyle w:val="Corpotesto"/>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pacing w:after="120"/>
        <w:rPr>
          <w:rFonts w:ascii="Calibri" w:hAnsi="Calibri"/>
          <w:bCs/>
          <w:sz w:val="22"/>
          <w:szCs w:val="22"/>
        </w:rPr>
      </w:pPr>
      <w:r w:rsidRPr="00995DE2">
        <w:rPr>
          <w:rFonts w:ascii="Calibri" w:hAnsi="Calibri"/>
          <w:color w:val="auto"/>
          <w:sz w:val="22"/>
          <w:szCs w:val="22"/>
        </w:rPr>
        <w:t xml:space="preserve">L’offerta e la relativa documentazione, devono pervenire </w:t>
      </w:r>
      <w:r w:rsidRPr="00995DE2">
        <w:rPr>
          <w:rFonts w:ascii="Calibri" w:hAnsi="Calibri"/>
          <w:b/>
          <w:color w:val="auto"/>
          <w:sz w:val="22"/>
          <w:szCs w:val="22"/>
        </w:rPr>
        <w:t>con le modalità e nel termine perentorio</w:t>
      </w:r>
      <w:r w:rsidRPr="00995DE2">
        <w:rPr>
          <w:rFonts w:ascii="Calibri" w:hAnsi="Calibri"/>
          <w:color w:val="auto"/>
          <w:sz w:val="22"/>
          <w:szCs w:val="22"/>
        </w:rPr>
        <w:t xml:space="preserve"> indicato nel bando di gara, </w:t>
      </w:r>
      <w:r w:rsidRPr="00995DE2">
        <w:rPr>
          <w:rFonts w:ascii="Calibri" w:hAnsi="Calibri"/>
          <w:b/>
          <w:color w:val="auto"/>
          <w:sz w:val="22"/>
          <w:szCs w:val="22"/>
        </w:rPr>
        <w:t>pena l’esclusione dalla gara</w:t>
      </w:r>
      <w:r w:rsidR="008848F9" w:rsidRPr="00995DE2">
        <w:rPr>
          <w:rFonts w:ascii="Calibri" w:hAnsi="Calibri"/>
          <w:b/>
          <w:color w:val="auto"/>
          <w:sz w:val="22"/>
          <w:szCs w:val="22"/>
        </w:rPr>
        <w:t xml:space="preserve">; </w:t>
      </w:r>
      <w:r w:rsidR="008848F9" w:rsidRPr="00995DE2">
        <w:rPr>
          <w:rFonts w:ascii="Calibri" w:hAnsi="Calibri"/>
          <w:color w:val="auto"/>
          <w:sz w:val="22"/>
          <w:szCs w:val="22"/>
        </w:rPr>
        <w:t>a</w:t>
      </w:r>
      <w:r w:rsidRPr="00995DE2">
        <w:rPr>
          <w:rFonts w:ascii="Calibri" w:hAnsi="Calibri"/>
          <w:color w:val="auto"/>
          <w:sz w:val="22"/>
          <w:szCs w:val="22"/>
        </w:rPr>
        <w:t>d avvenuta scadenza del sopraddetto termine non sarà r</w:t>
      </w:r>
      <w:r w:rsidRPr="00995DE2">
        <w:rPr>
          <w:rFonts w:ascii="Calibri" w:hAnsi="Calibri"/>
          <w:color w:val="auto"/>
          <w:sz w:val="22"/>
          <w:szCs w:val="22"/>
        </w:rPr>
        <w:t>i</w:t>
      </w:r>
      <w:r w:rsidRPr="00995DE2">
        <w:rPr>
          <w:rFonts w:ascii="Calibri" w:hAnsi="Calibri"/>
          <w:color w:val="auto"/>
          <w:sz w:val="22"/>
          <w:szCs w:val="22"/>
        </w:rPr>
        <w:t>conosciuta valida alcuna offerta, anche se sostitutiva o aggiuntiva a quella precedente</w:t>
      </w:r>
      <w:r w:rsidRPr="00995DE2">
        <w:rPr>
          <w:rFonts w:ascii="Calibri" w:hAnsi="Calibri"/>
          <w:bCs/>
          <w:sz w:val="22"/>
          <w:szCs w:val="22"/>
        </w:rPr>
        <w:t>.</w:t>
      </w:r>
    </w:p>
    <w:p w:rsidR="00BC2A13" w:rsidRPr="00D07DB0" w:rsidRDefault="00BC2A13" w:rsidP="00D07DB0">
      <w:pPr>
        <w:pStyle w:val="Style1"/>
        <w:tabs>
          <w:tab w:val="clear" w:pos="0"/>
          <w:tab w:val="left" w:pos="-284"/>
        </w:tabs>
        <w:spacing w:after="120"/>
        <w:jc w:val="both"/>
        <w:rPr>
          <w:rFonts w:ascii="Calibri" w:hAnsi="Calibri" w:cs="Arial"/>
          <w:color w:val="auto"/>
          <w:sz w:val="22"/>
          <w:szCs w:val="22"/>
        </w:rPr>
      </w:pPr>
      <w:r w:rsidRPr="00995DE2">
        <w:rPr>
          <w:rFonts w:ascii="Calibri" w:hAnsi="Calibri" w:cs="Arial"/>
          <w:color w:val="auto"/>
          <w:sz w:val="22"/>
          <w:szCs w:val="22"/>
        </w:rPr>
        <w:t xml:space="preserve">Qualora le dichiarazioni e/o attestazioni e/o offerta economica, richieste in capo al legale rappresentante, siano sottoscritte da un soggetto diverso dallo stesso e quindi da un procuratore (generale o speciale) il concorrente dovrà produrre copia della procura (generale o speciale). </w:t>
      </w:r>
    </w:p>
    <w:p w:rsidR="00C445F7" w:rsidRPr="00995DE2" w:rsidRDefault="00C445F7" w:rsidP="00D14ABA">
      <w:pPr>
        <w:spacing w:after="120"/>
        <w:jc w:val="both"/>
        <w:rPr>
          <w:rFonts w:ascii="Calibri" w:hAnsi="Calibri"/>
          <w:sz w:val="22"/>
          <w:szCs w:val="22"/>
        </w:rPr>
      </w:pPr>
      <w:r w:rsidRPr="00995DE2">
        <w:rPr>
          <w:rFonts w:ascii="Calibri" w:hAnsi="Calibri"/>
          <w:b/>
          <w:sz w:val="22"/>
          <w:szCs w:val="22"/>
        </w:rPr>
        <w:t>L’OFFERTA TECNIC</w:t>
      </w:r>
      <w:r w:rsidR="007329B2">
        <w:rPr>
          <w:rFonts w:ascii="Calibri" w:hAnsi="Calibri"/>
          <w:b/>
          <w:sz w:val="22"/>
          <w:szCs w:val="22"/>
        </w:rPr>
        <w:t>A</w:t>
      </w:r>
      <w:r w:rsidRPr="00995DE2">
        <w:rPr>
          <w:rFonts w:ascii="Calibri" w:hAnsi="Calibri"/>
          <w:sz w:val="22"/>
          <w:szCs w:val="22"/>
        </w:rPr>
        <w:t xml:space="preserve">, </w:t>
      </w:r>
      <w:r w:rsidR="00AF4559">
        <w:rPr>
          <w:rFonts w:ascii="Calibri" w:hAnsi="Calibri"/>
          <w:sz w:val="22"/>
          <w:szCs w:val="22"/>
        </w:rPr>
        <w:t>di cui al punto B dell’art. 4, sarà raccolta in un unico documento</w:t>
      </w:r>
      <w:r w:rsidR="007C5CF8">
        <w:rPr>
          <w:rFonts w:ascii="Calibri" w:hAnsi="Calibri"/>
          <w:sz w:val="22"/>
          <w:szCs w:val="22"/>
        </w:rPr>
        <w:t xml:space="preserve"> dotato di indice e </w:t>
      </w:r>
      <w:r w:rsidR="00AF4559">
        <w:rPr>
          <w:rFonts w:ascii="Calibri" w:hAnsi="Calibri"/>
          <w:sz w:val="22"/>
          <w:szCs w:val="22"/>
        </w:rPr>
        <w:t>suddiviso in capitoli</w:t>
      </w:r>
      <w:r w:rsidR="007C5CF8">
        <w:rPr>
          <w:rFonts w:ascii="Calibri" w:hAnsi="Calibri"/>
          <w:sz w:val="22"/>
          <w:szCs w:val="22"/>
        </w:rPr>
        <w:t>; sarà</w:t>
      </w:r>
      <w:r w:rsidR="00AF4559">
        <w:rPr>
          <w:rFonts w:ascii="Calibri" w:hAnsi="Calibri"/>
          <w:sz w:val="22"/>
          <w:szCs w:val="22"/>
        </w:rPr>
        <w:t xml:space="preserve"> </w:t>
      </w:r>
      <w:r w:rsidRPr="00995DE2">
        <w:rPr>
          <w:rFonts w:ascii="Calibri" w:hAnsi="Calibri"/>
          <w:sz w:val="22"/>
          <w:szCs w:val="22"/>
        </w:rPr>
        <w:t>redatta in italiano</w:t>
      </w:r>
      <w:r w:rsidR="00AF4559">
        <w:rPr>
          <w:rFonts w:ascii="Calibri" w:hAnsi="Calibri"/>
          <w:sz w:val="22"/>
          <w:szCs w:val="22"/>
        </w:rPr>
        <w:t xml:space="preserve">, </w:t>
      </w:r>
      <w:r w:rsidRPr="00995DE2">
        <w:rPr>
          <w:rFonts w:ascii="Calibri" w:hAnsi="Calibri"/>
          <w:sz w:val="22"/>
          <w:szCs w:val="22"/>
        </w:rPr>
        <w:t>su carta semplice</w:t>
      </w:r>
      <w:r w:rsidR="00AC1C36">
        <w:rPr>
          <w:rFonts w:ascii="Calibri" w:hAnsi="Calibri"/>
          <w:sz w:val="22"/>
          <w:szCs w:val="22"/>
        </w:rPr>
        <w:t>;</w:t>
      </w:r>
      <w:r w:rsidR="007C5CF8">
        <w:rPr>
          <w:rFonts w:ascii="Calibri" w:hAnsi="Calibri"/>
          <w:sz w:val="22"/>
          <w:szCs w:val="22"/>
        </w:rPr>
        <w:t xml:space="preserve"> </w:t>
      </w:r>
      <w:r w:rsidR="00AC1C36">
        <w:rPr>
          <w:rFonts w:ascii="Calibri" w:hAnsi="Calibri"/>
          <w:sz w:val="22"/>
          <w:szCs w:val="22"/>
        </w:rPr>
        <w:t>a</w:t>
      </w:r>
      <w:r w:rsidR="00AF4559">
        <w:rPr>
          <w:rFonts w:ascii="Calibri" w:hAnsi="Calibri"/>
          <w:sz w:val="22"/>
          <w:szCs w:val="22"/>
        </w:rPr>
        <w:t xml:space="preserve">ll’interno di ciascun capitolo non </w:t>
      </w:r>
      <w:r w:rsidR="007C5CF8">
        <w:rPr>
          <w:rFonts w:ascii="Calibri" w:hAnsi="Calibri"/>
          <w:sz w:val="22"/>
          <w:szCs w:val="22"/>
        </w:rPr>
        <w:t xml:space="preserve">si </w:t>
      </w:r>
      <w:r w:rsidR="00AF4559">
        <w:rPr>
          <w:rFonts w:ascii="Calibri" w:hAnsi="Calibri"/>
          <w:sz w:val="22"/>
          <w:szCs w:val="22"/>
        </w:rPr>
        <w:t>dovrà superare il numero di pagine (facciate) A4 e tavole A2</w:t>
      </w:r>
      <w:r w:rsidR="007C5CF8">
        <w:rPr>
          <w:rFonts w:ascii="Calibri" w:hAnsi="Calibri"/>
          <w:sz w:val="22"/>
          <w:szCs w:val="22"/>
        </w:rPr>
        <w:t xml:space="preserve"> prescritto </w:t>
      </w:r>
      <w:r w:rsidR="00AF4559">
        <w:rPr>
          <w:rFonts w:ascii="Calibri" w:hAnsi="Calibri"/>
          <w:sz w:val="22"/>
          <w:szCs w:val="22"/>
        </w:rPr>
        <w:t>per ciascun elemento valutativo di cui all’art. 4</w:t>
      </w:r>
      <w:r w:rsidR="00AC1C36">
        <w:rPr>
          <w:rFonts w:ascii="Calibri" w:hAnsi="Calibri"/>
          <w:sz w:val="22"/>
          <w:szCs w:val="22"/>
        </w:rPr>
        <w:t>;</w:t>
      </w:r>
      <w:r w:rsidR="007C5CF8">
        <w:rPr>
          <w:rFonts w:ascii="Calibri" w:hAnsi="Calibri"/>
          <w:sz w:val="22"/>
          <w:szCs w:val="22"/>
        </w:rPr>
        <w:t xml:space="preserve"> le eventuali tavole in formato A2 saranno richiamate nell’indice e allegate; </w:t>
      </w:r>
      <w:r w:rsidR="00AC1C36">
        <w:rPr>
          <w:rFonts w:ascii="Calibri" w:hAnsi="Calibri"/>
          <w:sz w:val="22"/>
          <w:szCs w:val="22"/>
        </w:rPr>
        <w:t xml:space="preserve"> i</w:t>
      </w:r>
      <w:r w:rsidRPr="00995DE2">
        <w:rPr>
          <w:rFonts w:ascii="Calibri" w:hAnsi="Calibri"/>
          <w:sz w:val="22"/>
          <w:szCs w:val="22"/>
        </w:rPr>
        <w:t xml:space="preserve">l concorrente dovrà sviluppare tutti </w:t>
      </w:r>
      <w:r w:rsidR="00AF4559">
        <w:rPr>
          <w:rFonts w:ascii="Calibri" w:hAnsi="Calibri"/>
          <w:sz w:val="22"/>
          <w:szCs w:val="22"/>
        </w:rPr>
        <w:t xml:space="preserve">gli elementi valutativi </w:t>
      </w:r>
      <w:r w:rsidR="00AC1C36">
        <w:rPr>
          <w:rFonts w:ascii="Calibri" w:hAnsi="Calibri"/>
          <w:sz w:val="22"/>
          <w:szCs w:val="22"/>
        </w:rPr>
        <w:t xml:space="preserve">previsti, </w:t>
      </w:r>
      <w:r w:rsidRPr="00995DE2">
        <w:rPr>
          <w:rFonts w:ascii="Calibri" w:hAnsi="Calibri"/>
          <w:sz w:val="22"/>
          <w:szCs w:val="22"/>
        </w:rPr>
        <w:t>descrivendo il progetto di servizio che intende offrire e org</w:t>
      </w:r>
      <w:r w:rsidRPr="00995DE2">
        <w:rPr>
          <w:rFonts w:ascii="Calibri" w:hAnsi="Calibri"/>
          <w:sz w:val="22"/>
          <w:szCs w:val="22"/>
        </w:rPr>
        <w:t>a</w:t>
      </w:r>
      <w:r w:rsidRPr="00995DE2">
        <w:rPr>
          <w:rFonts w:ascii="Calibri" w:hAnsi="Calibri"/>
          <w:sz w:val="22"/>
          <w:szCs w:val="22"/>
        </w:rPr>
        <w:t xml:space="preserve">nizzare in caso di aggiudicazione; </w:t>
      </w:r>
      <w:r w:rsidR="00AF4559">
        <w:rPr>
          <w:rFonts w:ascii="Calibri" w:hAnsi="Calibri"/>
          <w:sz w:val="22"/>
          <w:szCs w:val="22"/>
        </w:rPr>
        <w:t xml:space="preserve">inoltre dovrà </w:t>
      </w:r>
      <w:r w:rsidRPr="00995DE2">
        <w:rPr>
          <w:rFonts w:ascii="Calibri" w:hAnsi="Calibri"/>
          <w:sz w:val="22"/>
          <w:szCs w:val="22"/>
        </w:rPr>
        <w:t xml:space="preserve">conservare la numerazione progressiva che </w:t>
      </w:r>
      <w:r w:rsidR="00AC1C36">
        <w:rPr>
          <w:rFonts w:ascii="Calibri" w:hAnsi="Calibri"/>
          <w:sz w:val="22"/>
          <w:szCs w:val="22"/>
        </w:rPr>
        <w:t xml:space="preserve">i singoli capitoli </w:t>
      </w:r>
      <w:r w:rsidRPr="00995DE2">
        <w:rPr>
          <w:rFonts w:ascii="Calibri" w:hAnsi="Calibri"/>
          <w:sz w:val="22"/>
          <w:szCs w:val="22"/>
        </w:rPr>
        <w:t>e dovrà consentire l’agevole e punt</w:t>
      </w:r>
      <w:r w:rsidR="007A7516">
        <w:rPr>
          <w:rFonts w:ascii="Calibri" w:hAnsi="Calibri"/>
          <w:sz w:val="22"/>
          <w:szCs w:val="22"/>
        </w:rPr>
        <w:t>u</w:t>
      </w:r>
      <w:r w:rsidRPr="00995DE2">
        <w:rPr>
          <w:rFonts w:ascii="Calibri" w:hAnsi="Calibri"/>
          <w:sz w:val="22"/>
          <w:szCs w:val="22"/>
        </w:rPr>
        <w:t>ale riscontro degli obiettivi e delle evidenze specifiche richieste.</w:t>
      </w:r>
    </w:p>
    <w:p w:rsidR="00C445F7" w:rsidRPr="00995DE2" w:rsidRDefault="00C445F7" w:rsidP="00D14ABA">
      <w:pPr>
        <w:pStyle w:val="Default"/>
        <w:spacing w:after="120"/>
        <w:jc w:val="both"/>
        <w:rPr>
          <w:rFonts w:ascii="Calibri" w:hAnsi="Calibri"/>
          <w:sz w:val="22"/>
          <w:szCs w:val="22"/>
        </w:rPr>
      </w:pPr>
      <w:r w:rsidRPr="00995DE2">
        <w:rPr>
          <w:rFonts w:ascii="Calibri" w:hAnsi="Calibri"/>
          <w:sz w:val="22"/>
          <w:szCs w:val="22"/>
        </w:rPr>
        <w:t>Tutta la documentazione costituente l’</w:t>
      </w:r>
      <w:r w:rsidRPr="00995DE2">
        <w:rPr>
          <w:rFonts w:ascii="Calibri" w:hAnsi="Calibri"/>
          <w:b/>
          <w:sz w:val="22"/>
          <w:szCs w:val="22"/>
        </w:rPr>
        <w:t>OFFERTA TECNICA</w:t>
      </w:r>
      <w:r w:rsidRPr="00995DE2">
        <w:rPr>
          <w:rFonts w:ascii="Calibri" w:hAnsi="Calibri"/>
          <w:sz w:val="22"/>
          <w:szCs w:val="22"/>
        </w:rPr>
        <w:t xml:space="preserve"> dovrà essere datata e firmata dal Legale Rappr</w:t>
      </w:r>
      <w:r w:rsidRPr="00995DE2">
        <w:rPr>
          <w:rFonts w:ascii="Calibri" w:hAnsi="Calibri"/>
          <w:sz w:val="22"/>
          <w:szCs w:val="22"/>
        </w:rPr>
        <w:t>e</w:t>
      </w:r>
      <w:r w:rsidRPr="00995DE2">
        <w:rPr>
          <w:rFonts w:ascii="Calibri" w:hAnsi="Calibri"/>
          <w:sz w:val="22"/>
          <w:szCs w:val="22"/>
        </w:rPr>
        <w:t>sentante della Concorrente o dai legali Rappresentanti in caso di Raggruppamento Temporaneo e in caso di costituendi consorzi ordinari di concorrenti da persona munita dei poteri di firma, comprovati da copia a</w:t>
      </w:r>
      <w:r w:rsidRPr="00995DE2">
        <w:rPr>
          <w:rFonts w:ascii="Calibri" w:hAnsi="Calibri"/>
          <w:sz w:val="22"/>
          <w:szCs w:val="22"/>
        </w:rPr>
        <w:t>u</w:t>
      </w:r>
      <w:r w:rsidRPr="00995DE2">
        <w:rPr>
          <w:rFonts w:ascii="Calibri" w:hAnsi="Calibri"/>
          <w:sz w:val="22"/>
          <w:szCs w:val="22"/>
        </w:rPr>
        <w:t>tentica dell’atto di conferimento dei poteri medesimi.</w:t>
      </w:r>
    </w:p>
    <w:p w:rsidR="00C445F7" w:rsidRPr="007C5CF8" w:rsidRDefault="00C445F7" w:rsidP="007C5CF8">
      <w:pPr>
        <w:pStyle w:val="Default"/>
        <w:spacing w:after="120"/>
        <w:jc w:val="both"/>
        <w:rPr>
          <w:rFonts w:ascii="Calibri" w:hAnsi="Calibri"/>
          <w:sz w:val="22"/>
          <w:szCs w:val="22"/>
        </w:rPr>
      </w:pPr>
      <w:r w:rsidRPr="00995DE2">
        <w:rPr>
          <w:rFonts w:ascii="Calibri" w:hAnsi="Calibri"/>
          <w:b/>
          <w:sz w:val="22"/>
          <w:szCs w:val="22"/>
        </w:rPr>
        <w:t>L’</w:t>
      </w:r>
      <w:r w:rsidR="00DF65DE" w:rsidRPr="00995DE2">
        <w:rPr>
          <w:rFonts w:ascii="Calibri" w:hAnsi="Calibri"/>
          <w:b/>
          <w:sz w:val="22"/>
          <w:szCs w:val="22"/>
        </w:rPr>
        <w:t>O</w:t>
      </w:r>
      <w:r w:rsidRPr="00995DE2">
        <w:rPr>
          <w:rFonts w:ascii="Calibri" w:hAnsi="Calibri"/>
          <w:b/>
          <w:sz w:val="22"/>
          <w:szCs w:val="22"/>
        </w:rPr>
        <w:t>FFERTA TECNICA</w:t>
      </w:r>
      <w:r w:rsidRPr="00995DE2">
        <w:rPr>
          <w:rFonts w:ascii="Calibri" w:hAnsi="Calibri"/>
          <w:sz w:val="22"/>
          <w:szCs w:val="22"/>
        </w:rPr>
        <w:t xml:space="preserve"> deve essere priva, </w:t>
      </w:r>
      <w:r w:rsidRPr="00995DE2">
        <w:rPr>
          <w:rFonts w:ascii="Calibri" w:hAnsi="Calibri"/>
          <w:b/>
          <w:sz w:val="22"/>
          <w:szCs w:val="22"/>
        </w:rPr>
        <w:t>a pena di esclusione dalla gara</w:t>
      </w:r>
      <w:r w:rsidRPr="00995DE2">
        <w:rPr>
          <w:rFonts w:ascii="Calibri" w:hAnsi="Calibri"/>
          <w:sz w:val="22"/>
          <w:szCs w:val="22"/>
        </w:rPr>
        <w:t>, di qualsiasi indicazione (diretta e/o indiretta) di carattere economico.</w:t>
      </w:r>
      <w:r w:rsidR="00DF65DE" w:rsidRPr="00995DE2">
        <w:rPr>
          <w:rFonts w:ascii="Calibri" w:hAnsi="Calibri"/>
          <w:color w:val="auto"/>
          <w:sz w:val="22"/>
          <w:szCs w:val="22"/>
        </w:rPr>
        <w:tab/>
      </w:r>
    </w:p>
    <w:p w:rsidR="00C445F7" w:rsidRPr="007C5CF8" w:rsidRDefault="00C5384E" w:rsidP="00D14ABA">
      <w:pPr>
        <w:pStyle w:val="Default"/>
        <w:spacing w:after="120"/>
        <w:jc w:val="both"/>
        <w:rPr>
          <w:rFonts w:ascii="Calibri" w:hAnsi="Calibri"/>
          <w:sz w:val="22"/>
          <w:szCs w:val="22"/>
        </w:rPr>
      </w:pPr>
      <w:r>
        <w:rPr>
          <w:rFonts w:ascii="Calibri" w:hAnsi="Calibri"/>
          <w:sz w:val="22"/>
          <w:szCs w:val="22"/>
        </w:rPr>
        <w:t>Gli operatori economici</w:t>
      </w:r>
      <w:r w:rsidR="00C445F7" w:rsidRPr="00995DE2">
        <w:rPr>
          <w:rFonts w:ascii="Calibri" w:hAnsi="Calibri"/>
          <w:sz w:val="22"/>
          <w:szCs w:val="22"/>
        </w:rPr>
        <w:t xml:space="preserve"> partecipanti potranno comunicare, </w:t>
      </w:r>
      <w:r w:rsidR="00D618C8" w:rsidRPr="00995DE2">
        <w:rPr>
          <w:rFonts w:ascii="Calibri" w:hAnsi="Calibri"/>
          <w:sz w:val="22"/>
          <w:szCs w:val="22"/>
        </w:rPr>
        <w:t xml:space="preserve">ai sensi </w:t>
      </w:r>
      <w:r w:rsidR="00D618C8" w:rsidRPr="00D618C8">
        <w:rPr>
          <w:rFonts w:ascii="Calibri" w:hAnsi="Calibri"/>
          <w:color w:val="auto"/>
          <w:sz w:val="22"/>
          <w:szCs w:val="22"/>
        </w:rPr>
        <w:t>dell’art. 53</w:t>
      </w:r>
      <w:r w:rsidR="00D618C8">
        <w:rPr>
          <w:rFonts w:ascii="Calibri" w:hAnsi="Calibri"/>
          <w:sz w:val="22"/>
          <w:szCs w:val="22"/>
        </w:rPr>
        <w:t xml:space="preserve"> del </w:t>
      </w:r>
      <w:r w:rsidR="00A93E39">
        <w:rPr>
          <w:rFonts w:ascii="Calibri" w:hAnsi="Calibri"/>
          <w:sz w:val="22"/>
          <w:szCs w:val="22"/>
        </w:rPr>
        <w:t>Codice</w:t>
      </w:r>
      <w:r w:rsidR="00D618C8">
        <w:rPr>
          <w:rFonts w:ascii="Calibri" w:hAnsi="Calibri"/>
          <w:sz w:val="22"/>
          <w:szCs w:val="22"/>
        </w:rPr>
        <w:t xml:space="preserve">, </w:t>
      </w:r>
      <w:r w:rsidR="00C445F7" w:rsidRPr="00995DE2">
        <w:rPr>
          <w:rFonts w:ascii="Calibri" w:hAnsi="Calibri"/>
          <w:sz w:val="22"/>
          <w:szCs w:val="22"/>
        </w:rPr>
        <w:t>possibilmente in modo analitico, mediante motivata e comprovata dichiarazione, se vi sono parti della propria offerta tecn</w:t>
      </w:r>
      <w:r w:rsidR="00C445F7" w:rsidRPr="00995DE2">
        <w:rPr>
          <w:rFonts w:ascii="Calibri" w:hAnsi="Calibri"/>
          <w:sz w:val="22"/>
          <w:szCs w:val="22"/>
        </w:rPr>
        <w:t>i</w:t>
      </w:r>
      <w:r w:rsidR="00C445F7" w:rsidRPr="00995DE2">
        <w:rPr>
          <w:rFonts w:ascii="Calibri" w:hAnsi="Calibri"/>
          <w:sz w:val="22"/>
          <w:szCs w:val="22"/>
        </w:rPr>
        <w:t>ca da considerarsi rientranti nella sf</w:t>
      </w:r>
      <w:r>
        <w:rPr>
          <w:rFonts w:ascii="Calibri" w:hAnsi="Calibri"/>
          <w:sz w:val="22"/>
          <w:szCs w:val="22"/>
        </w:rPr>
        <w:t>era di riservatezza dell’operatore economico</w:t>
      </w:r>
      <w:r w:rsidR="00C445F7" w:rsidRPr="00995DE2">
        <w:rPr>
          <w:rFonts w:ascii="Calibri" w:hAnsi="Calibri"/>
          <w:sz w:val="22"/>
          <w:szCs w:val="22"/>
        </w:rPr>
        <w:t>, in quanto coperte da s</w:t>
      </w:r>
      <w:r w:rsidR="00C445F7" w:rsidRPr="00995DE2">
        <w:rPr>
          <w:rFonts w:ascii="Calibri" w:hAnsi="Calibri"/>
          <w:sz w:val="22"/>
          <w:szCs w:val="22"/>
        </w:rPr>
        <w:t>e</w:t>
      </w:r>
      <w:r w:rsidR="00C445F7" w:rsidRPr="00995DE2">
        <w:rPr>
          <w:rFonts w:ascii="Calibri" w:hAnsi="Calibri"/>
          <w:sz w:val="22"/>
          <w:szCs w:val="22"/>
        </w:rPr>
        <w:t>greti tecnici o commerciali, per la tutela dei propri interessi professionali, industriali, commerciali da so</w:t>
      </w:r>
      <w:r w:rsidR="00C445F7" w:rsidRPr="00995DE2">
        <w:rPr>
          <w:rFonts w:ascii="Calibri" w:hAnsi="Calibri"/>
          <w:sz w:val="22"/>
          <w:szCs w:val="22"/>
        </w:rPr>
        <w:t>t</w:t>
      </w:r>
      <w:r w:rsidR="00C445F7" w:rsidRPr="00995DE2">
        <w:rPr>
          <w:rFonts w:ascii="Calibri" w:hAnsi="Calibri"/>
          <w:sz w:val="22"/>
          <w:szCs w:val="22"/>
        </w:rPr>
        <w:t>trarre quindi ad eventuali successive richieste di accesso agli atti.</w:t>
      </w:r>
    </w:p>
    <w:p w:rsidR="00C445F7" w:rsidRPr="00995DE2" w:rsidRDefault="00C445F7" w:rsidP="00D14ABA">
      <w:pPr>
        <w:pStyle w:val="Style1"/>
        <w:spacing w:after="120"/>
        <w:jc w:val="both"/>
        <w:rPr>
          <w:rFonts w:ascii="Calibri" w:hAnsi="Calibri"/>
          <w:color w:val="auto"/>
          <w:sz w:val="22"/>
          <w:szCs w:val="22"/>
        </w:rPr>
      </w:pPr>
      <w:r w:rsidRPr="00995DE2">
        <w:rPr>
          <w:rFonts w:ascii="Calibri" w:hAnsi="Calibri"/>
          <w:b/>
          <w:color w:val="auto"/>
          <w:sz w:val="22"/>
          <w:szCs w:val="22"/>
        </w:rPr>
        <w:t>L’OFFERTA ECONOMICA</w:t>
      </w:r>
      <w:r w:rsidRPr="00995DE2">
        <w:rPr>
          <w:rFonts w:ascii="Calibri" w:hAnsi="Calibri"/>
          <w:color w:val="auto"/>
          <w:sz w:val="22"/>
          <w:szCs w:val="22"/>
        </w:rPr>
        <w:t xml:space="preserve"> dovrà essere redatta in italiano e in carta resa legale, come da </w:t>
      </w:r>
      <w:r w:rsidRPr="00995DE2">
        <w:rPr>
          <w:rFonts w:ascii="Calibri" w:hAnsi="Calibri"/>
          <w:bCs/>
          <w:sz w:val="22"/>
          <w:szCs w:val="22"/>
        </w:rPr>
        <w:t>Modulo Offerta a</w:t>
      </w:r>
      <w:r w:rsidRPr="00995DE2">
        <w:rPr>
          <w:rFonts w:ascii="Calibri" w:hAnsi="Calibri"/>
          <w:bCs/>
          <w:sz w:val="22"/>
          <w:szCs w:val="22"/>
        </w:rPr>
        <w:t>l</w:t>
      </w:r>
      <w:r w:rsidRPr="00995DE2">
        <w:rPr>
          <w:rFonts w:ascii="Calibri" w:hAnsi="Calibri"/>
          <w:bCs/>
          <w:sz w:val="22"/>
          <w:szCs w:val="22"/>
        </w:rPr>
        <w:t>legato al presente disciplinare</w:t>
      </w:r>
      <w:r w:rsidRPr="00995DE2">
        <w:rPr>
          <w:rFonts w:ascii="Calibri" w:hAnsi="Calibri"/>
          <w:color w:val="auto"/>
          <w:sz w:val="22"/>
          <w:szCs w:val="22"/>
        </w:rPr>
        <w:t xml:space="preserve"> e dovrà essere sottoscritta dal rappresentante </w:t>
      </w:r>
      <w:r w:rsidR="00C5384E">
        <w:rPr>
          <w:rFonts w:ascii="Calibri" w:hAnsi="Calibri"/>
          <w:color w:val="auto"/>
          <w:sz w:val="22"/>
          <w:szCs w:val="22"/>
        </w:rPr>
        <w:t>dell’operatore economico</w:t>
      </w:r>
      <w:r w:rsidRPr="00995DE2">
        <w:rPr>
          <w:rFonts w:ascii="Calibri" w:hAnsi="Calibri"/>
          <w:color w:val="auto"/>
          <w:sz w:val="22"/>
          <w:szCs w:val="22"/>
        </w:rPr>
        <w:t xml:space="preserve"> partecipante ovvero in caso di Rag</w:t>
      </w:r>
      <w:r w:rsidR="00C5384E">
        <w:rPr>
          <w:rFonts w:ascii="Calibri" w:hAnsi="Calibri"/>
          <w:color w:val="auto"/>
          <w:sz w:val="22"/>
          <w:szCs w:val="22"/>
        </w:rPr>
        <w:t>gruppamento temporaneo</w:t>
      </w:r>
      <w:r w:rsidRPr="00995DE2">
        <w:rPr>
          <w:rFonts w:ascii="Calibri" w:hAnsi="Calibri"/>
          <w:color w:val="auto"/>
          <w:sz w:val="22"/>
          <w:szCs w:val="22"/>
        </w:rPr>
        <w:t xml:space="preserve"> e in caso di costituendi consorzi ordinari di concorrenti non ancora costituiti, da tutti i rappresentanti muniti degli idonei poteri, oppure da persona munita di poteri di firma, comprovati da copia dell’atto di conferimento dei poteri medesimi</w:t>
      </w:r>
      <w:r w:rsidR="005562BF" w:rsidRPr="00995DE2">
        <w:rPr>
          <w:rFonts w:ascii="Calibri" w:hAnsi="Calibri"/>
          <w:color w:val="auto"/>
          <w:sz w:val="22"/>
          <w:szCs w:val="22"/>
        </w:rPr>
        <w:t>.</w:t>
      </w:r>
    </w:p>
    <w:p w:rsidR="00C445F7" w:rsidRPr="00995DE2" w:rsidRDefault="00C445F7" w:rsidP="00D14ABA">
      <w:pPr>
        <w:pStyle w:val="Style1"/>
        <w:spacing w:after="120"/>
        <w:jc w:val="both"/>
        <w:rPr>
          <w:rFonts w:ascii="Calibri" w:hAnsi="Calibri"/>
          <w:b/>
          <w:color w:val="auto"/>
          <w:sz w:val="22"/>
          <w:szCs w:val="22"/>
          <w:u w:val="single"/>
        </w:rPr>
      </w:pPr>
      <w:r w:rsidRPr="004E366F">
        <w:rPr>
          <w:rFonts w:ascii="Calibri" w:hAnsi="Calibri"/>
          <w:color w:val="auto"/>
          <w:sz w:val="22"/>
          <w:szCs w:val="22"/>
          <w:u w:val="single"/>
        </w:rPr>
        <w:t>L</w:t>
      </w:r>
      <w:r w:rsidRPr="00995DE2">
        <w:rPr>
          <w:rFonts w:ascii="Calibri" w:hAnsi="Calibri"/>
          <w:b/>
          <w:color w:val="auto"/>
          <w:sz w:val="22"/>
          <w:szCs w:val="22"/>
          <w:u w:val="single"/>
        </w:rPr>
        <w:t xml:space="preserve">’OFFERTA ECONOMICA dovrà essere formulata in cifre e in lettere. </w:t>
      </w:r>
    </w:p>
    <w:p w:rsidR="005313BC" w:rsidRDefault="00C445F7" w:rsidP="00D14ABA">
      <w:pPr>
        <w:pStyle w:val="Style1"/>
        <w:spacing w:after="120"/>
        <w:jc w:val="both"/>
        <w:rPr>
          <w:rFonts w:ascii="Calibri" w:hAnsi="Calibri"/>
          <w:color w:val="auto"/>
          <w:sz w:val="22"/>
          <w:szCs w:val="22"/>
        </w:rPr>
      </w:pPr>
      <w:r w:rsidRPr="00995DE2">
        <w:rPr>
          <w:rFonts w:ascii="Calibri" w:hAnsi="Calibri"/>
          <w:color w:val="auto"/>
          <w:sz w:val="22"/>
          <w:szCs w:val="22"/>
        </w:rPr>
        <w:t xml:space="preserve">Qualora vi sia discordanza fra l’importo espresso in </w:t>
      </w:r>
      <w:r w:rsidRPr="00995DE2">
        <w:rPr>
          <w:rFonts w:ascii="Calibri" w:hAnsi="Calibri"/>
          <w:b/>
          <w:color w:val="auto"/>
          <w:sz w:val="22"/>
          <w:szCs w:val="22"/>
        </w:rPr>
        <w:t>cifre</w:t>
      </w:r>
      <w:r w:rsidRPr="00995DE2">
        <w:rPr>
          <w:rFonts w:ascii="Calibri" w:hAnsi="Calibri"/>
          <w:color w:val="auto"/>
          <w:sz w:val="22"/>
          <w:szCs w:val="22"/>
        </w:rPr>
        <w:t xml:space="preserve"> e quello espresso in </w:t>
      </w:r>
      <w:r w:rsidRPr="00995DE2">
        <w:rPr>
          <w:rFonts w:ascii="Calibri" w:hAnsi="Calibri"/>
          <w:b/>
          <w:color w:val="auto"/>
          <w:sz w:val="22"/>
          <w:szCs w:val="22"/>
        </w:rPr>
        <w:t>lettere</w:t>
      </w:r>
      <w:r w:rsidRPr="00995DE2">
        <w:rPr>
          <w:rFonts w:ascii="Calibri" w:hAnsi="Calibri"/>
          <w:color w:val="auto"/>
          <w:sz w:val="22"/>
          <w:szCs w:val="22"/>
        </w:rPr>
        <w:t xml:space="preserve">, sarà ritenuta valida l’indicazione in </w:t>
      </w:r>
      <w:r w:rsidRPr="00995DE2">
        <w:rPr>
          <w:rFonts w:ascii="Calibri" w:hAnsi="Calibri"/>
          <w:b/>
          <w:color w:val="auto"/>
          <w:sz w:val="22"/>
          <w:szCs w:val="22"/>
        </w:rPr>
        <w:t>lettere</w:t>
      </w:r>
      <w:r w:rsidRPr="00995DE2">
        <w:rPr>
          <w:rFonts w:ascii="Calibri" w:hAnsi="Calibri"/>
          <w:color w:val="auto"/>
          <w:sz w:val="22"/>
          <w:szCs w:val="22"/>
        </w:rPr>
        <w:t>.</w:t>
      </w:r>
    </w:p>
    <w:p w:rsidR="00D618C8" w:rsidRDefault="00C445F7" w:rsidP="00D14ABA">
      <w:pPr>
        <w:pStyle w:val="Style1"/>
        <w:spacing w:after="120"/>
        <w:jc w:val="both"/>
        <w:rPr>
          <w:rFonts w:ascii="Calibri" w:hAnsi="Calibri"/>
          <w:color w:val="auto"/>
          <w:sz w:val="22"/>
          <w:szCs w:val="22"/>
        </w:rPr>
      </w:pPr>
      <w:r w:rsidRPr="005B585C">
        <w:rPr>
          <w:rFonts w:ascii="Calibri" w:hAnsi="Calibri"/>
          <w:color w:val="auto"/>
          <w:sz w:val="22"/>
          <w:szCs w:val="22"/>
        </w:rPr>
        <w:t xml:space="preserve">Mentre, nel caso di discordanza tra </w:t>
      </w:r>
      <w:r w:rsidRPr="005B585C">
        <w:rPr>
          <w:rFonts w:ascii="Calibri" w:hAnsi="Calibri"/>
          <w:b/>
          <w:color w:val="auto"/>
          <w:sz w:val="22"/>
          <w:szCs w:val="22"/>
        </w:rPr>
        <w:t>l’importo</w:t>
      </w:r>
      <w:r w:rsidRPr="005B585C">
        <w:rPr>
          <w:rFonts w:ascii="Calibri" w:hAnsi="Calibri"/>
          <w:color w:val="auto"/>
          <w:sz w:val="22"/>
          <w:szCs w:val="22"/>
        </w:rPr>
        <w:t xml:space="preserve"> complessivo offerto e </w:t>
      </w:r>
      <w:r w:rsidR="00DF65DE" w:rsidRPr="005B585C">
        <w:rPr>
          <w:rFonts w:ascii="Calibri" w:hAnsi="Calibri"/>
          <w:b/>
          <w:color w:val="auto"/>
          <w:sz w:val="22"/>
          <w:szCs w:val="22"/>
        </w:rPr>
        <w:t>l’importo singolo di ribasso</w:t>
      </w:r>
      <w:r w:rsidRPr="005B585C">
        <w:rPr>
          <w:rFonts w:ascii="Calibri" w:hAnsi="Calibri"/>
          <w:color w:val="auto"/>
          <w:sz w:val="22"/>
          <w:szCs w:val="22"/>
        </w:rPr>
        <w:t>, sarà rit</w:t>
      </w:r>
      <w:r w:rsidRPr="005B585C">
        <w:rPr>
          <w:rFonts w:ascii="Calibri" w:hAnsi="Calibri"/>
          <w:color w:val="auto"/>
          <w:sz w:val="22"/>
          <w:szCs w:val="22"/>
        </w:rPr>
        <w:t>e</w:t>
      </w:r>
      <w:r w:rsidRPr="005B585C">
        <w:rPr>
          <w:rFonts w:ascii="Calibri" w:hAnsi="Calibri"/>
          <w:color w:val="auto"/>
          <w:sz w:val="22"/>
          <w:szCs w:val="22"/>
        </w:rPr>
        <w:t xml:space="preserve">nuta valida l’indicazione </w:t>
      </w:r>
      <w:r w:rsidRPr="005B585C">
        <w:rPr>
          <w:rFonts w:ascii="Calibri" w:hAnsi="Calibri"/>
          <w:b/>
          <w:color w:val="auto"/>
          <w:sz w:val="22"/>
          <w:szCs w:val="22"/>
        </w:rPr>
        <w:t>più vantaggiosa</w:t>
      </w:r>
      <w:r w:rsidRPr="005B585C">
        <w:rPr>
          <w:rFonts w:ascii="Calibri" w:hAnsi="Calibri"/>
          <w:color w:val="auto"/>
          <w:sz w:val="22"/>
          <w:szCs w:val="22"/>
        </w:rPr>
        <w:t xml:space="preserve"> per l’Amministrazione.</w:t>
      </w:r>
      <w:r w:rsidR="00DF65DE" w:rsidRPr="00995DE2">
        <w:rPr>
          <w:rFonts w:ascii="Calibri" w:hAnsi="Calibri"/>
          <w:color w:val="auto"/>
          <w:sz w:val="22"/>
          <w:szCs w:val="22"/>
        </w:rPr>
        <w:t xml:space="preserve"> </w:t>
      </w:r>
    </w:p>
    <w:p w:rsidR="00C445F7" w:rsidRPr="005A3F9A" w:rsidRDefault="00C445F7" w:rsidP="005A3F9A">
      <w:pPr>
        <w:pStyle w:val="Style1"/>
        <w:spacing w:after="120"/>
        <w:jc w:val="both"/>
        <w:rPr>
          <w:rFonts w:ascii="Calibri" w:hAnsi="Calibri"/>
          <w:color w:val="auto"/>
          <w:sz w:val="22"/>
          <w:szCs w:val="22"/>
        </w:rPr>
      </w:pPr>
      <w:r w:rsidRPr="00995DE2">
        <w:rPr>
          <w:rFonts w:ascii="Calibri" w:hAnsi="Calibri"/>
          <w:color w:val="auto"/>
          <w:sz w:val="22"/>
          <w:szCs w:val="22"/>
        </w:rPr>
        <w:t xml:space="preserve">L’offerta dovrà essere espressa con l’indicazione </w:t>
      </w:r>
      <w:r w:rsidRPr="00052097">
        <w:rPr>
          <w:rFonts w:ascii="Calibri" w:hAnsi="Calibri"/>
          <w:b/>
          <w:color w:val="auto"/>
          <w:sz w:val="22"/>
          <w:szCs w:val="22"/>
        </w:rPr>
        <w:t xml:space="preserve">di non più di </w:t>
      </w:r>
      <w:r w:rsidR="00052097" w:rsidRPr="00052097">
        <w:rPr>
          <w:rFonts w:ascii="Calibri" w:hAnsi="Calibri"/>
          <w:b/>
          <w:color w:val="auto"/>
          <w:sz w:val="22"/>
          <w:szCs w:val="22"/>
        </w:rPr>
        <w:t>due</w:t>
      </w:r>
      <w:r w:rsidRPr="00052097">
        <w:rPr>
          <w:rFonts w:ascii="Calibri" w:hAnsi="Calibri"/>
          <w:b/>
          <w:color w:val="auto"/>
          <w:sz w:val="22"/>
          <w:szCs w:val="22"/>
        </w:rPr>
        <w:t xml:space="preserve"> decimali</w:t>
      </w:r>
      <w:r w:rsidRPr="00995DE2">
        <w:rPr>
          <w:rFonts w:ascii="Calibri" w:hAnsi="Calibri"/>
          <w:color w:val="auto"/>
          <w:sz w:val="22"/>
          <w:szCs w:val="22"/>
        </w:rPr>
        <w:t>.</w:t>
      </w:r>
    </w:p>
    <w:p w:rsidR="00C445F7" w:rsidRPr="00995DE2" w:rsidRDefault="00C445F7" w:rsidP="00D14ABA">
      <w:pPr>
        <w:spacing w:after="120"/>
        <w:jc w:val="both"/>
        <w:rPr>
          <w:rFonts w:ascii="Calibri" w:hAnsi="Calibri"/>
          <w:sz w:val="22"/>
          <w:szCs w:val="22"/>
        </w:rPr>
      </w:pPr>
      <w:r w:rsidRPr="00995DE2">
        <w:rPr>
          <w:rFonts w:ascii="Calibri" w:hAnsi="Calibri"/>
          <w:sz w:val="22"/>
          <w:szCs w:val="22"/>
        </w:rPr>
        <w:t xml:space="preserve">Non saranno ritenute </w:t>
      </w:r>
      <w:r w:rsidRPr="00995DE2">
        <w:rPr>
          <w:rFonts w:ascii="Calibri" w:hAnsi="Calibri"/>
          <w:b/>
          <w:sz w:val="22"/>
          <w:szCs w:val="22"/>
        </w:rPr>
        <w:t>ammissibili</w:t>
      </w:r>
      <w:r w:rsidRPr="00995DE2">
        <w:rPr>
          <w:rFonts w:ascii="Calibri" w:hAnsi="Calibri"/>
          <w:sz w:val="22"/>
          <w:szCs w:val="22"/>
        </w:rPr>
        <w:t xml:space="preserve"> le offerte economiche:</w:t>
      </w:r>
    </w:p>
    <w:p w:rsidR="00C8293E" w:rsidRPr="00995DE2" w:rsidRDefault="00C445F7" w:rsidP="00D14ABA">
      <w:pPr>
        <w:pStyle w:val="Corpotesto"/>
        <w:spacing w:after="120"/>
        <w:rPr>
          <w:rFonts w:ascii="Calibri" w:hAnsi="Calibri"/>
          <w:color w:val="auto"/>
          <w:sz w:val="22"/>
          <w:szCs w:val="22"/>
        </w:rPr>
      </w:pPr>
      <w:r w:rsidRPr="00995DE2">
        <w:rPr>
          <w:rFonts w:ascii="Calibri" w:hAnsi="Calibri"/>
          <w:color w:val="auto"/>
          <w:sz w:val="22"/>
          <w:szCs w:val="22"/>
        </w:rPr>
        <w:t xml:space="preserve">- che presentino un’offerta </w:t>
      </w:r>
      <w:r w:rsidR="00D618C8">
        <w:rPr>
          <w:rFonts w:ascii="Calibri" w:hAnsi="Calibri"/>
          <w:color w:val="auto"/>
          <w:sz w:val="22"/>
          <w:szCs w:val="22"/>
        </w:rPr>
        <w:t>pari o</w:t>
      </w:r>
      <w:r w:rsidRPr="00995DE2">
        <w:rPr>
          <w:rFonts w:ascii="Calibri" w:hAnsi="Calibri"/>
          <w:color w:val="auto"/>
          <w:sz w:val="22"/>
          <w:szCs w:val="22"/>
        </w:rPr>
        <w:t xml:space="preserve"> superiore al valore posto a base di gara</w:t>
      </w:r>
      <w:r w:rsidR="00D618C8">
        <w:rPr>
          <w:rFonts w:ascii="Calibri" w:hAnsi="Calibri"/>
          <w:color w:val="auto"/>
          <w:sz w:val="22"/>
          <w:szCs w:val="22"/>
        </w:rPr>
        <w:t>;</w:t>
      </w:r>
    </w:p>
    <w:p w:rsidR="00C445F7" w:rsidRPr="00995DE2" w:rsidRDefault="00C445F7" w:rsidP="00D14ABA">
      <w:pPr>
        <w:pStyle w:val="Corpotesto"/>
        <w:spacing w:after="120"/>
        <w:rPr>
          <w:rFonts w:ascii="Calibri" w:hAnsi="Calibri"/>
          <w:color w:val="auto"/>
          <w:sz w:val="22"/>
          <w:szCs w:val="22"/>
        </w:rPr>
      </w:pPr>
      <w:r w:rsidRPr="00995DE2">
        <w:rPr>
          <w:rFonts w:ascii="Calibri" w:hAnsi="Calibri"/>
          <w:sz w:val="22"/>
          <w:szCs w:val="22"/>
        </w:rPr>
        <w:t xml:space="preserve"> - contenenti riserve o condizioni</w:t>
      </w:r>
      <w:r w:rsidR="00C8293E" w:rsidRPr="00995DE2">
        <w:rPr>
          <w:rFonts w:ascii="Calibri" w:hAnsi="Calibri"/>
          <w:sz w:val="22"/>
          <w:szCs w:val="22"/>
        </w:rPr>
        <w:tab/>
      </w:r>
      <w:r w:rsidR="00D618C8">
        <w:rPr>
          <w:rFonts w:ascii="Calibri" w:hAnsi="Calibri"/>
          <w:sz w:val="22"/>
          <w:szCs w:val="22"/>
        </w:rPr>
        <w:t>.</w:t>
      </w:r>
    </w:p>
    <w:p w:rsidR="00C445F7" w:rsidRPr="00995DE2" w:rsidRDefault="00C445F7" w:rsidP="005A3F9A">
      <w:pPr>
        <w:pStyle w:val="Style1"/>
        <w:spacing w:after="120"/>
        <w:jc w:val="both"/>
        <w:rPr>
          <w:rFonts w:ascii="Calibri" w:hAnsi="Calibri"/>
          <w:color w:val="auto"/>
          <w:sz w:val="22"/>
          <w:szCs w:val="22"/>
        </w:rPr>
      </w:pPr>
      <w:r w:rsidRPr="00995DE2">
        <w:rPr>
          <w:rFonts w:ascii="Calibri" w:hAnsi="Calibri"/>
          <w:color w:val="auto"/>
          <w:sz w:val="22"/>
          <w:szCs w:val="22"/>
        </w:rPr>
        <w:t>L’</w:t>
      </w:r>
      <w:r w:rsidRPr="00995DE2">
        <w:rPr>
          <w:rFonts w:ascii="Calibri" w:hAnsi="Calibri"/>
          <w:b/>
          <w:color w:val="auto"/>
          <w:sz w:val="22"/>
          <w:szCs w:val="22"/>
        </w:rPr>
        <w:t>OFFERTA</w:t>
      </w:r>
      <w:r w:rsidRPr="00995DE2">
        <w:rPr>
          <w:rFonts w:ascii="Calibri" w:hAnsi="Calibri"/>
          <w:color w:val="auto"/>
          <w:sz w:val="22"/>
          <w:szCs w:val="22"/>
        </w:rPr>
        <w:t xml:space="preserve"> dovrà avere la validità di 180 giorni dalla data di scadenza del termine della sua presentazione.</w:t>
      </w:r>
    </w:p>
    <w:p w:rsidR="00C445F7" w:rsidRPr="00995DE2" w:rsidRDefault="00C445F7" w:rsidP="00D14ABA">
      <w:pPr>
        <w:pStyle w:val="Corpotesto"/>
        <w:spacing w:after="120"/>
        <w:rPr>
          <w:rFonts w:ascii="Calibri" w:hAnsi="Calibri"/>
          <w:sz w:val="22"/>
          <w:szCs w:val="22"/>
        </w:rPr>
      </w:pPr>
      <w:r w:rsidRPr="00995DE2">
        <w:rPr>
          <w:rFonts w:ascii="Calibri" w:hAnsi="Calibri"/>
          <w:color w:val="auto"/>
          <w:sz w:val="22"/>
          <w:szCs w:val="22"/>
        </w:rPr>
        <w:t xml:space="preserve">Con il solo fatto della presentazione dell’offerta </w:t>
      </w:r>
      <w:r w:rsidRPr="00F763E4">
        <w:rPr>
          <w:rFonts w:ascii="Calibri" w:hAnsi="Calibri"/>
          <w:color w:val="auto"/>
          <w:sz w:val="22"/>
          <w:szCs w:val="22"/>
        </w:rPr>
        <w:t>s’intendono accettati da parte dei concorrenti tutti gli on</w:t>
      </w:r>
      <w:r w:rsidRPr="00F763E4">
        <w:rPr>
          <w:rFonts w:ascii="Calibri" w:hAnsi="Calibri"/>
          <w:color w:val="auto"/>
          <w:sz w:val="22"/>
          <w:szCs w:val="22"/>
        </w:rPr>
        <w:t>e</w:t>
      </w:r>
      <w:r w:rsidRPr="00F763E4">
        <w:rPr>
          <w:rFonts w:ascii="Calibri" w:hAnsi="Calibri"/>
          <w:color w:val="auto"/>
          <w:sz w:val="22"/>
          <w:szCs w:val="22"/>
        </w:rPr>
        <w:t>ri, atti e condizioni del presente disciplinare e dello schema di contratto</w:t>
      </w:r>
      <w:r w:rsidRPr="00F763E4">
        <w:rPr>
          <w:rFonts w:ascii="Calibri" w:hAnsi="Calibri"/>
          <w:sz w:val="22"/>
          <w:szCs w:val="22"/>
        </w:rPr>
        <w:t>.</w:t>
      </w:r>
    </w:p>
    <w:p w:rsidR="00C445F7" w:rsidRPr="00995DE2" w:rsidRDefault="00C445F7" w:rsidP="00D14ABA">
      <w:pPr>
        <w:pStyle w:val="Corpotesto"/>
        <w:spacing w:after="120"/>
        <w:rPr>
          <w:rFonts w:ascii="Calibri" w:hAnsi="Calibri"/>
          <w:sz w:val="22"/>
          <w:szCs w:val="22"/>
        </w:rPr>
      </w:pPr>
      <w:r w:rsidRPr="00995DE2">
        <w:rPr>
          <w:rFonts w:ascii="Calibri" w:hAnsi="Calibri"/>
          <w:sz w:val="22"/>
          <w:szCs w:val="22"/>
        </w:rPr>
        <w:t>I prezzi s’intendono accettati dalla ditta aggiudicataria in base ai calcoli di sua convenienza a tutto suo r</w:t>
      </w:r>
      <w:r w:rsidRPr="00995DE2">
        <w:rPr>
          <w:rFonts w:ascii="Calibri" w:hAnsi="Calibri"/>
          <w:sz w:val="22"/>
          <w:szCs w:val="22"/>
        </w:rPr>
        <w:t>i</w:t>
      </w:r>
      <w:r w:rsidRPr="00995DE2">
        <w:rPr>
          <w:rFonts w:ascii="Calibri" w:hAnsi="Calibri"/>
          <w:sz w:val="22"/>
          <w:szCs w:val="22"/>
        </w:rPr>
        <w:t>schio e quindi devono intendersi assolutamente invariabili.</w:t>
      </w:r>
    </w:p>
    <w:p w:rsidR="00C445F7" w:rsidRPr="00995DE2" w:rsidRDefault="00C445F7" w:rsidP="00D14ABA">
      <w:pPr>
        <w:pStyle w:val="Style1"/>
        <w:spacing w:after="120"/>
        <w:jc w:val="both"/>
        <w:rPr>
          <w:rFonts w:ascii="Calibri" w:hAnsi="Calibri"/>
          <w:color w:val="auto"/>
          <w:sz w:val="22"/>
          <w:szCs w:val="22"/>
        </w:rPr>
      </w:pPr>
      <w:r w:rsidRPr="00995DE2">
        <w:rPr>
          <w:rFonts w:ascii="Calibri" w:hAnsi="Calibri"/>
          <w:color w:val="auto"/>
          <w:sz w:val="22"/>
          <w:szCs w:val="22"/>
        </w:rPr>
        <w:t xml:space="preserve">Nessun rimborso è dovuto per la partecipazione all’appalto, anche nel caso in cui non si dovesse procedere all’aggiudicazione. </w:t>
      </w:r>
    </w:p>
    <w:p w:rsidR="00C445F7" w:rsidRPr="00995DE2" w:rsidRDefault="00C445F7" w:rsidP="00D14ABA">
      <w:pPr>
        <w:pStyle w:val="Style1"/>
        <w:spacing w:after="120"/>
        <w:jc w:val="both"/>
        <w:rPr>
          <w:rFonts w:ascii="Calibri" w:hAnsi="Calibri"/>
          <w:color w:val="auto"/>
          <w:sz w:val="22"/>
          <w:szCs w:val="22"/>
        </w:rPr>
      </w:pPr>
      <w:r w:rsidRPr="00995DE2">
        <w:rPr>
          <w:rFonts w:ascii="Calibri" w:hAnsi="Calibri"/>
          <w:color w:val="auto"/>
          <w:sz w:val="22"/>
          <w:szCs w:val="22"/>
        </w:rPr>
        <w:t>Non sono ammesse offerte incomplete o condizionate; sono altresì vietate le offerte "plurime" contenenti prodotti e servizi di diverso prezzo e prestazioni, tra i quali l'Amministrazione dovrebbe operare un'ulteri</w:t>
      </w:r>
      <w:r w:rsidRPr="00995DE2">
        <w:rPr>
          <w:rFonts w:ascii="Calibri" w:hAnsi="Calibri"/>
          <w:color w:val="auto"/>
          <w:sz w:val="22"/>
          <w:szCs w:val="22"/>
        </w:rPr>
        <w:t>o</w:t>
      </w:r>
      <w:r w:rsidRPr="00995DE2">
        <w:rPr>
          <w:rFonts w:ascii="Calibri" w:hAnsi="Calibri"/>
          <w:color w:val="auto"/>
          <w:sz w:val="22"/>
          <w:szCs w:val="22"/>
        </w:rPr>
        <w:t>re scelta.</w:t>
      </w:r>
    </w:p>
    <w:p w:rsidR="00C445F7" w:rsidRPr="00995DE2" w:rsidRDefault="00C445F7" w:rsidP="00D14ABA">
      <w:pPr>
        <w:pStyle w:val="Style1"/>
        <w:spacing w:after="120"/>
        <w:jc w:val="both"/>
        <w:rPr>
          <w:rFonts w:ascii="Calibri" w:hAnsi="Calibri"/>
          <w:color w:val="auto"/>
          <w:sz w:val="22"/>
          <w:szCs w:val="22"/>
        </w:rPr>
      </w:pPr>
      <w:r w:rsidRPr="00995DE2">
        <w:rPr>
          <w:rFonts w:ascii="Calibri" w:hAnsi="Calibri"/>
          <w:color w:val="auto"/>
          <w:sz w:val="22"/>
          <w:szCs w:val="22"/>
        </w:rPr>
        <w:t>Altresì saranno escluse altresì tutte le offerte redatte o inviate in modo difforme da quello prescritto negli atti di gara.</w:t>
      </w:r>
    </w:p>
    <w:p w:rsidR="00C445F7" w:rsidRDefault="00C445F7" w:rsidP="00D14ABA">
      <w:pPr>
        <w:pStyle w:val="Style1"/>
        <w:spacing w:after="120"/>
        <w:jc w:val="both"/>
        <w:rPr>
          <w:rFonts w:ascii="Calibri" w:hAnsi="Calibri"/>
          <w:color w:val="auto"/>
          <w:sz w:val="22"/>
          <w:szCs w:val="22"/>
        </w:rPr>
      </w:pPr>
      <w:r w:rsidRPr="00995DE2">
        <w:rPr>
          <w:rFonts w:ascii="Calibri" w:hAnsi="Calibri"/>
          <w:color w:val="auto"/>
          <w:sz w:val="22"/>
          <w:szCs w:val="22"/>
        </w:rPr>
        <w:t xml:space="preserve">L’aggiudicazione avverrà anche in caso di una sola offerta valida, fatta salva l’applicazione dell’art. </w:t>
      </w:r>
      <w:r w:rsidR="0021639D">
        <w:rPr>
          <w:rFonts w:ascii="Calibri" w:hAnsi="Calibri"/>
          <w:color w:val="auto"/>
          <w:sz w:val="22"/>
          <w:szCs w:val="22"/>
        </w:rPr>
        <w:t xml:space="preserve">95, comma 12, del </w:t>
      </w:r>
      <w:r w:rsidR="00A93E39">
        <w:rPr>
          <w:rFonts w:ascii="Calibri" w:hAnsi="Calibri"/>
          <w:color w:val="auto"/>
          <w:sz w:val="22"/>
          <w:szCs w:val="22"/>
        </w:rPr>
        <w:t>Codice</w:t>
      </w:r>
      <w:r w:rsidRPr="00995DE2">
        <w:rPr>
          <w:rFonts w:ascii="Calibri" w:hAnsi="Calibri"/>
          <w:color w:val="auto"/>
          <w:sz w:val="22"/>
          <w:szCs w:val="22"/>
        </w:rPr>
        <w:t>, qualora nessuna offerta risulti conveniente o idonea in relazione all’oggetto del co</w:t>
      </w:r>
      <w:r w:rsidRPr="00995DE2">
        <w:rPr>
          <w:rFonts w:ascii="Calibri" w:hAnsi="Calibri"/>
          <w:color w:val="auto"/>
          <w:sz w:val="22"/>
          <w:szCs w:val="22"/>
        </w:rPr>
        <w:t>n</w:t>
      </w:r>
      <w:r w:rsidRPr="00995DE2">
        <w:rPr>
          <w:rFonts w:ascii="Calibri" w:hAnsi="Calibri"/>
          <w:color w:val="auto"/>
          <w:sz w:val="22"/>
          <w:szCs w:val="22"/>
        </w:rPr>
        <w:t>tratto.</w:t>
      </w:r>
    </w:p>
    <w:p w:rsidR="00C8293E" w:rsidRPr="00995DE2" w:rsidRDefault="00C8293E" w:rsidP="00D14AB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Arial"/>
          <w:color w:val="auto"/>
          <w:sz w:val="22"/>
          <w:szCs w:val="22"/>
        </w:rPr>
      </w:pPr>
      <w:r w:rsidRPr="00995DE2">
        <w:rPr>
          <w:rFonts w:ascii="Calibri" w:hAnsi="Calibri" w:cs="Arial"/>
          <w:color w:val="auto"/>
          <w:sz w:val="22"/>
          <w:szCs w:val="22"/>
        </w:rPr>
        <w:t>L’operatore economico concorrente dovrà presentare la seguente documentazione:</w:t>
      </w:r>
    </w:p>
    <w:p w:rsidR="00C8293E" w:rsidRPr="00995DE2" w:rsidRDefault="00C8293E" w:rsidP="00D14AB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Arial"/>
          <w:color w:val="auto"/>
          <w:sz w:val="22"/>
          <w:szCs w:val="22"/>
        </w:rPr>
      </w:pPr>
      <w:r w:rsidRPr="00995DE2">
        <w:rPr>
          <w:rFonts w:ascii="Calibri" w:hAnsi="Calibri"/>
          <w:b/>
          <w:sz w:val="22"/>
          <w:szCs w:val="22"/>
          <w:u w:val="single"/>
        </w:rPr>
        <w:t>BUSTA n. 1: DOCUMENTAZIONE AMMINISTRATIVA</w:t>
      </w:r>
      <w:r w:rsidRPr="00995DE2">
        <w:rPr>
          <w:rFonts w:ascii="Calibri" w:hAnsi="Calibri" w:cs="Arial"/>
          <w:color w:val="auto"/>
          <w:sz w:val="22"/>
          <w:szCs w:val="22"/>
        </w:rPr>
        <w:t xml:space="preserve"> </w:t>
      </w:r>
    </w:p>
    <w:p w:rsidR="00C8293E" w:rsidRPr="00995DE2" w:rsidRDefault="00C8293E" w:rsidP="00D14ABA">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sz w:val="22"/>
          <w:szCs w:val="22"/>
        </w:rPr>
      </w:pPr>
      <w:r w:rsidRPr="00995DE2">
        <w:rPr>
          <w:rFonts w:ascii="Calibri" w:hAnsi="Calibri"/>
          <w:sz w:val="22"/>
          <w:szCs w:val="22"/>
        </w:rPr>
        <w:t xml:space="preserve">In una prima busta debitamente chiusa dovranno essere inseriti, </w:t>
      </w:r>
      <w:r w:rsidRPr="00995DE2">
        <w:rPr>
          <w:rFonts w:ascii="Calibri" w:hAnsi="Calibri"/>
          <w:b/>
          <w:sz w:val="22"/>
          <w:szCs w:val="22"/>
          <w:u w:val="single"/>
        </w:rPr>
        <w:t xml:space="preserve">a pena di esclusione, fatto salvo quanto disposto dall’art. 83 comma 9 del </w:t>
      </w:r>
      <w:r w:rsidR="00A93E39">
        <w:rPr>
          <w:rFonts w:ascii="Calibri" w:hAnsi="Calibri"/>
          <w:b/>
          <w:sz w:val="22"/>
          <w:szCs w:val="22"/>
          <w:u w:val="single"/>
        </w:rPr>
        <w:t>Codice</w:t>
      </w:r>
      <w:r w:rsidRPr="00995DE2">
        <w:rPr>
          <w:rFonts w:ascii="Calibri" w:hAnsi="Calibri"/>
          <w:b/>
          <w:sz w:val="22"/>
          <w:szCs w:val="22"/>
          <w:u w:val="single"/>
        </w:rPr>
        <w:t>,</w:t>
      </w:r>
      <w:r w:rsidRPr="00995DE2">
        <w:rPr>
          <w:rFonts w:ascii="Calibri" w:hAnsi="Calibri"/>
          <w:sz w:val="22"/>
          <w:szCs w:val="22"/>
        </w:rPr>
        <w:t xml:space="preserve"> i seguenti documenti: </w:t>
      </w:r>
    </w:p>
    <w:p w:rsidR="00BC2A13" w:rsidRPr="00995DE2" w:rsidRDefault="00BC2A13" w:rsidP="00D14ABA">
      <w:pPr>
        <w:pStyle w:val="WW-Corpotesto"/>
        <w:widowControl w:val="0"/>
        <w:shd w:val="clear" w:color="auto" w:fill="FFFFFF"/>
        <w:tabs>
          <w:tab w:val="clear" w:pos="0"/>
        </w:tabs>
        <w:spacing w:after="120"/>
        <w:rPr>
          <w:rFonts w:ascii="Calibri" w:hAnsi="Calibri"/>
          <w:sz w:val="22"/>
          <w:szCs w:val="22"/>
        </w:rPr>
      </w:pPr>
      <w:r w:rsidRPr="00995DE2">
        <w:rPr>
          <w:rFonts w:ascii="Calibri" w:hAnsi="Calibri"/>
          <w:sz w:val="22"/>
          <w:szCs w:val="22"/>
        </w:rPr>
        <w:sym w:font="Wingdings" w:char="F046"/>
      </w:r>
      <w:r w:rsidRPr="00995DE2">
        <w:rPr>
          <w:rFonts w:ascii="Calibri" w:hAnsi="Calibri"/>
          <w:sz w:val="22"/>
          <w:szCs w:val="22"/>
        </w:rPr>
        <w:t xml:space="preserve"> </w:t>
      </w:r>
      <w:r w:rsidR="00C8293E" w:rsidRPr="00995DE2">
        <w:rPr>
          <w:rFonts w:ascii="Calibri" w:hAnsi="Calibri"/>
          <w:sz w:val="22"/>
          <w:szCs w:val="22"/>
        </w:rPr>
        <w:t xml:space="preserve">il FAC-SIMILE DICHIARAZIONI n. 1 </w:t>
      </w:r>
    </w:p>
    <w:p w:rsidR="00C8293E" w:rsidRPr="00995DE2" w:rsidRDefault="008D47BC" w:rsidP="00D14ABA">
      <w:pPr>
        <w:pStyle w:val="WW-Corpotesto"/>
        <w:widowControl w:val="0"/>
        <w:shd w:val="clear" w:color="auto" w:fill="FFFFFF"/>
        <w:tabs>
          <w:tab w:val="clear" w:pos="0"/>
        </w:tabs>
        <w:spacing w:after="120"/>
        <w:rPr>
          <w:rFonts w:ascii="Calibri" w:hAnsi="Calibri"/>
          <w:sz w:val="22"/>
          <w:szCs w:val="22"/>
        </w:rPr>
      </w:pPr>
      <w:r w:rsidRPr="00995DE2">
        <w:rPr>
          <w:rFonts w:ascii="Calibri" w:hAnsi="Calibri"/>
          <w:sz w:val="22"/>
          <w:szCs w:val="22"/>
        </w:rPr>
        <w:sym w:font="Wingdings" w:char="F046"/>
      </w:r>
      <w:r w:rsidRPr="00995DE2">
        <w:rPr>
          <w:rFonts w:ascii="Calibri" w:hAnsi="Calibri"/>
          <w:sz w:val="22"/>
          <w:szCs w:val="22"/>
        </w:rPr>
        <w:t xml:space="preserve"> </w:t>
      </w:r>
      <w:r w:rsidR="00C8293E" w:rsidRPr="00995DE2">
        <w:rPr>
          <w:rFonts w:ascii="Calibri" w:hAnsi="Calibri"/>
          <w:sz w:val="22"/>
          <w:szCs w:val="22"/>
        </w:rPr>
        <w:t xml:space="preserve">l’attestazione comprovante il pagamento del contributo </w:t>
      </w:r>
      <w:r w:rsidR="00C8293E" w:rsidRPr="00F763E4">
        <w:rPr>
          <w:rFonts w:ascii="Calibri" w:hAnsi="Calibri"/>
          <w:sz w:val="22"/>
          <w:szCs w:val="22"/>
        </w:rPr>
        <w:t>all’Autorità</w:t>
      </w:r>
      <w:r w:rsidR="003F4DC1" w:rsidRPr="00F763E4">
        <w:rPr>
          <w:rFonts w:ascii="Calibri" w:hAnsi="Calibri"/>
          <w:sz w:val="22"/>
          <w:szCs w:val="22"/>
        </w:rPr>
        <w:t xml:space="preserve"> (A.N.A.C.), di cui al precedente art. 3.</w:t>
      </w:r>
    </w:p>
    <w:p w:rsidR="00C8293E" w:rsidRPr="00995DE2" w:rsidRDefault="008D47BC" w:rsidP="00D14ABA">
      <w:pPr>
        <w:pStyle w:val="WW-Corpotesto"/>
        <w:widowControl w:val="0"/>
        <w:shd w:val="clear" w:color="auto" w:fill="FFFFFF"/>
        <w:tabs>
          <w:tab w:val="clear" w:pos="0"/>
        </w:tabs>
        <w:spacing w:after="120"/>
        <w:rPr>
          <w:rFonts w:ascii="Calibri" w:hAnsi="Calibri"/>
          <w:sz w:val="22"/>
          <w:szCs w:val="22"/>
        </w:rPr>
      </w:pPr>
      <w:r w:rsidRPr="00995DE2">
        <w:rPr>
          <w:rFonts w:ascii="Calibri" w:hAnsi="Calibri"/>
          <w:sz w:val="22"/>
          <w:szCs w:val="22"/>
        </w:rPr>
        <w:sym w:font="Wingdings" w:char="F046"/>
      </w:r>
      <w:r w:rsidRPr="00995DE2">
        <w:rPr>
          <w:rFonts w:ascii="Calibri" w:hAnsi="Calibri"/>
          <w:sz w:val="22"/>
          <w:szCs w:val="22"/>
        </w:rPr>
        <w:t xml:space="preserve"> </w:t>
      </w:r>
      <w:r w:rsidR="00C8293E" w:rsidRPr="00995DE2">
        <w:rPr>
          <w:rFonts w:ascii="Calibri" w:hAnsi="Calibri"/>
          <w:sz w:val="22"/>
          <w:szCs w:val="22"/>
        </w:rPr>
        <w:t>“PASSOE” di cui all’art. 2, comma 3.2, delibera n. 111 del 20 dicembre 2012 dell’Autorità</w:t>
      </w:r>
    </w:p>
    <w:p w:rsidR="00C8293E" w:rsidRPr="00995DE2" w:rsidRDefault="008D47BC" w:rsidP="00D14ABA">
      <w:pPr>
        <w:pStyle w:val="WW-Corpotesto"/>
        <w:widowControl w:val="0"/>
        <w:shd w:val="clear" w:color="auto" w:fill="FFFFFF"/>
        <w:tabs>
          <w:tab w:val="clear" w:pos="0"/>
        </w:tabs>
        <w:spacing w:after="120"/>
        <w:rPr>
          <w:rFonts w:ascii="Calibri" w:hAnsi="Calibri"/>
          <w:sz w:val="22"/>
          <w:szCs w:val="22"/>
        </w:rPr>
      </w:pPr>
      <w:r w:rsidRPr="00995DE2">
        <w:rPr>
          <w:rFonts w:ascii="Calibri" w:hAnsi="Calibri"/>
          <w:sz w:val="22"/>
          <w:szCs w:val="22"/>
        </w:rPr>
        <w:sym w:font="Wingdings" w:char="F046"/>
      </w:r>
      <w:r w:rsidRPr="00995DE2">
        <w:rPr>
          <w:rFonts w:ascii="Calibri" w:hAnsi="Calibri"/>
          <w:sz w:val="22"/>
          <w:szCs w:val="22"/>
        </w:rPr>
        <w:t xml:space="preserve"> </w:t>
      </w:r>
      <w:r w:rsidR="00C8293E" w:rsidRPr="00995DE2">
        <w:rPr>
          <w:rFonts w:ascii="Calibri" w:hAnsi="Calibri"/>
          <w:sz w:val="22"/>
          <w:szCs w:val="22"/>
        </w:rPr>
        <w:t>eventuale copia della procura (generale o speciale).</w:t>
      </w:r>
    </w:p>
    <w:p w:rsidR="00C8293E" w:rsidRPr="00995DE2" w:rsidRDefault="008D47BC" w:rsidP="00D14ABA">
      <w:pPr>
        <w:pStyle w:val="WW-Corpotesto"/>
        <w:widowControl w:val="0"/>
        <w:shd w:val="clear" w:color="auto" w:fill="FFFFFF"/>
        <w:tabs>
          <w:tab w:val="clear" w:pos="0"/>
        </w:tabs>
        <w:spacing w:after="120"/>
        <w:rPr>
          <w:rFonts w:ascii="Calibri" w:hAnsi="Calibri"/>
          <w:sz w:val="22"/>
          <w:szCs w:val="22"/>
        </w:rPr>
      </w:pPr>
      <w:r w:rsidRPr="00995DE2">
        <w:rPr>
          <w:rFonts w:ascii="Calibri" w:hAnsi="Calibri"/>
          <w:sz w:val="22"/>
          <w:szCs w:val="22"/>
        </w:rPr>
        <w:sym w:font="Wingdings" w:char="F046"/>
      </w:r>
      <w:r w:rsidRPr="00995DE2">
        <w:rPr>
          <w:rFonts w:ascii="Calibri" w:hAnsi="Calibri"/>
          <w:sz w:val="22"/>
          <w:szCs w:val="22"/>
        </w:rPr>
        <w:t xml:space="preserve"> </w:t>
      </w:r>
      <w:r w:rsidR="00C8293E" w:rsidRPr="00995DE2">
        <w:rPr>
          <w:rFonts w:ascii="Calibri" w:hAnsi="Calibri"/>
          <w:sz w:val="22"/>
          <w:szCs w:val="22"/>
        </w:rPr>
        <w:t>eventuale documentazione a comprova dei requisiti speciali richiesti, e il/i FAC-SIMILE/I DICHIARAZIONI n. 1BIS, ovvero documentazione richiesta in caso di ricorso ad avvalimento, o partecipazione in R.T.I. o consorzio ordinario,</w:t>
      </w:r>
      <w:r w:rsidR="00E968A6">
        <w:rPr>
          <w:rFonts w:ascii="Calibri" w:hAnsi="Calibri"/>
          <w:sz w:val="22"/>
          <w:szCs w:val="22"/>
        </w:rPr>
        <w:t xml:space="preserve"> ovvero altro tipo di consorzio.</w:t>
      </w:r>
      <w:r w:rsidR="00C8293E" w:rsidRPr="00995DE2">
        <w:rPr>
          <w:rFonts w:ascii="Calibri" w:hAnsi="Calibri"/>
          <w:sz w:val="22"/>
          <w:szCs w:val="22"/>
        </w:rPr>
        <w:t xml:space="preserve"> </w:t>
      </w:r>
    </w:p>
    <w:p w:rsidR="00C8293E" w:rsidRPr="003F1109" w:rsidRDefault="00C8293E" w:rsidP="00D14ABA">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b/>
          <w:bCs/>
          <w:color w:val="auto"/>
          <w:sz w:val="22"/>
          <w:szCs w:val="22"/>
        </w:rPr>
      </w:pPr>
      <w:r w:rsidRPr="00995DE2">
        <w:rPr>
          <w:rFonts w:ascii="Calibri" w:hAnsi="Calibri"/>
          <w:color w:val="auto"/>
          <w:sz w:val="22"/>
          <w:szCs w:val="22"/>
        </w:rPr>
        <w:t xml:space="preserve">Su detta </w:t>
      </w:r>
      <w:r w:rsidRPr="00995DE2">
        <w:rPr>
          <w:rFonts w:ascii="Calibri" w:hAnsi="Calibri"/>
          <w:b/>
          <w:bCs/>
          <w:color w:val="auto"/>
          <w:sz w:val="22"/>
          <w:szCs w:val="22"/>
        </w:rPr>
        <w:t>prima</w:t>
      </w:r>
      <w:r w:rsidRPr="00995DE2">
        <w:rPr>
          <w:rFonts w:ascii="Calibri" w:eastAsia="Verdana" w:hAnsi="Calibri"/>
          <w:b/>
          <w:sz w:val="22"/>
          <w:szCs w:val="22"/>
        </w:rPr>
        <w:t xml:space="preserve"> </w:t>
      </w:r>
      <w:r w:rsidRPr="00995DE2">
        <w:rPr>
          <w:rFonts w:ascii="Calibri" w:hAnsi="Calibri"/>
          <w:color w:val="auto"/>
          <w:sz w:val="22"/>
          <w:szCs w:val="22"/>
        </w:rPr>
        <w:t xml:space="preserve">busta, dovrà essere apposta la frase: </w:t>
      </w:r>
      <w:r w:rsidR="00BC2A13" w:rsidRPr="00995DE2">
        <w:rPr>
          <w:rFonts w:ascii="Calibri" w:hAnsi="Calibri"/>
          <w:b/>
          <w:color w:val="auto"/>
          <w:sz w:val="22"/>
          <w:szCs w:val="22"/>
        </w:rPr>
        <w:t>“</w:t>
      </w:r>
      <w:r w:rsidRPr="00995DE2">
        <w:rPr>
          <w:rFonts w:ascii="Calibri" w:hAnsi="Calibri"/>
          <w:b/>
          <w:bCs/>
          <w:color w:val="auto"/>
          <w:sz w:val="22"/>
          <w:szCs w:val="22"/>
          <w:u w:val="single"/>
        </w:rPr>
        <w:t>Busta n. 1</w:t>
      </w:r>
      <w:r w:rsidRPr="00995DE2">
        <w:rPr>
          <w:rFonts w:ascii="Calibri" w:hAnsi="Calibri"/>
          <w:b/>
          <w:bCs/>
          <w:color w:val="auto"/>
          <w:sz w:val="22"/>
          <w:szCs w:val="22"/>
        </w:rPr>
        <w:t>: Documentazione Amministrativa</w:t>
      </w:r>
      <w:r w:rsidR="00BC2A13" w:rsidRPr="00995DE2">
        <w:rPr>
          <w:rFonts w:ascii="Calibri" w:hAnsi="Calibri"/>
          <w:b/>
          <w:bCs/>
          <w:color w:val="auto"/>
          <w:sz w:val="22"/>
          <w:szCs w:val="22"/>
        </w:rPr>
        <w:t>”</w:t>
      </w:r>
      <w:r w:rsidRPr="00995DE2">
        <w:rPr>
          <w:rFonts w:ascii="Calibri" w:hAnsi="Calibri"/>
          <w:b/>
          <w:bCs/>
          <w:color w:val="auto"/>
          <w:sz w:val="22"/>
          <w:szCs w:val="22"/>
        </w:rPr>
        <w:t>.</w:t>
      </w:r>
    </w:p>
    <w:p w:rsidR="00C8293E" w:rsidRPr="00995DE2" w:rsidRDefault="00C8293E" w:rsidP="00D14ABA">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olor w:val="auto"/>
          <w:sz w:val="22"/>
          <w:szCs w:val="22"/>
        </w:rPr>
      </w:pPr>
      <w:r w:rsidRPr="00995DE2">
        <w:rPr>
          <w:rFonts w:ascii="Calibri" w:hAnsi="Calibri"/>
          <w:color w:val="auto"/>
          <w:sz w:val="22"/>
          <w:szCs w:val="22"/>
        </w:rPr>
        <w:t>Ai fini della compilazione del FACSIMILE DICHIARAZIONE 1 si precisa che dovranno essere rese,</w:t>
      </w:r>
      <w:r w:rsidRPr="00995DE2">
        <w:rPr>
          <w:rFonts w:ascii="Calibri" w:hAnsi="Calibri"/>
          <w:sz w:val="22"/>
          <w:szCs w:val="22"/>
        </w:rPr>
        <w:t xml:space="preserve"> </w:t>
      </w:r>
      <w:r w:rsidRPr="00995DE2">
        <w:rPr>
          <w:rFonts w:ascii="Calibri" w:hAnsi="Calibri"/>
          <w:b/>
          <w:sz w:val="22"/>
          <w:szCs w:val="22"/>
          <w:u w:val="single"/>
        </w:rPr>
        <w:t xml:space="preserve">fatto salvo quanto disposto dall’art. 83 comma 9 del </w:t>
      </w:r>
      <w:r w:rsidR="00A93E39">
        <w:rPr>
          <w:rFonts w:ascii="Calibri" w:hAnsi="Calibri"/>
          <w:b/>
          <w:sz w:val="22"/>
          <w:szCs w:val="22"/>
          <w:u w:val="single"/>
        </w:rPr>
        <w:t>Codice</w:t>
      </w:r>
      <w:r w:rsidRPr="00995DE2">
        <w:rPr>
          <w:rFonts w:ascii="Calibri" w:hAnsi="Calibri"/>
          <w:color w:val="auto"/>
          <w:sz w:val="22"/>
          <w:szCs w:val="22"/>
        </w:rPr>
        <w:t>:</w:t>
      </w:r>
    </w:p>
    <w:p w:rsidR="00C8293E" w:rsidRPr="00995DE2" w:rsidRDefault="00C8293E" w:rsidP="00D14ABA">
      <w:pPr>
        <w:pStyle w:val="NormaleWeb"/>
        <w:widowControl w:val="0"/>
        <w:numPr>
          <w:ilvl w:val="0"/>
          <w:numId w:val="3"/>
        </w:numPr>
        <w:tabs>
          <w:tab w:val="clear" w:pos="0"/>
        </w:tabs>
        <w:suppressAutoHyphens/>
        <w:overflowPunct w:val="0"/>
        <w:autoSpaceDN/>
        <w:adjustRightInd/>
        <w:spacing w:before="0" w:after="120"/>
        <w:ind w:left="0" w:firstLine="0"/>
        <w:jc w:val="both"/>
        <w:rPr>
          <w:rFonts w:ascii="Calibri" w:hAnsi="Calibri"/>
          <w:b/>
          <w:sz w:val="22"/>
          <w:szCs w:val="22"/>
        </w:rPr>
      </w:pPr>
      <w:r w:rsidRPr="00995DE2">
        <w:rPr>
          <w:rFonts w:ascii="Calibri" w:hAnsi="Calibri"/>
          <w:sz w:val="22"/>
          <w:szCs w:val="22"/>
        </w:rPr>
        <w:t xml:space="preserve"> le dichiarazioni di cui alle lettere </w:t>
      </w:r>
      <w:r w:rsidRPr="00995DE2">
        <w:rPr>
          <w:rFonts w:ascii="Calibri" w:hAnsi="Calibri"/>
          <w:b/>
          <w:sz w:val="22"/>
          <w:szCs w:val="22"/>
        </w:rPr>
        <w:t>A.1) – A.2) – A.3)</w:t>
      </w:r>
      <w:r w:rsidRPr="00995DE2">
        <w:rPr>
          <w:rFonts w:ascii="Calibri" w:hAnsi="Calibri"/>
          <w:sz w:val="22"/>
          <w:szCs w:val="22"/>
        </w:rPr>
        <w:t xml:space="preserve"> quest’ultima solo qualora esistano soggetti cessati nell’anno antecedente la data di pubblicazione del bando di gara;</w:t>
      </w:r>
    </w:p>
    <w:p w:rsidR="00C8293E" w:rsidRPr="00995DE2" w:rsidRDefault="00C8293E" w:rsidP="00D14ABA">
      <w:pPr>
        <w:pStyle w:val="NormaleWeb"/>
        <w:widowControl w:val="0"/>
        <w:numPr>
          <w:ilvl w:val="0"/>
          <w:numId w:val="3"/>
        </w:numPr>
        <w:tabs>
          <w:tab w:val="clear" w:pos="0"/>
        </w:tabs>
        <w:suppressAutoHyphens/>
        <w:overflowPunct w:val="0"/>
        <w:autoSpaceDN/>
        <w:adjustRightInd/>
        <w:spacing w:before="0" w:after="120"/>
        <w:ind w:left="0" w:firstLine="0"/>
        <w:jc w:val="both"/>
        <w:rPr>
          <w:rFonts w:ascii="Calibri" w:hAnsi="Calibri"/>
          <w:b/>
          <w:sz w:val="22"/>
          <w:szCs w:val="22"/>
        </w:rPr>
      </w:pPr>
      <w:r w:rsidRPr="00995DE2">
        <w:rPr>
          <w:rFonts w:ascii="Calibri" w:hAnsi="Calibri"/>
          <w:sz w:val="22"/>
          <w:szCs w:val="22"/>
        </w:rPr>
        <w:t xml:space="preserve"> le dichiarazioni di cui alle lettere </w:t>
      </w:r>
      <w:r w:rsidRPr="00995DE2">
        <w:rPr>
          <w:rFonts w:ascii="Calibri" w:hAnsi="Calibri"/>
          <w:b/>
          <w:sz w:val="22"/>
          <w:szCs w:val="22"/>
        </w:rPr>
        <w:t>B) – D)</w:t>
      </w:r>
      <w:r w:rsidRPr="00995DE2">
        <w:rPr>
          <w:rFonts w:ascii="Calibri" w:hAnsi="Calibri"/>
          <w:sz w:val="22"/>
          <w:szCs w:val="22"/>
        </w:rPr>
        <w:t xml:space="preserve"> quest’ultima solo in caso di CONSORZI di cui all'art. 45 comma 2 lett. b) e c), </w:t>
      </w:r>
      <w:r w:rsidRPr="00995DE2">
        <w:rPr>
          <w:rFonts w:ascii="Calibri" w:hAnsi="Calibri"/>
          <w:b/>
          <w:sz w:val="22"/>
          <w:szCs w:val="22"/>
        </w:rPr>
        <w:t>E)</w:t>
      </w:r>
      <w:r w:rsidRPr="00995DE2">
        <w:rPr>
          <w:rFonts w:ascii="Calibri" w:hAnsi="Calibri"/>
          <w:sz w:val="22"/>
          <w:szCs w:val="22"/>
        </w:rPr>
        <w:t xml:space="preserve"> – quest’ultima solo in caso di AVVALIMENTO ex art. 89 del </w:t>
      </w:r>
      <w:r w:rsidR="00A93E39">
        <w:rPr>
          <w:rFonts w:ascii="Calibri" w:hAnsi="Calibri"/>
          <w:sz w:val="22"/>
          <w:szCs w:val="22"/>
        </w:rPr>
        <w:t>Codice</w:t>
      </w:r>
      <w:r w:rsidRPr="00995DE2">
        <w:rPr>
          <w:rFonts w:ascii="Calibri" w:hAnsi="Calibri"/>
          <w:sz w:val="22"/>
          <w:szCs w:val="22"/>
        </w:rPr>
        <w:t>.</w:t>
      </w:r>
    </w:p>
    <w:p w:rsidR="00C8293E" w:rsidRPr="007776BF" w:rsidRDefault="00C8293E" w:rsidP="00D14ABA">
      <w:pPr>
        <w:pStyle w:val="NormaleWeb"/>
        <w:widowControl w:val="0"/>
        <w:spacing w:before="0" w:after="120"/>
        <w:jc w:val="both"/>
        <w:rPr>
          <w:rStyle w:val="Enfasigrassetto"/>
          <w:rFonts w:ascii="Calibri" w:hAnsi="Calibri"/>
          <w:bCs w:val="0"/>
          <w:sz w:val="22"/>
          <w:szCs w:val="22"/>
        </w:rPr>
      </w:pPr>
      <w:r w:rsidRPr="00995DE2">
        <w:rPr>
          <w:rFonts w:ascii="Calibri" w:hAnsi="Calibri"/>
          <w:b/>
          <w:sz w:val="22"/>
          <w:szCs w:val="22"/>
        </w:rPr>
        <w:t>Si precisa che l’omissione nella scelta tra l’opzione proposta alle dichiarazioni: A.2) - A.3)</w:t>
      </w:r>
      <w:r w:rsidRPr="00995DE2">
        <w:rPr>
          <w:rFonts w:ascii="Calibri" w:hAnsi="Calibri"/>
          <w:sz w:val="22"/>
          <w:szCs w:val="22"/>
        </w:rPr>
        <w:t xml:space="preserve"> – se dovuta </w:t>
      </w:r>
      <w:r w:rsidR="00BC2A13" w:rsidRPr="00995DE2">
        <w:rPr>
          <w:rFonts w:ascii="Calibri" w:hAnsi="Calibri"/>
          <w:sz w:val="22"/>
          <w:szCs w:val="22"/>
        </w:rPr>
        <w:t xml:space="preserve">– </w:t>
      </w:r>
      <w:r w:rsidR="00BC2A13" w:rsidRPr="00995DE2">
        <w:rPr>
          <w:rFonts w:ascii="Calibri" w:hAnsi="Calibri"/>
          <w:b/>
          <w:sz w:val="22"/>
          <w:szCs w:val="22"/>
        </w:rPr>
        <w:t>e</w:t>
      </w:r>
      <w:r w:rsidRPr="00995DE2">
        <w:rPr>
          <w:rFonts w:ascii="Calibri" w:hAnsi="Calibri"/>
          <w:b/>
          <w:sz w:val="22"/>
          <w:szCs w:val="22"/>
        </w:rPr>
        <w:t>quivale alla mancanza della dichiarazione a essa riferita.</w:t>
      </w:r>
    </w:p>
    <w:p w:rsidR="00C8293E" w:rsidRPr="00995DE2" w:rsidRDefault="00C8293E" w:rsidP="00D14ABA">
      <w:pPr>
        <w:widowControl w:val="0"/>
        <w:spacing w:after="120"/>
        <w:jc w:val="both"/>
        <w:rPr>
          <w:rStyle w:val="Enfasigrassetto"/>
          <w:rFonts w:ascii="Calibri" w:hAnsi="Calibri"/>
          <w:b w:val="0"/>
          <w:bCs w:val="0"/>
          <w:sz w:val="22"/>
          <w:szCs w:val="22"/>
        </w:rPr>
      </w:pPr>
      <w:r w:rsidRPr="00995DE2">
        <w:rPr>
          <w:rStyle w:val="Enfasigrassetto"/>
          <w:rFonts w:ascii="Calibri" w:hAnsi="Calibri"/>
          <w:b w:val="0"/>
          <w:bCs w:val="0"/>
          <w:sz w:val="22"/>
          <w:szCs w:val="22"/>
        </w:rPr>
        <w:t xml:space="preserve">Le dichiarazioni di cui ai punti </w:t>
      </w:r>
      <w:r w:rsidRPr="00995DE2">
        <w:rPr>
          <w:rStyle w:val="Enfasigrassetto"/>
          <w:rFonts w:ascii="Calibri" w:hAnsi="Calibri"/>
          <w:bCs w:val="0"/>
          <w:sz w:val="22"/>
          <w:szCs w:val="22"/>
        </w:rPr>
        <w:t>A.1) e A.2)</w:t>
      </w:r>
      <w:r w:rsidRPr="00995DE2">
        <w:rPr>
          <w:rStyle w:val="Enfasigrassetto"/>
          <w:rFonts w:ascii="Calibri" w:hAnsi="Calibri"/>
          <w:b w:val="0"/>
          <w:bCs w:val="0"/>
          <w:sz w:val="22"/>
          <w:szCs w:val="22"/>
        </w:rPr>
        <w:t xml:space="preserve"> del modulo </w:t>
      </w:r>
      <w:r w:rsidRPr="00995DE2">
        <w:rPr>
          <w:rStyle w:val="Enfasigrassetto"/>
          <w:rFonts w:ascii="Calibri" w:hAnsi="Calibri"/>
          <w:sz w:val="22"/>
          <w:szCs w:val="22"/>
        </w:rPr>
        <w:t>FAC SIMILE DICHIARAZIONI n. 1</w:t>
      </w:r>
      <w:r w:rsidRPr="00995DE2">
        <w:rPr>
          <w:rStyle w:val="Enfasigrassetto"/>
          <w:rFonts w:ascii="Calibri" w:hAnsi="Calibri"/>
          <w:b w:val="0"/>
          <w:bCs w:val="0"/>
          <w:sz w:val="22"/>
          <w:szCs w:val="22"/>
        </w:rPr>
        <w:t xml:space="preserve"> allegato al Disciplin</w:t>
      </w:r>
      <w:r w:rsidRPr="00995DE2">
        <w:rPr>
          <w:rStyle w:val="Enfasigrassetto"/>
          <w:rFonts w:ascii="Calibri" w:hAnsi="Calibri"/>
          <w:b w:val="0"/>
          <w:bCs w:val="0"/>
          <w:sz w:val="22"/>
          <w:szCs w:val="22"/>
        </w:rPr>
        <w:t>a</w:t>
      </w:r>
      <w:r w:rsidRPr="00995DE2">
        <w:rPr>
          <w:rStyle w:val="Enfasigrassetto"/>
          <w:rFonts w:ascii="Calibri" w:hAnsi="Calibri"/>
          <w:b w:val="0"/>
          <w:bCs w:val="0"/>
          <w:sz w:val="22"/>
          <w:szCs w:val="22"/>
        </w:rPr>
        <w:t>re dovranno essere rese dal legale rappresentante o da soggetto munito di idonei poteri, oltre che in pr</w:t>
      </w:r>
      <w:r w:rsidRPr="00995DE2">
        <w:rPr>
          <w:rStyle w:val="Enfasigrassetto"/>
          <w:rFonts w:ascii="Calibri" w:hAnsi="Calibri"/>
          <w:b w:val="0"/>
          <w:bCs w:val="0"/>
          <w:sz w:val="22"/>
          <w:szCs w:val="22"/>
        </w:rPr>
        <w:t>o</w:t>
      </w:r>
      <w:r w:rsidRPr="00995DE2">
        <w:rPr>
          <w:rStyle w:val="Enfasigrassetto"/>
          <w:rFonts w:ascii="Calibri" w:hAnsi="Calibri"/>
          <w:b w:val="0"/>
          <w:bCs w:val="0"/>
          <w:sz w:val="22"/>
          <w:szCs w:val="22"/>
        </w:rPr>
        <w:t xml:space="preserve">prio (per sé), anche per tutti i  soggetti, che rivestono le cariche </w:t>
      </w:r>
      <w:r w:rsidR="0021639D">
        <w:rPr>
          <w:rStyle w:val="Enfasigrassetto"/>
          <w:rFonts w:ascii="Calibri" w:hAnsi="Calibri"/>
          <w:b w:val="0"/>
          <w:bCs w:val="0"/>
          <w:sz w:val="22"/>
          <w:szCs w:val="22"/>
        </w:rPr>
        <w:t xml:space="preserve">di cui all’art. 80 comma 3 del </w:t>
      </w:r>
      <w:r w:rsidR="00A93E39">
        <w:rPr>
          <w:rStyle w:val="Enfasigrassetto"/>
          <w:rFonts w:ascii="Calibri" w:hAnsi="Calibri"/>
          <w:b w:val="0"/>
          <w:bCs w:val="0"/>
          <w:sz w:val="22"/>
          <w:szCs w:val="22"/>
        </w:rPr>
        <w:t>Codice</w:t>
      </w:r>
      <w:r w:rsidRPr="00995DE2">
        <w:rPr>
          <w:rStyle w:val="Enfasigrassetto"/>
          <w:rFonts w:ascii="Calibri" w:hAnsi="Calibri"/>
          <w:b w:val="0"/>
          <w:bCs w:val="0"/>
          <w:sz w:val="22"/>
          <w:szCs w:val="22"/>
        </w:rPr>
        <w:t xml:space="preserve">. A tal fine si precisa che il concorrente dovrà indicare nominativo, data e luogo di nascita residenza, </w:t>
      </w:r>
      <w:r w:rsidR="00A93E39">
        <w:rPr>
          <w:rStyle w:val="Enfasigrassetto"/>
          <w:rFonts w:ascii="Calibri" w:hAnsi="Calibri"/>
          <w:b w:val="0"/>
          <w:bCs w:val="0"/>
          <w:sz w:val="22"/>
          <w:szCs w:val="22"/>
        </w:rPr>
        <w:t>Codice</w:t>
      </w:r>
      <w:r w:rsidRPr="00995DE2">
        <w:rPr>
          <w:rStyle w:val="Enfasigrassetto"/>
          <w:rFonts w:ascii="Calibri" w:hAnsi="Calibri"/>
          <w:b w:val="0"/>
          <w:bCs w:val="0"/>
          <w:sz w:val="22"/>
          <w:szCs w:val="22"/>
        </w:rPr>
        <w:t xml:space="preserve"> fiscale  e carica dei sopra citati soggetti ed in particolare:</w:t>
      </w:r>
    </w:p>
    <w:p w:rsidR="00C8293E" w:rsidRPr="00995DE2" w:rsidRDefault="00C8293E" w:rsidP="00D14ABA">
      <w:pPr>
        <w:widowControl w:val="0"/>
        <w:spacing w:after="120"/>
        <w:jc w:val="both"/>
        <w:rPr>
          <w:rStyle w:val="Enfasigrassetto"/>
          <w:rFonts w:ascii="Calibri" w:hAnsi="Calibri"/>
          <w:b w:val="0"/>
          <w:bCs w:val="0"/>
          <w:sz w:val="22"/>
          <w:szCs w:val="22"/>
        </w:rPr>
      </w:pPr>
      <w:r w:rsidRPr="00995DE2">
        <w:rPr>
          <w:rStyle w:val="Enfasigrassetto"/>
          <w:rFonts w:ascii="Calibri" w:hAnsi="Calibri"/>
          <w:b w:val="0"/>
          <w:bCs w:val="0"/>
          <w:sz w:val="22"/>
          <w:szCs w:val="22"/>
        </w:rPr>
        <w:t xml:space="preserve">- del titolare , se si tratta di </w:t>
      </w:r>
      <w:r w:rsidR="00C5384E">
        <w:rPr>
          <w:rFonts w:ascii="Calibri" w:hAnsi="Calibri"/>
          <w:sz w:val="22"/>
          <w:szCs w:val="22"/>
        </w:rPr>
        <w:t>operatore economico</w:t>
      </w:r>
      <w:r w:rsidRPr="00995DE2">
        <w:rPr>
          <w:rStyle w:val="Enfasigrassetto"/>
          <w:rFonts w:ascii="Calibri" w:hAnsi="Calibri"/>
          <w:b w:val="0"/>
          <w:bCs w:val="0"/>
          <w:sz w:val="22"/>
          <w:szCs w:val="22"/>
        </w:rPr>
        <w:t xml:space="preserve"> individuale, </w:t>
      </w:r>
    </w:p>
    <w:p w:rsidR="00C8293E" w:rsidRPr="00995DE2" w:rsidRDefault="00C8293E" w:rsidP="00D14ABA">
      <w:pPr>
        <w:widowControl w:val="0"/>
        <w:spacing w:after="120"/>
        <w:jc w:val="both"/>
        <w:rPr>
          <w:rStyle w:val="Enfasigrassetto"/>
          <w:rFonts w:ascii="Calibri" w:hAnsi="Calibri"/>
          <w:b w:val="0"/>
          <w:bCs w:val="0"/>
          <w:sz w:val="22"/>
          <w:szCs w:val="22"/>
        </w:rPr>
      </w:pPr>
      <w:r w:rsidRPr="00995DE2">
        <w:rPr>
          <w:rStyle w:val="Enfasigrassetto"/>
          <w:rFonts w:ascii="Calibri" w:hAnsi="Calibri"/>
          <w:b w:val="0"/>
          <w:bCs w:val="0"/>
          <w:sz w:val="22"/>
          <w:szCs w:val="22"/>
        </w:rPr>
        <w:t>- del/i socio/i , in caso  di società in nome collettivo,</w:t>
      </w:r>
    </w:p>
    <w:p w:rsidR="00C8293E" w:rsidRPr="00995DE2" w:rsidRDefault="00C8293E" w:rsidP="00D14ABA">
      <w:pPr>
        <w:widowControl w:val="0"/>
        <w:spacing w:after="120"/>
        <w:jc w:val="both"/>
        <w:rPr>
          <w:rStyle w:val="Enfasigrassetto"/>
          <w:rFonts w:ascii="Calibri" w:hAnsi="Calibri"/>
          <w:b w:val="0"/>
          <w:bCs w:val="0"/>
          <w:sz w:val="22"/>
          <w:szCs w:val="22"/>
        </w:rPr>
      </w:pPr>
      <w:r w:rsidRPr="00995DE2">
        <w:rPr>
          <w:rStyle w:val="Enfasigrassetto"/>
          <w:rFonts w:ascii="Calibri" w:hAnsi="Calibri"/>
          <w:b w:val="0"/>
          <w:bCs w:val="0"/>
          <w:sz w:val="22"/>
          <w:szCs w:val="22"/>
        </w:rPr>
        <w:t xml:space="preserve">- del/i socio/i  accomandatario/i  se trattasi di società in accomandita semplice, </w:t>
      </w:r>
    </w:p>
    <w:p w:rsidR="00C8293E" w:rsidRPr="00995DE2" w:rsidRDefault="00C8293E" w:rsidP="00D14ABA">
      <w:pPr>
        <w:widowControl w:val="0"/>
        <w:spacing w:after="120"/>
        <w:jc w:val="both"/>
        <w:rPr>
          <w:rStyle w:val="Enfasigrassetto"/>
          <w:rFonts w:ascii="Calibri" w:hAnsi="Calibri"/>
          <w:bCs w:val="0"/>
          <w:sz w:val="22"/>
          <w:szCs w:val="22"/>
        </w:rPr>
      </w:pPr>
      <w:r w:rsidRPr="00995DE2">
        <w:rPr>
          <w:rStyle w:val="Enfasigrassetto"/>
          <w:rFonts w:ascii="Calibri" w:hAnsi="Calibri"/>
          <w:b w:val="0"/>
          <w:bCs w:val="0"/>
          <w:sz w:val="22"/>
          <w:szCs w:val="22"/>
        </w:rPr>
        <w:t xml:space="preserve">- di tutti i membri del consiglio di amministrazione cui sia stata conferita la legale rappresentanza, </w:t>
      </w:r>
      <w:r w:rsidRPr="00995DE2">
        <w:rPr>
          <w:rFonts w:ascii="Calibri" w:eastAsia="Verdana" w:hAnsi="Calibri"/>
          <w:sz w:val="22"/>
          <w:szCs w:val="22"/>
        </w:rPr>
        <w:t>ivi co</w:t>
      </w:r>
      <w:r w:rsidRPr="00995DE2">
        <w:rPr>
          <w:rFonts w:ascii="Calibri" w:eastAsia="Verdana" w:hAnsi="Calibri"/>
          <w:sz w:val="22"/>
          <w:szCs w:val="22"/>
        </w:rPr>
        <w:t>m</w:t>
      </w:r>
      <w:r w:rsidRPr="00995DE2">
        <w:rPr>
          <w:rFonts w:ascii="Calibri" w:eastAsia="Verdana" w:hAnsi="Calibri"/>
          <w:sz w:val="22"/>
          <w:szCs w:val="22"/>
        </w:rPr>
        <w:t xml:space="preserve">presi institori e procuratori generali, dei membri degli organi con poteri </w:t>
      </w:r>
      <w:r w:rsidRPr="00995DE2">
        <w:rPr>
          <w:rStyle w:val="Enfasigrassetto"/>
          <w:rFonts w:ascii="Calibri" w:hAnsi="Calibri"/>
          <w:b w:val="0"/>
          <w:bCs w:val="0"/>
          <w:sz w:val="22"/>
          <w:szCs w:val="22"/>
        </w:rPr>
        <w:t>di direzione o di vigilanza o dei so</w:t>
      </w:r>
      <w:r w:rsidRPr="00995DE2">
        <w:rPr>
          <w:rStyle w:val="Enfasigrassetto"/>
          <w:rFonts w:ascii="Calibri" w:hAnsi="Calibri"/>
          <w:b w:val="0"/>
          <w:bCs w:val="0"/>
          <w:sz w:val="22"/>
          <w:szCs w:val="22"/>
        </w:rPr>
        <w:t>g</w:t>
      </w:r>
      <w:r w:rsidRPr="00995DE2">
        <w:rPr>
          <w:rStyle w:val="Enfasigrassetto"/>
          <w:rFonts w:ascii="Calibri" w:hAnsi="Calibri"/>
          <w:b w:val="0"/>
          <w:bCs w:val="0"/>
          <w:sz w:val="22"/>
          <w:szCs w:val="22"/>
        </w:rPr>
        <w:t>getti muniti di poteri di rappresentanza, di direzione o di controllo, del socio unico, persona fisica, ovvero del socio di maggioranza in caso di società con meno di quattro soci, se trattasi di altro tipo di società o consorzio</w:t>
      </w:r>
      <w:r w:rsidRPr="00995DE2">
        <w:rPr>
          <w:rStyle w:val="Enfasigrassetto"/>
          <w:rFonts w:ascii="Calibri" w:hAnsi="Calibri"/>
          <w:bCs w:val="0"/>
          <w:sz w:val="22"/>
          <w:szCs w:val="22"/>
        </w:rPr>
        <w:t>,</w:t>
      </w:r>
    </w:p>
    <w:p w:rsidR="00C8293E" w:rsidRPr="00995DE2" w:rsidRDefault="00C8293E" w:rsidP="007776BF">
      <w:pPr>
        <w:widowControl w:val="0"/>
        <w:spacing w:after="120"/>
        <w:jc w:val="both"/>
        <w:rPr>
          <w:rFonts w:ascii="Calibri" w:hAnsi="Calibri"/>
          <w:sz w:val="22"/>
          <w:szCs w:val="22"/>
        </w:rPr>
      </w:pPr>
      <w:r w:rsidRPr="00995DE2">
        <w:rPr>
          <w:rStyle w:val="Enfasigrassetto"/>
          <w:rFonts w:ascii="Calibri" w:hAnsi="Calibri"/>
          <w:bCs w:val="0"/>
          <w:sz w:val="22"/>
          <w:szCs w:val="22"/>
        </w:rPr>
        <w:t>-</w:t>
      </w:r>
      <w:r w:rsidRPr="00995DE2">
        <w:rPr>
          <w:rStyle w:val="Enfasigrassetto"/>
          <w:rFonts w:ascii="Calibri" w:hAnsi="Calibri"/>
          <w:b w:val="0"/>
          <w:bCs w:val="0"/>
          <w:sz w:val="22"/>
          <w:szCs w:val="22"/>
        </w:rPr>
        <w:t xml:space="preserve"> del/i  direttore/i tecnico/i</w:t>
      </w:r>
      <w:r w:rsidRPr="00995DE2">
        <w:rPr>
          <w:rFonts w:ascii="Calibri" w:hAnsi="Calibri"/>
          <w:sz w:val="22"/>
          <w:szCs w:val="22"/>
        </w:rPr>
        <w:t xml:space="preserve"> o preposto/i - responsabile/i tecnico/i, </w:t>
      </w:r>
    </w:p>
    <w:p w:rsidR="00C8293E" w:rsidRPr="00995DE2" w:rsidRDefault="00C8293E" w:rsidP="00D14ABA">
      <w:pPr>
        <w:pStyle w:val="Testopredefinito"/>
        <w:spacing w:after="120"/>
        <w:jc w:val="both"/>
        <w:rPr>
          <w:rFonts w:ascii="Calibri" w:hAnsi="Calibri"/>
          <w:sz w:val="22"/>
          <w:szCs w:val="22"/>
        </w:rPr>
      </w:pPr>
      <w:r w:rsidRPr="00995DE2">
        <w:rPr>
          <w:rFonts w:ascii="Calibri" w:hAnsi="Calibri"/>
          <w:sz w:val="22"/>
          <w:szCs w:val="22"/>
        </w:rPr>
        <w:t>Rimane comunque in facoltà del concorrente far rendere le predette dichiarazioni direttamente dagli int</w:t>
      </w:r>
      <w:r w:rsidRPr="00995DE2">
        <w:rPr>
          <w:rFonts w:ascii="Calibri" w:hAnsi="Calibri"/>
          <w:sz w:val="22"/>
          <w:szCs w:val="22"/>
        </w:rPr>
        <w:t>e</w:t>
      </w:r>
      <w:r w:rsidRPr="00995DE2">
        <w:rPr>
          <w:rFonts w:ascii="Calibri" w:hAnsi="Calibri"/>
          <w:sz w:val="22"/>
          <w:szCs w:val="22"/>
        </w:rPr>
        <w:t xml:space="preserve">ressati  secondo il </w:t>
      </w:r>
      <w:r w:rsidRPr="00995DE2">
        <w:rPr>
          <w:rStyle w:val="Enfasigrassetto"/>
          <w:rFonts w:ascii="Calibri" w:hAnsi="Calibri"/>
          <w:b w:val="0"/>
          <w:bCs w:val="0"/>
          <w:sz w:val="22"/>
          <w:szCs w:val="22"/>
        </w:rPr>
        <w:t xml:space="preserve">FAC-SIMILE DICHIARAZIONI n. 1BIS </w:t>
      </w:r>
      <w:r w:rsidRPr="00995DE2">
        <w:rPr>
          <w:rFonts w:ascii="Calibri" w:hAnsi="Calibri"/>
          <w:sz w:val="22"/>
          <w:szCs w:val="22"/>
        </w:rPr>
        <w:t xml:space="preserve"> allegato al presente Disciplinare.  </w:t>
      </w:r>
    </w:p>
    <w:p w:rsidR="00C8293E" w:rsidRPr="00995DE2" w:rsidRDefault="00C8293E" w:rsidP="00D14ABA">
      <w:pPr>
        <w:pStyle w:val="Testopredefinito"/>
        <w:spacing w:after="120"/>
        <w:jc w:val="both"/>
        <w:rPr>
          <w:rStyle w:val="Enfasigrassetto"/>
          <w:rFonts w:ascii="Calibri" w:hAnsi="Calibri"/>
          <w:b w:val="0"/>
          <w:bCs w:val="0"/>
          <w:sz w:val="22"/>
          <w:szCs w:val="22"/>
        </w:rPr>
      </w:pPr>
      <w:r w:rsidRPr="00995DE2">
        <w:rPr>
          <w:rStyle w:val="Enfasigrassetto"/>
          <w:rFonts w:ascii="Calibri" w:hAnsi="Calibri"/>
          <w:b w:val="0"/>
          <w:sz w:val="22"/>
          <w:szCs w:val="22"/>
        </w:rPr>
        <w:t xml:space="preserve">Le dichiarazioni di cui </w:t>
      </w:r>
      <w:r w:rsidRPr="00995DE2">
        <w:rPr>
          <w:rStyle w:val="Enfasigrassetto"/>
          <w:rFonts w:ascii="Calibri" w:hAnsi="Calibri"/>
          <w:b w:val="0"/>
          <w:bCs w:val="0"/>
          <w:sz w:val="22"/>
          <w:szCs w:val="22"/>
        </w:rPr>
        <w:t>ai punti</w:t>
      </w:r>
      <w:r w:rsidRPr="00995DE2">
        <w:rPr>
          <w:rStyle w:val="Enfasigrassetto"/>
          <w:rFonts w:ascii="Calibri" w:hAnsi="Calibri"/>
          <w:bCs w:val="0"/>
          <w:sz w:val="22"/>
          <w:szCs w:val="22"/>
        </w:rPr>
        <w:t xml:space="preserve"> A.1) e A.2) </w:t>
      </w:r>
      <w:r w:rsidRPr="00995DE2">
        <w:rPr>
          <w:rStyle w:val="Enfasigrassetto"/>
          <w:rFonts w:ascii="Calibri" w:hAnsi="Calibri"/>
          <w:b w:val="0"/>
          <w:bCs w:val="0"/>
          <w:sz w:val="22"/>
          <w:szCs w:val="22"/>
        </w:rPr>
        <w:t xml:space="preserve">del modulo </w:t>
      </w:r>
      <w:r w:rsidRPr="00995DE2">
        <w:rPr>
          <w:rStyle w:val="Enfasigrassetto"/>
          <w:rFonts w:ascii="Calibri" w:hAnsi="Calibri"/>
          <w:sz w:val="22"/>
          <w:szCs w:val="22"/>
        </w:rPr>
        <w:t>FAC SIMILE DICHIARAZIONI n. 1</w:t>
      </w:r>
      <w:r w:rsidRPr="00995DE2">
        <w:rPr>
          <w:rStyle w:val="Enfasigrassetto"/>
          <w:rFonts w:ascii="Calibri" w:hAnsi="Calibri"/>
          <w:b w:val="0"/>
          <w:bCs w:val="0"/>
          <w:sz w:val="22"/>
          <w:szCs w:val="22"/>
        </w:rPr>
        <w:t xml:space="preserve">  allegato al Disciplin</w:t>
      </w:r>
      <w:r w:rsidRPr="00995DE2">
        <w:rPr>
          <w:rStyle w:val="Enfasigrassetto"/>
          <w:rFonts w:ascii="Calibri" w:hAnsi="Calibri"/>
          <w:b w:val="0"/>
          <w:bCs w:val="0"/>
          <w:sz w:val="22"/>
          <w:szCs w:val="22"/>
        </w:rPr>
        <w:t>a</w:t>
      </w:r>
      <w:r w:rsidRPr="00995DE2">
        <w:rPr>
          <w:rStyle w:val="Enfasigrassetto"/>
          <w:rFonts w:ascii="Calibri" w:hAnsi="Calibri"/>
          <w:b w:val="0"/>
          <w:bCs w:val="0"/>
          <w:sz w:val="22"/>
          <w:szCs w:val="22"/>
        </w:rPr>
        <w:t>re dovranno essere rese dal legale rappresentante anche per i soggetti cessati dalle predette cariche nell’anno antecedente la pubblicazione del bando di gara. Sono equiparati ai cessati i soggetti che hanno r</w:t>
      </w:r>
      <w:r w:rsidRPr="00995DE2">
        <w:rPr>
          <w:rStyle w:val="Enfasigrassetto"/>
          <w:rFonts w:ascii="Calibri" w:hAnsi="Calibri"/>
          <w:b w:val="0"/>
          <w:bCs w:val="0"/>
          <w:sz w:val="22"/>
          <w:szCs w:val="22"/>
        </w:rPr>
        <w:t>i</w:t>
      </w:r>
      <w:r w:rsidRPr="00995DE2">
        <w:rPr>
          <w:rStyle w:val="Enfasigrassetto"/>
          <w:rFonts w:ascii="Calibri" w:hAnsi="Calibri"/>
          <w:b w:val="0"/>
          <w:bCs w:val="0"/>
          <w:sz w:val="22"/>
          <w:szCs w:val="22"/>
        </w:rPr>
        <w:t>coperto le cariche di cui sopra nelle società oggetto di trasformazione, fusione, anche per incorporazione, scissione e/o nelle società che cedono o affittano rami di azienda.</w:t>
      </w:r>
    </w:p>
    <w:p w:rsidR="00BC2A13" w:rsidRPr="00995DE2" w:rsidRDefault="00BC2A13" w:rsidP="00D14AB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olor w:val="auto"/>
          <w:sz w:val="22"/>
          <w:szCs w:val="22"/>
        </w:rPr>
      </w:pPr>
      <w:r w:rsidRPr="00995DE2">
        <w:rPr>
          <w:rFonts w:ascii="Calibri" w:hAnsi="Calibri"/>
          <w:b/>
          <w:color w:val="auto"/>
          <w:sz w:val="22"/>
          <w:szCs w:val="22"/>
          <w:u w:val="single"/>
        </w:rPr>
        <w:t xml:space="preserve">BUSTA n. 2: OFFERTA TECNICA </w:t>
      </w:r>
    </w:p>
    <w:p w:rsidR="00BC2A13" w:rsidRPr="00995DE2" w:rsidRDefault="00BC2A13" w:rsidP="00D14AB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olor w:val="auto"/>
          <w:sz w:val="22"/>
          <w:szCs w:val="22"/>
        </w:rPr>
      </w:pPr>
      <w:r w:rsidRPr="00995DE2">
        <w:rPr>
          <w:rFonts w:ascii="Calibri" w:hAnsi="Calibri"/>
          <w:color w:val="auto"/>
          <w:sz w:val="22"/>
          <w:szCs w:val="22"/>
        </w:rPr>
        <w:t>In tale SECONDA busta, debitamente chiusa e contrassegnata con la dicitura “Busta n. 2: offerta tecnica” dovrà essere inserita:</w:t>
      </w:r>
    </w:p>
    <w:p w:rsidR="00BC2A13" w:rsidRPr="00995DE2" w:rsidRDefault="00BC2A13" w:rsidP="00D14AB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olor w:val="auto"/>
          <w:sz w:val="22"/>
          <w:szCs w:val="22"/>
        </w:rPr>
      </w:pPr>
      <w:r w:rsidRPr="00995DE2">
        <w:rPr>
          <w:rFonts w:ascii="Calibri" w:hAnsi="Calibri"/>
          <w:color w:val="auto"/>
          <w:sz w:val="22"/>
          <w:szCs w:val="22"/>
        </w:rPr>
        <w:t xml:space="preserve">a) L’offerta tecnica contenente quanto indicato al precedente articolo </w:t>
      </w:r>
      <w:r w:rsidR="00872A9E" w:rsidRPr="00872A9E">
        <w:rPr>
          <w:rFonts w:ascii="Calibri" w:hAnsi="Calibri"/>
          <w:color w:val="auto"/>
          <w:sz w:val="22"/>
          <w:szCs w:val="22"/>
        </w:rPr>
        <w:t xml:space="preserve"> 5</w:t>
      </w:r>
      <w:r w:rsidRPr="00995DE2">
        <w:rPr>
          <w:rFonts w:ascii="Calibri" w:hAnsi="Calibri"/>
          <w:color w:val="auto"/>
          <w:sz w:val="22"/>
          <w:szCs w:val="22"/>
        </w:rPr>
        <w:t>) debitamente compilata e sott</w:t>
      </w:r>
      <w:r w:rsidRPr="00995DE2">
        <w:rPr>
          <w:rFonts w:ascii="Calibri" w:hAnsi="Calibri"/>
          <w:color w:val="auto"/>
          <w:sz w:val="22"/>
          <w:szCs w:val="22"/>
        </w:rPr>
        <w:t>o</w:t>
      </w:r>
      <w:r w:rsidRPr="00995DE2">
        <w:rPr>
          <w:rFonts w:ascii="Calibri" w:hAnsi="Calibri"/>
          <w:color w:val="auto"/>
          <w:sz w:val="22"/>
          <w:szCs w:val="22"/>
        </w:rPr>
        <w:t>scritta dai concorrenti.</w:t>
      </w:r>
    </w:p>
    <w:p w:rsidR="00BC2A13" w:rsidRPr="00995DE2" w:rsidRDefault="00BC2A13" w:rsidP="00D14AB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olor w:val="auto"/>
          <w:sz w:val="22"/>
          <w:szCs w:val="22"/>
        </w:rPr>
      </w:pPr>
      <w:r w:rsidRPr="00995DE2">
        <w:rPr>
          <w:rFonts w:ascii="Calibri" w:hAnsi="Calibri"/>
          <w:color w:val="auto"/>
          <w:sz w:val="22"/>
          <w:szCs w:val="22"/>
        </w:rPr>
        <w:t xml:space="preserve">b) l’eventuale dichiarazione aggiuntiva ai sensi dell’art. 53 del </w:t>
      </w:r>
      <w:r w:rsidR="00A93E39">
        <w:rPr>
          <w:rFonts w:ascii="Calibri" w:hAnsi="Calibri"/>
          <w:color w:val="auto"/>
          <w:sz w:val="22"/>
          <w:szCs w:val="22"/>
        </w:rPr>
        <w:t>Codice</w:t>
      </w:r>
      <w:r w:rsidRPr="00995DE2">
        <w:rPr>
          <w:rFonts w:ascii="Calibri" w:hAnsi="Calibri"/>
          <w:color w:val="auto"/>
          <w:sz w:val="22"/>
          <w:szCs w:val="22"/>
        </w:rPr>
        <w:t>.</w:t>
      </w:r>
    </w:p>
    <w:p w:rsidR="008D47BC" w:rsidRPr="00995DE2" w:rsidRDefault="008D47BC" w:rsidP="00D14ABA">
      <w:pPr>
        <w:pStyle w:val="Testopredefinito"/>
        <w:spacing w:after="120"/>
        <w:jc w:val="both"/>
        <w:rPr>
          <w:rFonts w:ascii="Calibri" w:hAnsi="Calibri"/>
          <w:sz w:val="22"/>
          <w:szCs w:val="22"/>
        </w:rPr>
      </w:pPr>
      <w:r w:rsidRPr="00995DE2">
        <w:rPr>
          <w:rFonts w:ascii="Calibri" w:hAnsi="Calibri"/>
          <w:b/>
          <w:bCs/>
          <w:sz w:val="22"/>
          <w:szCs w:val="22"/>
          <w:u w:val="single"/>
        </w:rPr>
        <w:t>BUSTA n. 3: OFFERTA ECONOMICA</w:t>
      </w:r>
      <w:r w:rsidRPr="00995DE2">
        <w:rPr>
          <w:rFonts w:ascii="Calibri" w:hAnsi="Calibri"/>
          <w:b/>
          <w:bCs/>
          <w:sz w:val="22"/>
          <w:szCs w:val="22"/>
        </w:rPr>
        <w:t xml:space="preserve"> </w:t>
      </w:r>
    </w:p>
    <w:p w:rsidR="008D47BC" w:rsidRPr="007776BF" w:rsidRDefault="008D47BC" w:rsidP="00D14ABA">
      <w:pPr>
        <w:pStyle w:val="Testopredefinito"/>
        <w:spacing w:after="120"/>
        <w:jc w:val="both"/>
        <w:rPr>
          <w:rFonts w:ascii="Calibri" w:hAnsi="Calibri"/>
          <w:sz w:val="22"/>
          <w:szCs w:val="22"/>
        </w:rPr>
      </w:pPr>
      <w:r w:rsidRPr="00995DE2">
        <w:rPr>
          <w:rFonts w:ascii="Calibri" w:hAnsi="Calibri"/>
          <w:sz w:val="22"/>
          <w:szCs w:val="22"/>
        </w:rPr>
        <w:t xml:space="preserve">In tale TERZA busta debitamente chiusa e contrassegnata con la dicitura “Busta n. 3: offerta economica” dovrà essere inserita l’offerta economica, secondo quanto indicato al precedente art. </w:t>
      </w:r>
      <w:r w:rsidR="00872A9E" w:rsidRPr="00872A9E">
        <w:rPr>
          <w:rFonts w:ascii="Calibri" w:hAnsi="Calibri"/>
          <w:sz w:val="22"/>
          <w:szCs w:val="22"/>
        </w:rPr>
        <w:t>5</w:t>
      </w:r>
      <w:r w:rsidR="00872A9E" w:rsidRPr="00995DE2">
        <w:rPr>
          <w:rFonts w:ascii="Calibri" w:hAnsi="Calibri"/>
          <w:sz w:val="22"/>
          <w:szCs w:val="22"/>
        </w:rPr>
        <w:t xml:space="preserve">) </w:t>
      </w:r>
      <w:r w:rsidRPr="00995DE2">
        <w:rPr>
          <w:rFonts w:ascii="Calibri" w:hAnsi="Calibri"/>
          <w:sz w:val="22"/>
          <w:szCs w:val="22"/>
        </w:rPr>
        <w:t xml:space="preserve">compilando l’apposito </w:t>
      </w:r>
      <w:proofErr w:type="spellStart"/>
      <w:r w:rsidRPr="00995DE2">
        <w:rPr>
          <w:rFonts w:ascii="Calibri" w:hAnsi="Calibri"/>
          <w:sz w:val="22"/>
          <w:szCs w:val="22"/>
        </w:rPr>
        <w:t>fac</w:t>
      </w:r>
      <w:proofErr w:type="spellEnd"/>
      <w:r w:rsidRPr="00995DE2">
        <w:rPr>
          <w:rFonts w:ascii="Calibri" w:hAnsi="Calibri"/>
          <w:sz w:val="22"/>
          <w:szCs w:val="22"/>
        </w:rPr>
        <w:t xml:space="preserve"> simile allegato al presente disciplinare. </w:t>
      </w:r>
    </w:p>
    <w:p w:rsidR="008D47BC" w:rsidRPr="00995DE2" w:rsidRDefault="008D47BC" w:rsidP="00D14ABA">
      <w:pPr>
        <w:pStyle w:val="Testopredefinito"/>
        <w:spacing w:after="120"/>
        <w:jc w:val="both"/>
        <w:rPr>
          <w:rFonts w:ascii="Calibri" w:hAnsi="Calibri"/>
          <w:sz w:val="22"/>
          <w:szCs w:val="22"/>
        </w:rPr>
      </w:pPr>
      <w:r w:rsidRPr="00995DE2">
        <w:rPr>
          <w:rFonts w:ascii="Calibri" w:hAnsi="Calibri"/>
          <w:b/>
          <w:bCs/>
          <w:sz w:val="22"/>
          <w:szCs w:val="22"/>
          <w:u w:val="single"/>
        </w:rPr>
        <w:t>Si precisa che tutte le predette buste, dovranno, a pena di esclusione, essere chiuse, sigillate con cerala</w:t>
      </w:r>
      <w:r w:rsidRPr="00995DE2">
        <w:rPr>
          <w:rFonts w:ascii="Calibri" w:hAnsi="Calibri"/>
          <w:b/>
          <w:bCs/>
          <w:sz w:val="22"/>
          <w:szCs w:val="22"/>
          <w:u w:val="single"/>
        </w:rPr>
        <w:t>c</w:t>
      </w:r>
      <w:r w:rsidRPr="00995DE2">
        <w:rPr>
          <w:rFonts w:ascii="Calibri" w:hAnsi="Calibri"/>
          <w:b/>
          <w:bCs/>
          <w:sz w:val="22"/>
          <w:szCs w:val="22"/>
          <w:u w:val="single"/>
        </w:rPr>
        <w:t>ca o con striscia di carta incollata o nastro adesivo o con equivalenti strumenti idonei a garantire la sic</w:t>
      </w:r>
      <w:r w:rsidRPr="00995DE2">
        <w:rPr>
          <w:rFonts w:ascii="Calibri" w:hAnsi="Calibri"/>
          <w:b/>
          <w:bCs/>
          <w:sz w:val="22"/>
          <w:szCs w:val="22"/>
          <w:u w:val="single"/>
        </w:rPr>
        <w:t>u</w:t>
      </w:r>
      <w:r w:rsidRPr="00995DE2">
        <w:rPr>
          <w:rFonts w:ascii="Calibri" w:hAnsi="Calibri"/>
          <w:b/>
          <w:bCs/>
          <w:sz w:val="22"/>
          <w:szCs w:val="22"/>
          <w:u w:val="single"/>
        </w:rPr>
        <w:t>rezza contro eventuali manomissioni; dovranno altresì essere siglate sui lembi da chiudere dal concorre</w:t>
      </w:r>
      <w:r w:rsidRPr="00995DE2">
        <w:rPr>
          <w:rFonts w:ascii="Calibri" w:hAnsi="Calibri"/>
          <w:b/>
          <w:bCs/>
          <w:sz w:val="22"/>
          <w:szCs w:val="22"/>
          <w:u w:val="single"/>
        </w:rPr>
        <w:t>n</w:t>
      </w:r>
      <w:r w:rsidRPr="00995DE2">
        <w:rPr>
          <w:rFonts w:ascii="Calibri" w:hAnsi="Calibri"/>
          <w:b/>
          <w:bCs/>
          <w:sz w:val="22"/>
          <w:szCs w:val="22"/>
          <w:u w:val="single"/>
        </w:rPr>
        <w:t>te</w:t>
      </w:r>
      <w:r w:rsidRPr="00995DE2">
        <w:rPr>
          <w:rFonts w:ascii="Calibri" w:hAnsi="Calibri"/>
          <w:sz w:val="22"/>
          <w:szCs w:val="22"/>
        </w:rPr>
        <w:t>.</w:t>
      </w:r>
    </w:p>
    <w:p w:rsidR="008D47BC" w:rsidRPr="00995DE2" w:rsidRDefault="008D47BC" w:rsidP="00D14ABA">
      <w:pPr>
        <w:pStyle w:val="Testopredefinito"/>
        <w:spacing w:after="120"/>
        <w:jc w:val="both"/>
        <w:rPr>
          <w:rFonts w:ascii="Calibri" w:hAnsi="Calibri"/>
          <w:sz w:val="22"/>
          <w:szCs w:val="22"/>
        </w:rPr>
      </w:pPr>
      <w:r w:rsidRPr="00995DE2">
        <w:rPr>
          <w:rFonts w:ascii="Calibri" w:hAnsi="Calibri"/>
          <w:sz w:val="22"/>
          <w:szCs w:val="22"/>
        </w:rPr>
        <w:t>Dovranno inoltre</w:t>
      </w:r>
      <w:r w:rsidRPr="00995DE2">
        <w:rPr>
          <w:rFonts w:ascii="Calibri" w:hAnsi="Calibri"/>
          <w:color w:val="3366FF"/>
          <w:sz w:val="22"/>
          <w:szCs w:val="22"/>
        </w:rPr>
        <w:t xml:space="preserve"> </w:t>
      </w:r>
      <w:r w:rsidRPr="00995DE2">
        <w:rPr>
          <w:rFonts w:ascii="Calibri" w:hAnsi="Calibri"/>
          <w:sz w:val="22"/>
          <w:szCs w:val="22"/>
        </w:rPr>
        <w:t>riportare l’indicazione dell’oggetto della presente procedura, la denominazione/ ragione sociale/ ditta del concorrente o dei concorrenti in caso di costituendo ragg</w:t>
      </w:r>
      <w:r w:rsidR="00C5384E">
        <w:rPr>
          <w:rFonts w:ascii="Calibri" w:hAnsi="Calibri"/>
          <w:sz w:val="22"/>
          <w:szCs w:val="22"/>
        </w:rPr>
        <w:t>ruppamento temporaneo</w:t>
      </w:r>
      <w:r w:rsidRPr="00995DE2">
        <w:rPr>
          <w:rFonts w:ascii="Calibri" w:hAnsi="Calibri"/>
          <w:sz w:val="22"/>
          <w:szCs w:val="22"/>
        </w:rPr>
        <w:t xml:space="preserve"> o co</w:t>
      </w:r>
      <w:r w:rsidRPr="00995DE2">
        <w:rPr>
          <w:rFonts w:ascii="Calibri" w:hAnsi="Calibri"/>
          <w:sz w:val="22"/>
          <w:szCs w:val="22"/>
        </w:rPr>
        <w:t>n</w:t>
      </w:r>
      <w:r w:rsidRPr="00995DE2">
        <w:rPr>
          <w:rFonts w:ascii="Calibri" w:hAnsi="Calibri"/>
          <w:sz w:val="22"/>
          <w:szCs w:val="22"/>
        </w:rPr>
        <w:t>sorzio ordinario di concorrenti.</w:t>
      </w:r>
    </w:p>
    <w:p w:rsidR="008D47BC" w:rsidRPr="00995DE2" w:rsidRDefault="008D47BC" w:rsidP="00D14ABA">
      <w:pPr>
        <w:pStyle w:val="Testopredefinito"/>
        <w:spacing w:after="120"/>
        <w:jc w:val="both"/>
        <w:rPr>
          <w:rFonts w:ascii="Calibri" w:hAnsi="Calibri"/>
          <w:sz w:val="22"/>
          <w:szCs w:val="22"/>
        </w:rPr>
      </w:pPr>
      <w:r w:rsidRPr="00995DE2">
        <w:rPr>
          <w:rFonts w:ascii="Calibri" w:hAnsi="Calibri"/>
          <w:b/>
          <w:bCs/>
          <w:sz w:val="22"/>
          <w:szCs w:val="22"/>
          <w:u w:val="single"/>
        </w:rPr>
        <w:t>Tutte le predette buste</w:t>
      </w:r>
      <w:r w:rsidRPr="00995DE2">
        <w:rPr>
          <w:rFonts w:ascii="Calibri" w:hAnsi="Calibri"/>
          <w:sz w:val="22"/>
          <w:szCs w:val="22"/>
        </w:rPr>
        <w:t xml:space="preserve"> dovranno essere inserite in un </w:t>
      </w:r>
      <w:r w:rsidRPr="00995DE2">
        <w:rPr>
          <w:rFonts w:ascii="Calibri" w:hAnsi="Calibri"/>
          <w:b/>
          <w:bCs/>
          <w:sz w:val="22"/>
          <w:szCs w:val="22"/>
        </w:rPr>
        <w:t>PLICO di spedizione</w:t>
      </w:r>
      <w:r w:rsidRPr="00995DE2">
        <w:rPr>
          <w:rFonts w:ascii="Calibri" w:hAnsi="Calibri"/>
          <w:sz w:val="22"/>
          <w:szCs w:val="22"/>
        </w:rPr>
        <w:t xml:space="preserve">, anch’esso </w:t>
      </w:r>
      <w:r w:rsidRPr="00995DE2">
        <w:rPr>
          <w:rFonts w:ascii="Calibri" w:hAnsi="Calibri"/>
          <w:b/>
          <w:bCs/>
          <w:sz w:val="22"/>
          <w:szCs w:val="22"/>
          <w:u w:val="single"/>
        </w:rPr>
        <w:t>a pena di esclusione chiuso e come sopra sigillato; anche tale plico dovrà essere siglato sui lembi di chiusura</w:t>
      </w:r>
      <w:r w:rsidRPr="00995DE2">
        <w:rPr>
          <w:rFonts w:ascii="Calibri" w:hAnsi="Calibri"/>
          <w:sz w:val="22"/>
          <w:szCs w:val="22"/>
        </w:rPr>
        <w:t>.</w:t>
      </w:r>
    </w:p>
    <w:p w:rsidR="008D47BC" w:rsidRPr="00995DE2" w:rsidRDefault="008D47BC" w:rsidP="00D14ABA">
      <w:pPr>
        <w:pStyle w:val="Testopredefinito"/>
        <w:spacing w:after="120"/>
        <w:jc w:val="both"/>
        <w:rPr>
          <w:rFonts w:ascii="Calibri" w:hAnsi="Calibri"/>
          <w:sz w:val="22"/>
          <w:szCs w:val="22"/>
        </w:rPr>
      </w:pPr>
      <w:r w:rsidRPr="00995DE2">
        <w:rPr>
          <w:rFonts w:ascii="Calibri" w:hAnsi="Calibri"/>
          <w:sz w:val="22"/>
          <w:szCs w:val="22"/>
        </w:rPr>
        <w:t xml:space="preserve">Sul </w:t>
      </w:r>
      <w:r w:rsidRPr="00995DE2">
        <w:rPr>
          <w:rFonts w:ascii="Calibri" w:hAnsi="Calibri"/>
          <w:b/>
          <w:bCs/>
          <w:sz w:val="22"/>
          <w:szCs w:val="22"/>
        </w:rPr>
        <w:t xml:space="preserve">PLICO </w:t>
      </w:r>
      <w:r w:rsidRPr="00995DE2">
        <w:rPr>
          <w:rFonts w:ascii="Calibri" w:hAnsi="Calibri"/>
          <w:sz w:val="22"/>
          <w:szCs w:val="22"/>
        </w:rPr>
        <w:t xml:space="preserve">dovranno essere esposti: </w:t>
      </w:r>
      <w:r w:rsidRPr="00995DE2">
        <w:rPr>
          <w:rFonts w:ascii="Calibri" w:hAnsi="Calibri"/>
          <w:b/>
          <w:bCs/>
          <w:sz w:val="22"/>
          <w:szCs w:val="22"/>
        </w:rPr>
        <w:t xml:space="preserve">l’OGGETTO della presente procedura di gara </w:t>
      </w:r>
      <w:r w:rsidRPr="00995DE2">
        <w:rPr>
          <w:rFonts w:ascii="Calibri" w:hAnsi="Calibri"/>
          <w:sz w:val="22"/>
          <w:szCs w:val="22"/>
        </w:rPr>
        <w:t xml:space="preserve">avendo cura di indicare la </w:t>
      </w:r>
      <w:r w:rsidRPr="00995DE2">
        <w:rPr>
          <w:rFonts w:ascii="Calibri" w:hAnsi="Calibri"/>
          <w:b/>
          <w:bCs/>
          <w:sz w:val="22"/>
          <w:szCs w:val="22"/>
        </w:rPr>
        <w:t>Ragione sociale/ Denominazione/ Ditta del concorrente o dei concorrenti in caso di costituendo raggru</w:t>
      </w:r>
      <w:r w:rsidRPr="00995DE2">
        <w:rPr>
          <w:rFonts w:ascii="Calibri" w:hAnsi="Calibri"/>
          <w:b/>
          <w:bCs/>
          <w:sz w:val="22"/>
          <w:szCs w:val="22"/>
        </w:rPr>
        <w:t>p</w:t>
      </w:r>
      <w:r w:rsidR="003D1D3C">
        <w:rPr>
          <w:rFonts w:ascii="Calibri" w:hAnsi="Calibri"/>
          <w:b/>
          <w:bCs/>
          <w:sz w:val="22"/>
          <w:szCs w:val="22"/>
        </w:rPr>
        <w:t>pamento temporaneo</w:t>
      </w:r>
      <w:r w:rsidRPr="00995DE2">
        <w:rPr>
          <w:rFonts w:ascii="Calibri" w:hAnsi="Calibri"/>
          <w:b/>
          <w:bCs/>
          <w:sz w:val="22"/>
          <w:szCs w:val="22"/>
        </w:rPr>
        <w:t xml:space="preserve"> comprensiva del/i </w:t>
      </w:r>
      <w:r w:rsidR="00A93E39">
        <w:rPr>
          <w:rFonts w:ascii="Calibri" w:hAnsi="Calibri"/>
          <w:b/>
          <w:bCs/>
          <w:sz w:val="22"/>
          <w:szCs w:val="22"/>
        </w:rPr>
        <w:t>codice</w:t>
      </w:r>
      <w:r w:rsidRPr="00995DE2">
        <w:rPr>
          <w:rFonts w:ascii="Calibri" w:hAnsi="Calibri"/>
          <w:b/>
          <w:bCs/>
          <w:sz w:val="22"/>
          <w:szCs w:val="22"/>
        </w:rPr>
        <w:t>/i fiscale/i.</w:t>
      </w:r>
    </w:p>
    <w:p w:rsidR="008D47BC" w:rsidRPr="004A72AA" w:rsidRDefault="008D47BC" w:rsidP="004A72AA">
      <w:pPr>
        <w:pStyle w:val="Testopredefinito"/>
        <w:spacing w:after="120"/>
        <w:jc w:val="both"/>
        <w:rPr>
          <w:rFonts w:ascii="Calibri" w:hAnsi="Calibri"/>
          <w:b/>
          <w:bCs/>
          <w:sz w:val="22"/>
          <w:szCs w:val="22"/>
        </w:rPr>
      </w:pPr>
      <w:r w:rsidRPr="00995DE2">
        <w:rPr>
          <w:rFonts w:ascii="Calibri" w:hAnsi="Calibri"/>
          <w:sz w:val="22"/>
          <w:szCs w:val="22"/>
        </w:rPr>
        <w:t xml:space="preserve">Il </w:t>
      </w:r>
      <w:r w:rsidRPr="00995DE2">
        <w:rPr>
          <w:rFonts w:ascii="Calibri" w:hAnsi="Calibri"/>
          <w:b/>
          <w:bCs/>
          <w:sz w:val="22"/>
          <w:szCs w:val="22"/>
        </w:rPr>
        <w:t>PLICO</w:t>
      </w:r>
      <w:r w:rsidRPr="00995DE2">
        <w:rPr>
          <w:rFonts w:ascii="Calibri" w:hAnsi="Calibri"/>
          <w:sz w:val="22"/>
          <w:szCs w:val="22"/>
        </w:rPr>
        <w:t xml:space="preserve">, </w:t>
      </w:r>
      <w:r w:rsidRPr="00995DE2">
        <w:rPr>
          <w:rFonts w:ascii="Calibri" w:hAnsi="Calibri"/>
          <w:sz w:val="22"/>
          <w:szCs w:val="22"/>
          <w:u w:val="single"/>
        </w:rPr>
        <w:t>formato secondo le istruzioni di cui sopra</w:t>
      </w:r>
      <w:r w:rsidRPr="00995DE2">
        <w:rPr>
          <w:rFonts w:ascii="Calibri" w:hAnsi="Calibri"/>
          <w:sz w:val="22"/>
          <w:szCs w:val="22"/>
        </w:rPr>
        <w:t xml:space="preserve">, dovrà pervenire a mezzo servizio universale postale o tramite agenzia di recapito autorizzata o consegna a mano </w:t>
      </w:r>
      <w:r w:rsidRPr="00995DE2">
        <w:rPr>
          <w:rFonts w:ascii="Calibri" w:hAnsi="Calibri"/>
          <w:b/>
          <w:bCs/>
          <w:sz w:val="22"/>
          <w:szCs w:val="22"/>
        </w:rPr>
        <w:t xml:space="preserve">entro il termine perentorio, </w:t>
      </w:r>
      <w:r w:rsidRPr="00995DE2">
        <w:rPr>
          <w:rFonts w:ascii="Calibri" w:hAnsi="Calibri"/>
          <w:b/>
          <w:bCs/>
          <w:sz w:val="22"/>
          <w:szCs w:val="22"/>
          <w:u w:val="single"/>
        </w:rPr>
        <w:t>a pena di esclusi</w:t>
      </w:r>
      <w:r w:rsidRPr="00995DE2">
        <w:rPr>
          <w:rFonts w:ascii="Calibri" w:hAnsi="Calibri"/>
          <w:b/>
          <w:bCs/>
          <w:sz w:val="22"/>
          <w:szCs w:val="22"/>
          <w:u w:val="single"/>
        </w:rPr>
        <w:t>o</w:t>
      </w:r>
      <w:r w:rsidRPr="00995DE2">
        <w:rPr>
          <w:rFonts w:ascii="Calibri" w:hAnsi="Calibri"/>
          <w:b/>
          <w:bCs/>
          <w:sz w:val="22"/>
          <w:szCs w:val="22"/>
          <w:u w:val="single"/>
        </w:rPr>
        <w:t>ne</w:t>
      </w:r>
      <w:r w:rsidRPr="00995DE2">
        <w:rPr>
          <w:rFonts w:ascii="Calibri" w:hAnsi="Calibri"/>
          <w:b/>
          <w:bCs/>
          <w:sz w:val="22"/>
          <w:szCs w:val="22"/>
        </w:rPr>
        <w:t xml:space="preserve">, indicato nel bando di gara e, sempre </w:t>
      </w:r>
      <w:r w:rsidRPr="00995DE2">
        <w:rPr>
          <w:rFonts w:ascii="Calibri" w:hAnsi="Calibri"/>
          <w:b/>
          <w:bCs/>
          <w:sz w:val="22"/>
          <w:szCs w:val="22"/>
          <w:u w:val="single"/>
        </w:rPr>
        <w:t>a pena di esclusione</w:t>
      </w:r>
      <w:r w:rsidRPr="00995DE2">
        <w:rPr>
          <w:rFonts w:ascii="Calibri" w:hAnsi="Calibri"/>
          <w:b/>
          <w:bCs/>
          <w:sz w:val="22"/>
          <w:szCs w:val="22"/>
        </w:rPr>
        <w:t>, al seguente INDIRIZZO di RICEZIONE</w:t>
      </w:r>
      <w:r w:rsidRPr="00995DE2">
        <w:rPr>
          <w:rFonts w:ascii="Calibri" w:hAnsi="Calibri"/>
          <w:sz w:val="22"/>
          <w:szCs w:val="22"/>
        </w:rPr>
        <w:t xml:space="preserve">: </w:t>
      </w:r>
      <w:r w:rsidRPr="00995DE2">
        <w:rPr>
          <w:rFonts w:ascii="Calibri" w:hAnsi="Calibri"/>
          <w:b/>
          <w:bCs/>
          <w:sz w:val="22"/>
          <w:szCs w:val="22"/>
        </w:rPr>
        <w:t>C</w:t>
      </w:r>
      <w:r w:rsidRPr="00995DE2">
        <w:rPr>
          <w:rFonts w:ascii="Calibri" w:hAnsi="Calibri"/>
          <w:b/>
          <w:bCs/>
          <w:sz w:val="22"/>
          <w:szCs w:val="22"/>
        </w:rPr>
        <w:t>o</w:t>
      </w:r>
      <w:r w:rsidRPr="00995DE2">
        <w:rPr>
          <w:rFonts w:ascii="Calibri" w:hAnsi="Calibri"/>
          <w:b/>
          <w:bCs/>
          <w:sz w:val="22"/>
          <w:szCs w:val="22"/>
        </w:rPr>
        <w:t>mune di Genova - Archivio Generale Protocollo – Piazza Dante 10 – 1° piano - 16121 Genova.</w:t>
      </w:r>
    </w:p>
    <w:bookmarkEnd w:id="4"/>
    <w:bookmarkEnd w:id="5"/>
    <w:bookmarkEnd w:id="6"/>
    <w:p w:rsidR="008848F9" w:rsidRPr="00DC3A91" w:rsidRDefault="008848F9" w:rsidP="00D14ABA">
      <w:pPr>
        <w:pStyle w:val="Titolo1"/>
        <w:keepLines/>
        <w:widowControl w:val="0"/>
        <w:spacing w:after="120"/>
        <w:jc w:val="center"/>
        <w:rPr>
          <w:rFonts w:ascii="Calibri" w:hAnsi="Calibri" w:cs="Times New Roman"/>
          <w:u w:val="none"/>
        </w:rPr>
      </w:pPr>
      <w:r w:rsidRPr="00DC3A91">
        <w:rPr>
          <w:rFonts w:ascii="Calibri" w:hAnsi="Calibri" w:cs="Times New Roman"/>
          <w:u w:val="none"/>
        </w:rPr>
        <w:t xml:space="preserve">ART. </w:t>
      </w:r>
      <w:r w:rsidR="004F4743" w:rsidRPr="004F4743">
        <w:rPr>
          <w:rFonts w:ascii="Calibri" w:hAnsi="Calibri" w:cs="Times New Roman"/>
          <w:u w:val="none"/>
        </w:rPr>
        <w:t xml:space="preserve">  7</w:t>
      </w:r>
      <w:r w:rsidRPr="00DC3A91">
        <w:rPr>
          <w:rFonts w:ascii="Calibri" w:hAnsi="Calibri" w:cs="Times New Roman"/>
          <w:u w:val="none"/>
        </w:rPr>
        <w:t xml:space="preserve"> – PROCEDURA DI GARA</w:t>
      </w:r>
    </w:p>
    <w:p w:rsidR="008848F9" w:rsidRPr="00511AEA" w:rsidRDefault="008848F9" w:rsidP="00D14ABA">
      <w:pPr>
        <w:pStyle w:val="Testopredefinito"/>
        <w:spacing w:after="120"/>
        <w:jc w:val="both"/>
        <w:rPr>
          <w:rFonts w:ascii="Calibri" w:hAnsi="Calibri"/>
          <w:sz w:val="22"/>
        </w:rPr>
      </w:pPr>
      <w:r w:rsidRPr="00511AEA">
        <w:rPr>
          <w:rFonts w:ascii="Calibri" w:hAnsi="Calibri"/>
          <w:sz w:val="22"/>
        </w:rPr>
        <w:t>Il Responsabile del procedimento, nel giorno fissato per la seduta pubblica, nel corso della medesima, sulla base della documentazione contenuta nei plichi presentati, procederà alla verifica della correttezza formale della documentazione e dei plichi contenenti le offerte.</w:t>
      </w:r>
    </w:p>
    <w:p w:rsidR="008848F9" w:rsidRPr="004F6C13" w:rsidRDefault="008848F9" w:rsidP="004F6C13">
      <w:pPr>
        <w:pStyle w:val="Corpo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Times New Roman"/>
          <w:color w:val="auto"/>
          <w:sz w:val="22"/>
        </w:rPr>
      </w:pPr>
      <w:r w:rsidRPr="00511AEA">
        <w:rPr>
          <w:rFonts w:cs="Times New Roman"/>
          <w:color w:val="auto"/>
          <w:sz w:val="22"/>
          <w:lang w:eastAsia="it-IT"/>
        </w:rPr>
        <w:t>Saranno ammessi a presentare eventuali osservazioni i soggetti muniti di idoneo documento comprovante la legittimazione ad agire in nome e per conto delle società partecipanti alla gara (legali rappresentanti, procuratori, delegati).</w:t>
      </w:r>
    </w:p>
    <w:p w:rsidR="008848F9" w:rsidRPr="00511AEA" w:rsidRDefault="008848F9" w:rsidP="004F6C13">
      <w:pPr>
        <w:spacing w:after="120"/>
        <w:jc w:val="both"/>
        <w:rPr>
          <w:rFonts w:ascii="Calibri" w:hAnsi="Calibri"/>
          <w:sz w:val="22"/>
        </w:rPr>
      </w:pPr>
      <w:r w:rsidRPr="00511AEA">
        <w:rPr>
          <w:rFonts w:ascii="Calibri" w:hAnsi="Calibri"/>
          <w:sz w:val="22"/>
        </w:rPr>
        <w:t xml:space="preserve">Saranno esclusi dalla gara i concorrenti che non avranno superato la verifica di cui sopra. </w:t>
      </w:r>
    </w:p>
    <w:p w:rsidR="008848F9" w:rsidRPr="00511AEA" w:rsidRDefault="008848F9" w:rsidP="00D14ABA">
      <w:pPr>
        <w:pStyle w:val="Testopredefinito"/>
        <w:spacing w:after="120"/>
        <w:jc w:val="both"/>
        <w:rPr>
          <w:rFonts w:ascii="Calibri" w:hAnsi="Calibri"/>
          <w:sz w:val="22"/>
        </w:rPr>
      </w:pPr>
      <w:r w:rsidRPr="00511AEA">
        <w:rPr>
          <w:rFonts w:ascii="Calibri" w:hAnsi="Calibri"/>
          <w:sz w:val="22"/>
        </w:rPr>
        <w:t>La Stazione Appaltante esclude i concorrenti in caso di irregolarità essenziali non sanabili consistenti in c</w:t>
      </w:r>
      <w:r w:rsidRPr="00511AEA">
        <w:rPr>
          <w:rFonts w:ascii="Calibri" w:hAnsi="Calibri"/>
          <w:sz w:val="22"/>
        </w:rPr>
        <w:t>a</w:t>
      </w:r>
      <w:r w:rsidRPr="00511AEA">
        <w:rPr>
          <w:rFonts w:ascii="Calibri" w:hAnsi="Calibri"/>
          <w:sz w:val="22"/>
        </w:rPr>
        <w:t>renze della documentazione che non consentono l’individuazione del contenuto o del soggetto responsab</w:t>
      </w:r>
      <w:r w:rsidRPr="00511AEA">
        <w:rPr>
          <w:rFonts w:ascii="Calibri" w:hAnsi="Calibri"/>
          <w:sz w:val="22"/>
        </w:rPr>
        <w:t>i</w:t>
      </w:r>
      <w:r w:rsidRPr="00511AEA">
        <w:rPr>
          <w:rFonts w:ascii="Calibri" w:hAnsi="Calibri"/>
          <w:sz w:val="22"/>
        </w:rPr>
        <w:t>le della stessa.</w:t>
      </w:r>
    </w:p>
    <w:p w:rsidR="008848F9" w:rsidRPr="00511AEA" w:rsidRDefault="008848F9" w:rsidP="00D14ABA">
      <w:pPr>
        <w:pStyle w:val="Testopredefinito"/>
        <w:spacing w:after="120"/>
        <w:jc w:val="both"/>
        <w:rPr>
          <w:rFonts w:ascii="Calibri" w:hAnsi="Calibri"/>
          <w:sz w:val="22"/>
        </w:rPr>
      </w:pPr>
      <w:r w:rsidRPr="00511AEA">
        <w:rPr>
          <w:rFonts w:ascii="Calibri" w:hAnsi="Calibri"/>
          <w:sz w:val="22"/>
        </w:rPr>
        <w:t>Non sono inoltre sanabili, e comportano l’esclusione, le irregolarità afferenti l’offerta.</w:t>
      </w:r>
    </w:p>
    <w:p w:rsidR="008848F9" w:rsidRPr="004A72AA" w:rsidRDefault="008848F9" w:rsidP="004A72AA">
      <w:pPr>
        <w:pStyle w:val="Testopredefinito"/>
        <w:spacing w:after="120"/>
        <w:jc w:val="both"/>
        <w:rPr>
          <w:rFonts w:ascii="Calibri" w:hAnsi="Calibri"/>
          <w:sz w:val="22"/>
        </w:rPr>
      </w:pPr>
      <w:r w:rsidRPr="00511AEA">
        <w:rPr>
          <w:rFonts w:ascii="Calibri" w:hAnsi="Calibri"/>
          <w:sz w:val="22"/>
        </w:rPr>
        <w:t>La valutazione delle offerte tecniche sarà effettuata da apposita commissione di gara nominata con specif</w:t>
      </w:r>
      <w:r w:rsidRPr="00511AEA">
        <w:rPr>
          <w:rFonts w:ascii="Calibri" w:hAnsi="Calibri"/>
          <w:sz w:val="22"/>
        </w:rPr>
        <w:t>i</w:t>
      </w:r>
      <w:r w:rsidRPr="00511AEA">
        <w:rPr>
          <w:rFonts w:ascii="Calibri" w:hAnsi="Calibri"/>
          <w:sz w:val="22"/>
        </w:rPr>
        <w:t xml:space="preserve">co provvedimento secondo quanto disposto dall’art. 77 del </w:t>
      </w:r>
      <w:r w:rsidR="00A93E39">
        <w:rPr>
          <w:rFonts w:ascii="Calibri" w:hAnsi="Calibri"/>
          <w:sz w:val="22"/>
        </w:rPr>
        <w:t>Codice</w:t>
      </w:r>
      <w:r w:rsidRPr="00511AEA">
        <w:rPr>
          <w:rFonts w:ascii="Calibri" w:hAnsi="Calibri"/>
          <w:sz w:val="22"/>
        </w:rPr>
        <w:t xml:space="preserve"> e dalla Delibera di Giunta Comunale n. 20 del 23/02/2017.</w:t>
      </w:r>
    </w:p>
    <w:p w:rsidR="008848F9" w:rsidRPr="004A72AA" w:rsidRDefault="008848F9" w:rsidP="004A72AA">
      <w:pPr>
        <w:pStyle w:val="Testopredefinito"/>
        <w:spacing w:after="120"/>
        <w:jc w:val="both"/>
        <w:rPr>
          <w:rFonts w:ascii="Calibri" w:hAnsi="Calibri"/>
          <w:sz w:val="22"/>
        </w:rPr>
      </w:pPr>
      <w:r w:rsidRPr="00511AEA">
        <w:rPr>
          <w:rFonts w:ascii="Calibri" w:hAnsi="Calibri"/>
          <w:sz w:val="22"/>
        </w:rPr>
        <w:t>Alla presenza della commissione giudicatrice, in seduta pubblica si apriranno le buste contenenti le offerte tecniche, al fine di verificarne la completezza del contenuto.</w:t>
      </w:r>
    </w:p>
    <w:p w:rsidR="008848F9" w:rsidRPr="004A72AA" w:rsidRDefault="008848F9" w:rsidP="004A72AA">
      <w:pPr>
        <w:pStyle w:val="Testopredefinito"/>
        <w:spacing w:after="120"/>
        <w:jc w:val="both"/>
        <w:rPr>
          <w:rFonts w:ascii="Calibri" w:hAnsi="Calibri"/>
          <w:b/>
          <w:sz w:val="22"/>
        </w:rPr>
      </w:pPr>
      <w:r w:rsidRPr="00511AEA">
        <w:rPr>
          <w:rFonts w:ascii="Calibri" w:hAnsi="Calibri"/>
          <w:b/>
          <w:sz w:val="22"/>
        </w:rPr>
        <w:t>La Commissione sarà composta da numero 3 membri interni, competenti nella materia cui afferisce il contratto, di cui il Presidente con qualifica di Dirigente, il tutto secondo quanto stabilito dall’ art. 6 dell’all. ”A” alla citata Deliberazione 20/2017.</w:t>
      </w:r>
    </w:p>
    <w:p w:rsidR="008848F9" w:rsidRPr="00C445F7" w:rsidRDefault="008848F9" w:rsidP="00D14ABA">
      <w:pPr>
        <w:pStyle w:val="Testopredefinito"/>
        <w:spacing w:after="120"/>
        <w:jc w:val="both"/>
        <w:rPr>
          <w:rFonts w:ascii="Calibri" w:hAnsi="Calibri"/>
          <w:b/>
          <w:sz w:val="22"/>
        </w:rPr>
      </w:pPr>
      <w:r w:rsidRPr="00C445F7">
        <w:rPr>
          <w:rFonts w:ascii="Calibri" w:hAnsi="Calibri"/>
          <w:b/>
          <w:sz w:val="22"/>
        </w:rPr>
        <w:t>La Commissione giudicatrice è responsabile della valutazione delle offerte tecniche ed economiche ed inoltre fornirà ausilio al RUP nella valutazione della congruità delle offerte.</w:t>
      </w:r>
    </w:p>
    <w:p w:rsidR="008848F9" w:rsidRPr="00511AEA" w:rsidRDefault="008848F9" w:rsidP="00D14ABA">
      <w:pPr>
        <w:pStyle w:val="Testopredefinito"/>
        <w:spacing w:after="120"/>
        <w:jc w:val="both"/>
        <w:rPr>
          <w:rFonts w:ascii="Calibri" w:hAnsi="Calibri"/>
          <w:sz w:val="22"/>
        </w:rPr>
      </w:pPr>
      <w:r w:rsidRPr="00511AEA">
        <w:rPr>
          <w:rFonts w:ascii="Calibri" w:hAnsi="Calibri"/>
          <w:sz w:val="22"/>
        </w:rPr>
        <w:t>Le offerte tecniche verranno esaminate in seduta riservata dalla Commissione di gara, al fine dell’attribuzione dei punteggi secondo i criteri di valutazione precedentemente disposti.</w:t>
      </w:r>
    </w:p>
    <w:p w:rsidR="008848F9" w:rsidRPr="00511AEA" w:rsidRDefault="008848F9" w:rsidP="00D14ABA">
      <w:pPr>
        <w:pStyle w:val="Testopredefinito"/>
        <w:spacing w:after="120"/>
        <w:jc w:val="both"/>
        <w:rPr>
          <w:rFonts w:ascii="Calibri" w:hAnsi="Calibri"/>
          <w:sz w:val="22"/>
        </w:rPr>
      </w:pPr>
      <w:r w:rsidRPr="00511AEA">
        <w:rPr>
          <w:rFonts w:ascii="Calibri" w:hAnsi="Calibri"/>
          <w:sz w:val="22"/>
        </w:rPr>
        <w:t>Conclusa la fase di valutazione delle offerte tecniche, la Commissione di gara tornerà a riunirsi in seduta pubblica per la comunicazione dei punteggi attribuiti alle offerte, all’apertura delle buste contenenti le o</w:t>
      </w:r>
      <w:r w:rsidRPr="00511AEA">
        <w:rPr>
          <w:rFonts w:ascii="Calibri" w:hAnsi="Calibri"/>
          <w:sz w:val="22"/>
        </w:rPr>
        <w:t>f</w:t>
      </w:r>
      <w:r w:rsidRPr="00511AEA">
        <w:rPr>
          <w:rFonts w:ascii="Calibri" w:hAnsi="Calibri"/>
          <w:sz w:val="22"/>
        </w:rPr>
        <w:t>ferte economiche e all’attribuzione dei relativi punteggi, all’individuazione della graduatoria finale, so</w:t>
      </w:r>
      <w:r w:rsidRPr="00511AEA">
        <w:rPr>
          <w:rFonts w:ascii="Calibri" w:hAnsi="Calibri"/>
          <w:sz w:val="22"/>
        </w:rPr>
        <w:t>m</w:t>
      </w:r>
      <w:r w:rsidRPr="00511AEA">
        <w:rPr>
          <w:rFonts w:ascii="Calibri" w:hAnsi="Calibri"/>
          <w:sz w:val="22"/>
        </w:rPr>
        <w:t>mando i punteggi relativi all’offerta tecnica e a quella economica di ogni concorrente ammesso, e all’individuazione del migliore offerente.</w:t>
      </w:r>
    </w:p>
    <w:p w:rsidR="008848F9" w:rsidRPr="00511AEA" w:rsidRDefault="008848F9" w:rsidP="00D14ABA">
      <w:pPr>
        <w:spacing w:after="120"/>
        <w:jc w:val="both"/>
        <w:rPr>
          <w:rFonts w:ascii="Calibri" w:hAnsi="Calibri"/>
          <w:sz w:val="22"/>
        </w:rPr>
      </w:pPr>
      <w:r w:rsidRPr="00511AEA">
        <w:rPr>
          <w:rFonts w:ascii="Calibri" w:hAnsi="Calibri"/>
          <w:sz w:val="22"/>
        </w:rPr>
        <w:t xml:space="preserve">Le offerte risultate anormalmente basse, ai sensi dell’art. 97 comma 3 del </w:t>
      </w:r>
      <w:r w:rsidR="00A93E39">
        <w:rPr>
          <w:rFonts w:ascii="Calibri" w:hAnsi="Calibri"/>
          <w:sz w:val="22"/>
        </w:rPr>
        <w:t>Codice</w:t>
      </w:r>
      <w:r w:rsidRPr="00511AEA">
        <w:rPr>
          <w:rFonts w:ascii="Calibri" w:hAnsi="Calibri"/>
          <w:sz w:val="22"/>
        </w:rPr>
        <w:t xml:space="preserve">, verranno sottoposte a verifica di anomalia. In questi casi, la verifica di congruità verrà effettuata in ossequio a quanto disposto dall’art. 97 comma 5 del </w:t>
      </w:r>
      <w:r w:rsidR="00A93E39">
        <w:rPr>
          <w:rFonts w:ascii="Calibri" w:hAnsi="Calibri"/>
          <w:sz w:val="22"/>
        </w:rPr>
        <w:t>Codice</w:t>
      </w:r>
      <w:r w:rsidRPr="00511AEA">
        <w:rPr>
          <w:rFonts w:ascii="Calibri" w:hAnsi="Calibri"/>
          <w:sz w:val="22"/>
        </w:rPr>
        <w:t>. Qualora le giustificazioni presentate non fossero esaustive, prima di pr</w:t>
      </w:r>
      <w:r w:rsidRPr="00511AEA">
        <w:rPr>
          <w:rFonts w:ascii="Calibri" w:hAnsi="Calibri"/>
          <w:sz w:val="22"/>
        </w:rPr>
        <w:t>o</w:t>
      </w:r>
      <w:r w:rsidRPr="00511AEA">
        <w:rPr>
          <w:rFonts w:ascii="Calibri" w:hAnsi="Calibri"/>
          <w:sz w:val="22"/>
        </w:rPr>
        <w:t xml:space="preserve">cedere all’esclusione dell’offerente, si provvederà a convocarlo per iscritto con un preavviso minimo di </w:t>
      </w:r>
      <w:r w:rsidRPr="00511AEA">
        <w:rPr>
          <w:rFonts w:ascii="Calibri" w:hAnsi="Calibri"/>
          <w:b/>
          <w:sz w:val="22"/>
        </w:rPr>
        <w:t>ci</w:t>
      </w:r>
      <w:r w:rsidRPr="00511AEA">
        <w:rPr>
          <w:rFonts w:ascii="Calibri" w:hAnsi="Calibri"/>
          <w:b/>
          <w:sz w:val="22"/>
        </w:rPr>
        <w:t>n</w:t>
      </w:r>
      <w:r w:rsidRPr="00511AEA">
        <w:rPr>
          <w:rFonts w:ascii="Calibri" w:hAnsi="Calibri"/>
          <w:b/>
          <w:sz w:val="22"/>
        </w:rPr>
        <w:t>que giorni lavorativi</w:t>
      </w:r>
      <w:r w:rsidRPr="00511AEA">
        <w:rPr>
          <w:rFonts w:ascii="Calibri" w:hAnsi="Calibri"/>
          <w:sz w:val="22"/>
        </w:rPr>
        <w:t xml:space="preserve"> per un contraddittorio, indicando puntualmente di fornire le giustificazioni e precis</w:t>
      </w:r>
      <w:r w:rsidRPr="00511AEA">
        <w:rPr>
          <w:rFonts w:ascii="Calibri" w:hAnsi="Calibri"/>
          <w:sz w:val="22"/>
        </w:rPr>
        <w:t>a</w:t>
      </w:r>
      <w:r w:rsidRPr="00511AEA">
        <w:rPr>
          <w:rFonts w:ascii="Calibri" w:hAnsi="Calibri"/>
          <w:sz w:val="22"/>
        </w:rPr>
        <w:t>zioni ritenute necessarie. In tale sede il concorrente dovrà produrre adeguata relazione con gli allegati n</w:t>
      </w:r>
      <w:r w:rsidRPr="00511AEA">
        <w:rPr>
          <w:rFonts w:ascii="Calibri" w:hAnsi="Calibri"/>
          <w:sz w:val="22"/>
        </w:rPr>
        <w:t>e</w:t>
      </w:r>
      <w:r w:rsidRPr="00511AEA">
        <w:rPr>
          <w:rFonts w:ascii="Calibri" w:hAnsi="Calibri"/>
          <w:sz w:val="22"/>
        </w:rPr>
        <w:t>cessari che, per ciascuno dei punti contestati, fornisca le giustificazioni ed i chiarimenti richiesti, e comu</w:t>
      </w:r>
      <w:r w:rsidRPr="00511AEA">
        <w:rPr>
          <w:rFonts w:ascii="Calibri" w:hAnsi="Calibri"/>
          <w:sz w:val="22"/>
        </w:rPr>
        <w:t>n</w:t>
      </w:r>
      <w:r w:rsidRPr="00511AEA">
        <w:rPr>
          <w:rFonts w:ascii="Calibri" w:hAnsi="Calibri"/>
          <w:sz w:val="22"/>
        </w:rPr>
        <w:t>que ogni elemento utile per la dimostrazione della congruità dell’offerta, a tal fine il concorrente potrà a</w:t>
      </w:r>
      <w:r w:rsidRPr="00511AEA">
        <w:rPr>
          <w:rFonts w:ascii="Calibri" w:hAnsi="Calibri"/>
          <w:sz w:val="22"/>
        </w:rPr>
        <w:t>v</w:t>
      </w:r>
      <w:r w:rsidRPr="00511AEA">
        <w:rPr>
          <w:rFonts w:ascii="Calibri" w:hAnsi="Calibri"/>
          <w:sz w:val="22"/>
        </w:rPr>
        <w:t>valersi durante il contraddittorio della presenza di uno o più consulenti di parte esperti in materia.</w:t>
      </w:r>
    </w:p>
    <w:p w:rsidR="008848F9" w:rsidRPr="00511AEA" w:rsidRDefault="008848F9" w:rsidP="00D14ABA">
      <w:pPr>
        <w:widowControl w:val="0"/>
        <w:tabs>
          <w:tab w:val="left" w:pos="-142"/>
        </w:tabs>
        <w:spacing w:after="120"/>
        <w:jc w:val="both"/>
        <w:rPr>
          <w:rFonts w:ascii="Calibri" w:hAnsi="Calibri"/>
          <w:sz w:val="22"/>
        </w:rPr>
      </w:pPr>
      <w:r w:rsidRPr="00511AEA">
        <w:rPr>
          <w:rFonts w:ascii="Calibri" w:hAnsi="Calibri"/>
          <w:sz w:val="22"/>
        </w:rPr>
        <w:t>Gli esiti della verifica di congruità saranno comunicati in seduta pubblica.</w:t>
      </w:r>
    </w:p>
    <w:p w:rsidR="00F870DB" w:rsidRPr="007578D1" w:rsidRDefault="008848F9" w:rsidP="007578D1">
      <w:pPr>
        <w:pStyle w:val="Testopredefinito"/>
        <w:spacing w:after="120"/>
        <w:jc w:val="both"/>
        <w:rPr>
          <w:rFonts w:ascii="Calibri" w:hAnsi="Calibri"/>
          <w:sz w:val="22"/>
        </w:rPr>
      </w:pPr>
      <w:r w:rsidRPr="00511AEA">
        <w:rPr>
          <w:rFonts w:ascii="Calibri" w:hAnsi="Calibri"/>
          <w:sz w:val="22"/>
        </w:rPr>
        <w:t xml:space="preserve">Tutte </w:t>
      </w:r>
      <w:r w:rsidRPr="00995DE2">
        <w:rPr>
          <w:rFonts w:ascii="Calibri" w:hAnsi="Calibri"/>
          <w:sz w:val="22"/>
        </w:rPr>
        <w:t>le sedute pubbliche verranno rese note ai concorrenti mediante comunicazione inviata per posta elettronica certificata.</w:t>
      </w:r>
      <w:bookmarkStart w:id="7" w:name="_Toc401829406"/>
    </w:p>
    <w:p w:rsidR="00995DE2" w:rsidRPr="00995DE2" w:rsidRDefault="00995DE2" w:rsidP="00D14ABA">
      <w:pPr>
        <w:pStyle w:val="Titolo1"/>
        <w:keepNext w:val="0"/>
        <w:widowControl w:val="0"/>
        <w:spacing w:after="120"/>
        <w:jc w:val="center"/>
        <w:rPr>
          <w:rFonts w:ascii="Calibri" w:hAnsi="Calibri" w:cs="Times New Roman"/>
          <w:u w:val="none"/>
        </w:rPr>
      </w:pPr>
      <w:r w:rsidRPr="00995DE2">
        <w:rPr>
          <w:rFonts w:ascii="Calibri" w:hAnsi="Calibri" w:cs="Times New Roman"/>
          <w:u w:val="none"/>
        </w:rPr>
        <w:t xml:space="preserve">ART. </w:t>
      </w:r>
      <w:r w:rsidR="004F4743">
        <w:rPr>
          <w:rFonts w:ascii="Calibri" w:hAnsi="Calibri" w:cs="Times New Roman"/>
          <w:u w:val="none"/>
        </w:rPr>
        <w:t xml:space="preserve"> 8</w:t>
      </w:r>
      <w:r w:rsidRPr="00995DE2">
        <w:rPr>
          <w:rFonts w:ascii="Calibri" w:hAnsi="Calibri" w:cs="Times New Roman"/>
          <w:u w:val="none"/>
        </w:rPr>
        <w:t xml:space="preserve"> – VERIFICA DEL POSSESSO DEI REQUISITI</w:t>
      </w:r>
    </w:p>
    <w:bookmarkEnd w:id="7"/>
    <w:p w:rsidR="00995DE2" w:rsidRPr="00995DE2" w:rsidRDefault="00995DE2" w:rsidP="00D14ABA">
      <w:pPr>
        <w:pStyle w:val="Testopredefinito"/>
        <w:spacing w:after="120"/>
        <w:jc w:val="both"/>
        <w:rPr>
          <w:rFonts w:ascii="Calibri" w:hAnsi="Calibri"/>
          <w:sz w:val="22"/>
        </w:rPr>
      </w:pPr>
      <w:r w:rsidRPr="00995DE2">
        <w:rPr>
          <w:rFonts w:ascii="Calibri" w:hAnsi="Calibri"/>
          <w:sz w:val="22"/>
        </w:rPr>
        <w:t>Nei confronti del concorrente primo in graduatoria, la Stazione Appaltante procederà alla verifica del po</w:t>
      </w:r>
      <w:r w:rsidRPr="00995DE2">
        <w:rPr>
          <w:rFonts w:ascii="Calibri" w:hAnsi="Calibri"/>
          <w:sz w:val="22"/>
        </w:rPr>
        <w:t>s</w:t>
      </w:r>
      <w:r w:rsidRPr="00995DE2">
        <w:rPr>
          <w:rFonts w:ascii="Calibri" w:hAnsi="Calibri"/>
          <w:sz w:val="22"/>
        </w:rPr>
        <w:t>sesso dei requisiti di carattere generale, tecnico-organizzativo ed economico-finanziario. Tale verifica avve</w:t>
      </w:r>
      <w:r w:rsidRPr="00995DE2">
        <w:rPr>
          <w:rFonts w:ascii="Calibri" w:hAnsi="Calibri"/>
          <w:sz w:val="22"/>
        </w:rPr>
        <w:t>r</w:t>
      </w:r>
      <w:r w:rsidRPr="00995DE2">
        <w:rPr>
          <w:rFonts w:ascii="Calibri" w:hAnsi="Calibri"/>
          <w:sz w:val="22"/>
        </w:rPr>
        <w:t xml:space="preserve">rà attraverso l’utilizzo del sistema </w:t>
      </w:r>
      <w:proofErr w:type="spellStart"/>
      <w:r w:rsidRPr="00995DE2">
        <w:rPr>
          <w:rFonts w:ascii="Calibri" w:hAnsi="Calibri"/>
          <w:sz w:val="22"/>
        </w:rPr>
        <w:t>AVCpass</w:t>
      </w:r>
      <w:proofErr w:type="spellEnd"/>
      <w:r w:rsidRPr="00995DE2">
        <w:rPr>
          <w:rFonts w:ascii="Calibri" w:hAnsi="Calibri"/>
          <w:sz w:val="22"/>
        </w:rPr>
        <w:t xml:space="preserve">, reso disponibile dall’Autorità di vigilanza sui contratti pubblici di lavori, servizi e forniture (nel prosieguo, Autorità) con la delibera attuativa n. 111 del 20 dicembre 2012 e </w:t>
      </w:r>
      <w:proofErr w:type="spellStart"/>
      <w:r w:rsidRPr="00995DE2">
        <w:rPr>
          <w:rFonts w:ascii="Calibri" w:hAnsi="Calibri"/>
          <w:sz w:val="22"/>
        </w:rPr>
        <w:t>s.m.i.</w:t>
      </w:r>
      <w:proofErr w:type="spellEnd"/>
      <w:r w:rsidRPr="00995DE2">
        <w:rPr>
          <w:rFonts w:ascii="Calibri" w:hAnsi="Calibri"/>
          <w:sz w:val="22"/>
        </w:rPr>
        <w:t xml:space="preserve">    </w:t>
      </w:r>
    </w:p>
    <w:p w:rsidR="00995DE2" w:rsidRDefault="00995DE2" w:rsidP="00D14ABA">
      <w:pPr>
        <w:pStyle w:val="Testopredefinito"/>
        <w:spacing w:after="120"/>
        <w:jc w:val="both"/>
        <w:rPr>
          <w:rFonts w:ascii="Calibri" w:hAnsi="Calibri"/>
          <w:sz w:val="22"/>
        </w:rPr>
      </w:pPr>
      <w:r w:rsidRPr="00995DE2">
        <w:rPr>
          <w:rFonts w:ascii="Calibri" w:hAnsi="Calibri"/>
          <w:sz w:val="22"/>
        </w:rPr>
        <w:t xml:space="preserve">Pertanto, tutti i soggetti interessati a partecipare alla procedura devono, </w:t>
      </w:r>
      <w:r w:rsidRPr="00995DE2">
        <w:rPr>
          <w:rFonts w:ascii="Calibri" w:hAnsi="Calibri"/>
          <w:b/>
          <w:sz w:val="22"/>
          <w:u w:val="single"/>
        </w:rPr>
        <w:t>obbligatoriamente</w:t>
      </w:r>
      <w:r w:rsidRPr="00995DE2">
        <w:rPr>
          <w:rFonts w:ascii="Calibri" w:hAnsi="Calibri"/>
          <w:sz w:val="22"/>
        </w:rPr>
        <w:t xml:space="preserve">, registrarsi al sistema </w:t>
      </w:r>
      <w:proofErr w:type="spellStart"/>
      <w:r w:rsidRPr="00995DE2">
        <w:rPr>
          <w:rFonts w:ascii="Calibri" w:hAnsi="Calibri"/>
          <w:sz w:val="22"/>
        </w:rPr>
        <w:t>AVCpass</w:t>
      </w:r>
      <w:proofErr w:type="spellEnd"/>
      <w:r w:rsidRPr="00995DE2">
        <w:rPr>
          <w:rFonts w:ascii="Calibri" w:hAnsi="Calibri"/>
          <w:sz w:val="22"/>
        </w:rPr>
        <w:t>.</w:t>
      </w:r>
    </w:p>
    <w:p w:rsidR="00187E56" w:rsidRPr="00AF79AC" w:rsidRDefault="00187E56" w:rsidP="00D14ABA">
      <w:pPr>
        <w:pStyle w:val="Testopredefinito"/>
        <w:spacing w:after="120"/>
        <w:jc w:val="both"/>
        <w:rPr>
          <w:rFonts w:ascii="Calibri" w:hAnsi="Calibri"/>
          <w:sz w:val="22"/>
        </w:rPr>
      </w:pPr>
      <w:r w:rsidRPr="00EB5F18">
        <w:rPr>
          <w:rFonts w:ascii="Calibri" w:hAnsi="Calibri"/>
          <w:sz w:val="22"/>
        </w:rPr>
        <w:t xml:space="preserve">La documentazione che la Stazione Appaltante andrà a verificare e/o richiedere, tramite </w:t>
      </w:r>
      <w:proofErr w:type="spellStart"/>
      <w:r w:rsidRPr="00EB5F18">
        <w:rPr>
          <w:rFonts w:ascii="Calibri" w:hAnsi="Calibri"/>
          <w:sz w:val="22"/>
        </w:rPr>
        <w:t>AVCPass</w:t>
      </w:r>
      <w:proofErr w:type="spellEnd"/>
      <w:r w:rsidRPr="00EB5F18">
        <w:rPr>
          <w:rFonts w:ascii="Calibri" w:hAnsi="Calibri"/>
          <w:sz w:val="22"/>
        </w:rPr>
        <w:t xml:space="preserve"> relativ</w:t>
      </w:r>
      <w:r w:rsidRPr="00EB5F18">
        <w:rPr>
          <w:rFonts w:ascii="Calibri" w:hAnsi="Calibri"/>
          <w:sz w:val="22"/>
        </w:rPr>
        <w:t>a</w:t>
      </w:r>
      <w:r w:rsidRPr="00EB5F18">
        <w:rPr>
          <w:rFonts w:ascii="Calibri" w:hAnsi="Calibri"/>
          <w:sz w:val="22"/>
        </w:rPr>
        <w:t xml:space="preserve">mente ai requisiti </w:t>
      </w:r>
      <w:r w:rsidRPr="00AF79AC">
        <w:rPr>
          <w:rFonts w:ascii="Calibri" w:hAnsi="Calibri"/>
          <w:sz w:val="22"/>
        </w:rPr>
        <w:t xml:space="preserve">di ordine speciale sarà costituita da:  </w:t>
      </w:r>
    </w:p>
    <w:p w:rsidR="00187E56" w:rsidRPr="00EB5F18" w:rsidRDefault="00415777" w:rsidP="00D14ABA">
      <w:pPr>
        <w:pStyle w:val="Testopredefinito"/>
        <w:spacing w:after="120"/>
        <w:jc w:val="both"/>
        <w:rPr>
          <w:rFonts w:ascii="Calibri" w:hAnsi="Calibri"/>
          <w:sz w:val="22"/>
        </w:rPr>
      </w:pPr>
      <w:r w:rsidRPr="00AF79AC">
        <w:rPr>
          <w:rFonts w:ascii="Calibri" w:hAnsi="Calibri"/>
          <w:sz w:val="22"/>
        </w:rPr>
        <w:t xml:space="preserve">- visura </w:t>
      </w:r>
      <w:r w:rsidR="00AF79AC" w:rsidRPr="00AF79AC">
        <w:rPr>
          <w:rFonts w:ascii="Calibri" w:hAnsi="Calibri"/>
          <w:sz w:val="22"/>
        </w:rPr>
        <w:t xml:space="preserve">degli </w:t>
      </w:r>
      <w:r w:rsidRPr="00AF79AC">
        <w:rPr>
          <w:rFonts w:ascii="Tahoma" w:hAnsi="Tahoma" w:cs="Tahoma"/>
          <w:sz w:val="20"/>
        </w:rPr>
        <w:t>albi previsti dai vigenti ordinamenti professionali e Registri di Società;</w:t>
      </w:r>
    </w:p>
    <w:p w:rsidR="00187E56" w:rsidRPr="00EB5F18" w:rsidRDefault="00187E56" w:rsidP="00D14ABA">
      <w:pPr>
        <w:pStyle w:val="Testopredefinito"/>
        <w:spacing w:after="120"/>
        <w:jc w:val="both"/>
        <w:rPr>
          <w:rFonts w:ascii="Calibri" w:hAnsi="Calibri"/>
          <w:sz w:val="22"/>
        </w:rPr>
      </w:pPr>
      <w:r w:rsidRPr="00EB5F18">
        <w:rPr>
          <w:rFonts w:ascii="Calibri" w:hAnsi="Calibri"/>
          <w:sz w:val="22"/>
        </w:rPr>
        <w:t>- copia dei documenti tributari e/o fiscali (a titolo esemplificativo bilanci, oppure dichiarazioni IVA, oppure dichiarazioni dei redditi, oppure modelli unici) antecedenti la data di pubblicazione del bando di gara e che risultano, alla stessa data, depositati presso l’Agenzia delle Entrate o la Camera di Commercio, territoria</w:t>
      </w:r>
      <w:r w:rsidRPr="00EB5F18">
        <w:rPr>
          <w:rFonts w:ascii="Calibri" w:hAnsi="Calibri"/>
          <w:sz w:val="22"/>
        </w:rPr>
        <w:t>l</w:t>
      </w:r>
      <w:r w:rsidRPr="00EB5F18">
        <w:rPr>
          <w:rFonts w:ascii="Calibri" w:hAnsi="Calibri"/>
          <w:sz w:val="22"/>
        </w:rPr>
        <w:t>mente competenti;</w:t>
      </w:r>
    </w:p>
    <w:p w:rsidR="00187E56" w:rsidRPr="00EB5F18" w:rsidRDefault="00187E56" w:rsidP="00D14ABA">
      <w:pPr>
        <w:pStyle w:val="Testopredefinito"/>
        <w:spacing w:after="120"/>
        <w:jc w:val="both"/>
        <w:rPr>
          <w:rFonts w:ascii="Calibri" w:hAnsi="Calibri"/>
          <w:sz w:val="22"/>
        </w:rPr>
      </w:pPr>
      <w:r w:rsidRPr="00EB5F18">
        <w:rPr>
          <w:rFonts w:ascii="Calibri" w:hAnsi="Calibri"/>
          <w:sz w:val="22"/>
        </w:rPr>
        <w:t>- Certificati di regolare esecuzione dei servizi eseguiti;</w:t>
      </w:r>
    </w:p>
    <w:p w:rsidR="00187E56" w:rsidRPr="00EB5F18" w:rsidRDefault="00187E56" w:rsidP="00D14ABA">
      <w:pPr>
        <w:pStyle w:val="Testopredefinito"/>
        <w:spacing w:after="120"/>
        <w:jc w:val="both"/>
        <w:rPr>
          <w:rFonts w:ascii="Calibri" w:hAnsi="Calibri"/>
          <w:sz w:val="22"/>
        </w:rPr>
      </w:pPr>
      <w:r w:rsidRPr="00EB5F18">
        <w:rPr>
          <w:rFonts w:ascii="Calibri" w:hAnsi="Calibri"/>
          <w:sz w:val="22"/>
        </w:rPr>
        <w:t>- Dichiarazione di regolare esecuzione del legale rappresentante dell’</w:t>
      </w:r>
      <w:r w:rsidR="003D1D3C">
        <w:rPr>
          <w:rFonts w:ascii="Calibri" w:hAnsi="Calibri"/>
          <w:sz w:val="22"/>
        </w:rPr>
        <w:t>operatore economico privato</w:t>
      </w:r>
      <w:r w:rsidRPr="00EB5F18">
        <w:rPr>
          <w:rFonts w:ascii="Calibri" w:hAnsi="Calibri"/>
          <w:sz w:val="22"/>
        </w:rPr>
        <w:t xml:space="preserve"> per la quale il servizio è stato svolto o, in caso di motivata impossibilità, altra documentazione contrattuale/fiscale idonea a comprovare il requisito (avvenuto espletamento dei servizi e regolarità degli stessi).</w:t>
      </w:r>
    </w:p>
    <w:p w:rsidR="00187E56" w:rsidRPr="00AC2E75" w:rsidRDefault="00187E56" w:rsidP="00AC2E75">
      <w:pPr>
        <w:pStyle w:val="Testopredefinito"/>
        <w:spacing w:after="120"/>
        <w:jc w:val="both"/>
        <w:rPr>
          <w:rFonts w:ascii="Calibri" w:hAnsi="Calibri"/>
          <w:sz w:val="22"/>
        </w:rPr>
      </w:pPr>
      <w:r w:rsidRPr="00EB5F18">
        <w:rPr>
          <w:rFonts w:ascii="Calibri" w:hAnsi="Calibri"/>
          <w:sz w:val="22"/>
        </w:rPr>
        <w:t>Tutti i certificati di regolare esecuzione (o altra documentazione idonea) dovranno riportare la descrizione, la data e l’importo dei servizi forniti.</w:t>
      </w:r>
    </w:p>
    <w:p w:rsidR="00187E56" w:rsidRPr="00187E56" w:rsidRDefault="00187E56" w:rsidP="007578D1">
      <w:pPr>
        <w:widowControl w:val="0"/>
        <w:spacing w:after="120"/>
        <w:jc w:val="both"/>
        <w:rPr>
          <w:rFonts w:ascii="Calibri" w:hAnsi="Calibri"/>
          <w:sz w:val="22"/>
        </w:rPr>
      </w:pPr>
      <w:r w:rsidRPr="00187E56">
        <w:rPr>
          <w:rFonts w:ascii="Calibri" w:hAnsi="Calibri"/>
          <w:sz w:val="22"/>
        </w:rPr>
        <w:t>La stazione appaltante si riserva la possibilità di condurre autonome indagini per il tramite di opportune banche dati ed elenchi di operatori.</w:t>
      </w:r>
    </w:p>
    <w:p w:rsidR="00187E56" w:rsidRPr="00187E56" w:rsidRDefault="00187E56" w:rsidP="00D14ABA">
      <w:pPr>
        <w:tabs>
          <w:tab w:val="left" w:pos="708"/>
        </w:tabs>
        <w:spacing w:after="120"/>
        <w:jc w:val="both"/>
        <w:rPr>
          <w:rFonts w:ascii="Calibri" w:hAnsi="Calibri"/>
          <w:sz w:val="22"/>
        </w:rPr>
      </w:pPr>
      <w:r w:rsidRPr="00187E56">
        <w:rPr>
          <w:rFonts w:ascii="Calibri" w:hAnsi="Calibri"/>
          <w:sz w:val="22"/>
        </w:rPr>
        <w:t>In caso di presentazione di falsa dichiarazione o falsa documentazione, la Stazione Appaltante ne dà segn</w:t>
      </w:r>
      <w:r w:rsidRPr="00187E56">
        <w:rPr>
          <w:rFonts w:ascii="Calibri" w:hAnsi="Calibri"/>
          <w:sz w:val="22"/>
        </w:rPr>
        <w:t>a</w:t>
      </w:r>
      <w:r w:rsidRPr="00187E56">
        <w:rPr>
          <w:rFonts w:ascii="Calibri" w:hAnsi="Calibri"/>
          <w:sz w:val="22"/>
        </w:rPr>
        <w:t>lazione all’ANAC per i provvedimenti di competenza.</w:t>
      </w:r>
    </w:p>
    <w:p w:rsidR="00187E56" w:rsidRPr="005A3EE0" w:rsidRDefault="00187E56" w:rsidP="00D14ABA">
      <w:pPr>
        <w:pStyle w:val="Titolo1"/>
        <w:keepNext w:val="0"/>
        <w:widowControl w:val="0"/>
        <w:spacing w:after="120"/>
        <w:jc w:val="center"/>
        <w:rPr>
          <w:rFonts w:ascii="Calibri" w:hAnsi="Calibri" w:cs="Times New Roman"/>
          <w:bCs w:val="0"/>
          <w:u w:val="none"/>
        </w:rPr>
      </w:pPr>
      <w:r w:rsidRPr="005A3EE0">
        <w:rPr>
          <w:rFonts w:ascii="Calibri" w:hAnsi="Calibri" w:cs="Times New Roman"/>
          <w:u w:val="none"/>
        </w:rPr>
        <w:t xml:space="preserve">ART. </w:t>
      </w:r>
      <w:r w:rsidR="004F4743">
        <w:rPr>
          <w:rFonts w:ascii="Calibri" w:hAnsi="Calibri" w:cs="Times New Roman"/>
          <w:u w:val="none"/>
        </w:rPr>
        <w:t>9</w:t>
      </w:r>
      <w:r w:rsidRPr="005A3EE0">
        <w:rPr>
          <w:rFonts w:ascii="Calibri" w:hAnsi="Calibri" w:cs="Times New Roman"/>
          <w:u w:val="none"/>
        </w:rPr>
        <w:t>– AGGIUDICAZIONE DEFINITIVA</w:t>
      </w:r>
    </w:p>
    <w:p w:rsidR="006B6DC5" w:rsidRPr="005A3EE0" w:rsidRDefault="006B6DC5" w:rsidP="00D14ABA">
      <w:pPr>
        <w:pStyle w:val="SeqLevel8"/>
        <w:widowControl w:val="0"/>
        <w:overflowPunct/>
        <w:spacing w:after="120" w:line="240" w:lineRule="auto"/>
        <w:rPr>
          <w:rFonts w:ascii="Calibri" w:hAnsi="Calibri"/>
          <w:bCs/>
          <w:sz w:val="22"/>
        </w:rPr>
      </w:pPr>
      <w:r w:rsidRPr="005A3EE0">
        <w:rPr>
          <w:rFonts w:ascii="Calibri" w:hAnsi="Calibri"/>
          <w:bCs/>
          <w:sz w:val="22"/>
        </w:rPr>
        <w:t>Il risultato definitivo della gara sarà formalizzato con successivo provvedimento di aggiudicazione, subord</w:t>
      </w:r>
      <w:r w:rsidRPr="005A3EE0">
        <w:rPr>
          <w:rFonts w:ascii="Calibri" w:hAnsi="Calibri"/>
          <w:bCs/>
          <w:sz w:val="22"/>
        </w:rPr>
        <w:t>i</w:t>
      </w:r>
      <w:r w:rsidRPr="005A3EE0">
        <w:rPr>
          <w:rFonts w:ascii="Calibri" w:hAnsi="Calibri"/>
          <w:bCs/>
          <w:sz w:val="22"/>
        </w:rPr>
        <w:t xml:space="preserve">nato all’esito positivo delle verifiche e controlli inerenti i requisiti di carattere generale e speciale richiesti. </w:t>
      </w:r>
    </w:p>
    <w:p w:rsidR="00452516" w:rsidRPr="007578D1" w:rsidRDefault="00E968A6" w:rsidP="007578D1">
      <w:pPr>
        <w:pStyle w:val="SeqLevel8"/>
        <w:widowControl w:val="0"/>
        <w:overflowPunct/>
        <w:spacing w:after="120" w:line="240" w:lineRule="auto"/>
        <w:rPr>
          <w:rFonts w:ascii="Calibri" w:hAnsi="Calibri"/>
          <w:bCs/>
          <w:sz w:val="22"/>
        </w:rPr>
      </w:pPr>
      <w:r>
        <w:rPr>
          <w:rFonts w:ascii="Calibri" w:hAnsi="Calibri"/>
          <w:bCs/>
          <w:sz w:val="22"/>
        </w:rPr>
        <w:t>L’aggiudicatario</w:t>
      </w:r>
      <w:r w:rsidR="007E3AC2">
        <w:rPr>
          <w:rFonts w:ascii="Calibri" w:hAnsi="Calibri"/>
          <w:bCs/>
          <w:sz w:val="22"/>
        </w:rPr>
        <w:t xml:space="preserve"> </w:t>
      </w:r>
      <w:r w:rsidR="006B6DC5" w:rsidRPr="005A3EE0">
        <w:rPr>
          <w:rFonts w:ascii="Calibri" w:hAnsi="Calibri"/>
          <w:bCs/>
          <w:sz w:val="22"/>
        </w:rPr>
        <w:t>ha l’obbligo di produrre la documentazione necessaria per procedere alla stipulazione del contratto (cauzione definitiva, versamento spese contrattuali e ogni altro documento propedeutico) entro e non oltre il termine comunicato dal Committente.</w:t>
      </w:r>
      <w:r w:rsidR="006B6DC5" w:rsidRPr="005A3EE0">
        <w:rPr>
          <w:rFonts w:ascii="Calibri" w:hAnsi="Calibri" w:cs="Arial"/>
          <w:b/>
          <w:color w:val="0000FF"/>
          <w:sz w:val="22"/>
          <w:szCs w:val="22"/>
        </w:rPr>
        <w:t xml:space="preserve"> </w:t>
      </w:r>
    </w:p>
    <w:p w:rsidR="005A3EE0" w:rsidRPr="005A3EE0" w:rsidRDefault="005A3EE0" w:rsidP="00D14ABA">
      <w:pPr>
        <w:pStyle w:val="Titolo1"/>
        <w:keepNext w:val="0"/>
        <w:widowControl w:val="0"/>
        <w:spacing w:after="120"/>
        <w:jc w:val="center"/>
        <w:rPr>
          <w:rFonts w:ascii="Calibri" w:hAnsi="Calibri" w:cs="Times New Roman"/>
          <w:u w:val="none"/>
        </w:rPr>
      </w:pPr>
      <w:r w:rsidRPr="005A3EE0">
        <w:rPr>
          <w:rFonts w:ascii="Calibri" w:hAnsi="Calibri" w:cs="Times New Roman"/>
          <w:u w:val="none"/>
        </w:rPr>
        <w:t xml:space="preserve">ART. </w:t>
      </w:r>
      <w:r w:rsidR="004F4743">
        <w:rPr>
          <w:rFonts w:ascii="Calibri" w:hAnsi="Calibri" w:cs="Times New Roman"/>
          <w:u w:val="none"/>
        </w:rPr>
        <w:t>10</w:t>
      </w:r>
      <w:r w:rsidRPr="005A3EE0">
        <w:rPr>
          <w:rFonts w:ascii="Calibri" w:hAnsi="Calibri" w:cs="Times New Roman"/>
          <w:u w:val="none"/>
        </w:rPr>
        <w:t>– INFORMATIVA PER IL TRATTAMENTO DATI PERSONALI</w:t>
      </w:r>
    </w:p>
    <w:p w:rsidR="00355FA8" w:rsidRPr="0042701A" w:rsidRDefault="005A3EE0" w:rsidP="0042701A">
      <w:pPr>
        <w:pStyle w:val="Testopredefinito"/>
        <w:spacing w:after="120"/>
        <w:rPr>
          <w:rFonts w:ascii="Calibri" w:hAnsi="Calibri"/>
          <w:sz w:val="22"/>
        </w:rPr>
      </w:pPr>
      <w:r w:rsidRPr="005A3EE0">
        <w:rPr>
          <w:rFonts w:ascii="Calibri" w:hAnsi="Calibri"/>
          <w:sz w:val="22"/>
        </w:rPr>
        <w:t xml:space="preserve">Ai sensi e per gli effetti di quanto disposto dal </w:t>
      </w:r>
      <w:proofErr w:type="spellStart"/>
      <w:r w:rsidRPr="005A3EE0">
        <w:rPr>
          <w:rFonts w:ascii="Calibri" w:hAnsi="Calibri"/>
          <w:sz w:val="22"/>
        </w:rPr>
        <w:t>D.Lgs.</w:t>
      </w:r>
      <w:proofErr w:type="spellEnd"/>
      <w:r w:rsidRPr="005A3EE0">
        <w:rPr>
          <w:rFonts w:ascii="Calibri" w:hAnsi="Calibri"/>
          <w:sz w:val="22"/>
        </w:rPr>
        <w:t xml:space="preserve"> n. 196/2003, si avvisa che i dati raccolti nel corso della procedura di espletamento della gara e di stipulazione del contratto saranno trattati ai soli fini previsti dalla normativa di settore, dalla normativa in materia di semplificazione amministrativa ovvero in caso di richi</w:t>
      </w:r>
      <w:r w:rsidRPr="005A3EE0">
        <w:rPr>
          <w:rFonts w:ascii="Calibri" w:hAnsi="Calibri"/>
          <w:sz w:val="22"/>
        </w:rPr>
        <w:t>e</w:t>
      </w:r>
      <w:r w:rsidRPr="005A3EE0">
        <w:rPr>
          <w:rFonts w:ascii="Calibri" w:hAnsi="Calibri"/>
          <w:sz w:val="22"/>
        </w:rPr>
        <w:t>sta di accesso agli atti o di ricorso all’autorità giudiziaria.</w:t>
      </w:r>
    </w:p>
    <w:p w:rsidR="00983C58" w:rsidRPr="005A3EE0" w:rsidRDefault="00983C58" w:rsidP="00D14ABA">
      <w:pPr>
        <w:pStyle w:val="Titolo1"/>
        <w:keepNext w:val="0"/>
        <w:widowControl w:val="0"/>
        <w:spacing w:after="120"/>
        <w:jc w:val="center"/>
        <w:rPr>
          <w:rFonts w:ascii="Calibri" w:hAnsi="Calibri" w:cs="Times New Roman"/>
          <w:u w:val="none"/>
        </w:rPr>
      </w:pPr>
      <w:r w:rsidRPr="005A3EE0">
        <w:rPr>
          <w:rFonts w:ascii="Calibri" w:hAnsi="Calibri" w:cs="Times New Roman"/>
          <w:u w:val="none"/>
        </w:rPr>
        <w:t xml:space="preserve">ART. </w:t>
      </w:r>
      <w:r w:rsidR="004F4743">
        <w:rPr>
          <w:rFonts w:ascii="Calibri" w:hAnsi="Calibri" w:cs="Times New Roman"/>
          <w:u w:val="none"/>
        </w:rPr>
        <w:t>11</w:t>
      </w:r>
      <w:r w:rsidRPr="005A3EE0">
        <w:rPr>
          <w:rFonts w:ascii="Calibri" w:hAnsi="Calibri" w:cs="Times New Roman"/>
          <w:u w:val="none"/>
        </w:rPr>
        <w:t>– ALTRE INFORMAZIONI</w:t>
      </w:r>
    </w:p>
    <w:p w:rsidR="00D86D39" w:rsidRPr="00983C58" w:rsidRDefault="00D86D39" w:rsidP="00D14ABA">
      <w:pPr>
        <w:pStyle w:val="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pacing w:after="120"/>
        <w:ind w:right="-93"/>
        <w:rPr>
          <w:rFonts w:ascii="Calibri" w:hAnsi="Calibri"/>
          <w:bCs/>
          <w:color w:val="auto"/>
          <w:sz w:val="22"/>
        </w:rPr>
      </w:pPr>
      <w:r w:rsidRPr="00983C58">
        <w:rPr>
          <w:rFonts w:ascii="Calibri" w:hAnsi="Calibri"/>
          <w:bCs/>
          <w:color w:val="auto"/>
          <w:sz w:val="22"/>
        </w:rPr>
        <w:t xml:space="preserve">Tutte le comunicazioni e gli scambi di informazioni tra </w:t>
      </w:r>
      <w:r w:rsidRPr="00983C58">
        <w:rPr>
          <w:rFonts w:ascii="Calibri" w:hAnsi="Calibri"/>
          <w:b/>
          <w:bCs/>
          <w:color w:val="auto"/>
          <w:sz w:val="22"/>
        </w:rPr>
        <w:t>la Stazione Appaltante</w:t>
      </w:r>
      <w:r w:rsidRPr="00983C58">
        <w:rPr>
          <w:rFonts w:ascii="Calibri" w:hAnsi="Calibri"/>
          <w:bCs/>
          <w:color w:val="auto"/>
          <w:sz w:val="22"/>
        </w:rPr>
        <w:t xml:space="preserve"> </w:t>
      </w:r>
      <w:r w:rsidRPr="00983C58">
        <w:rPr>
          <w:rFonts w:ascii="Calibri" w:hAnsi="Calibri"/>
          <w:color w:val="auto"/>
          <w:sz w:val="22"/>
        </w:rPr>
        <w:t xml:space="preserve">del Comune </w:t>
      </w:r>
      <w:r w:rsidRPr="00983C58">
        <w:rPr>
          <w:rFonts w:ascii="Calibri" w:hAnsi="Calibri"/>
          <w:bCs/>
          <w:color w:val="auto"/>
          <w:sz w:val="22"/>
        </w:rPr>
        <w:t xml:space="preserve">e i concorrenti avverranno ai sensi dell’articolo </w:t>
      </w:r>
      <w:r w:rsidRPr="00983C58">
        <w:rPr>
          <w:rFonts w:ascii="Calibri" w:hAnsi="Calibri"/>
          <w:b/>
          <w:bCs/>
          <w:color w:val="auto"/>
          <w:sz w:val="22"/>
        </w:rPr>
        <w:t xml:space="preserve">76 del </w:t>
      </w:r>
      <w:r w:rsidR="00A93E39">
        <w:rPr>
          <w:rFonts w:ascii="Calibri" w:hAnsi="Calibri"/>
          <w:b/>
          <w:bCs/>
          <w:color w:val="auto"/>
          <w:sz w:val="22"/>
        </w:rPr>
        <w:t>Codice</w:t>
      </w:r>
      <w:r w:rsidRPr="00983C58">
        <w:rPr>
          <w:rFonts w:ascii="Calibri" w:hAnsi="Calibri"/>
          <w:b/>
          <w:bCs/>
          <w:color w:val="auto"/>
          <w:sz w:val="22"/>
        </w:rPr>
        <w:t xml:space="preserve">;  </w:t>
      </w:r>
      <w:r w:rsidRPr="00983C58">
        <w:rPr>
          <w:rFonts w:ascii="Calibri" w:hAnsi="Calibri"/>
          <w:bCs/>
          <w:color w:val="auto"/>
          <w:sz w:val="22"/>
        </w:rPr>
        <w:t xml:space="preserve">in particolare la </w:t>
      </w:r>
      <w:r w:rsidRPr="00983C58">
        <w:rPr>
          <w:rFonts w:ascii="Calibri" w:hAnsi="Calibri"/>
          <w:b/>
          <w:bCs/>
          <w:color w:val="auto"/>
          <w:sz w:val="22"/>
        </w:rPr>
        <w:t>Stazione Appaltante</w:t>
      </w:r>
      <w:r w:rsidRPr="00983C58">
        <w:rPr>
          <w:rFonts w:ascii="Calibri" w:hAnsi="Calibri"/>
          <w:bCs/>
          <w:color w:val="auto"/>
          <w:sz w:val="22"/>
        </w:rPr>
        <w:t xml:space="preserve"> provvederà a comun</w:t>
      </w:r>
      <w:r w:rsidRPr="00983C58">
        <w:rPr>
          <w:rFonts w:ascii="Calibri" w:hAnsi="Calibri"/>
          <w:bCs/>
          <w:color w:val="auto"/>
          <w:sz w:val="22"/>
        </w:rPr>
        <w:t>i</w:t>
      </w:r>
      <w:r w:rsidRPr="00983C58">
        <w:rPr>
          <w:rFonts w:ascii="Calibri" w:hAnsi="Calibri"/>
          <w:bCs/>
          <w:color w:val="auto"/>
          <w:sz w:val="22"/>
        </w:rPr>
        <w:t>care l’aggiudicazione definiti</w:t>
      </w:r>
      <w:r w:rsidR="00983C58" w:rsidRPr="00983C58">
        <w:rPr>
          <w:rFonts w:ascii="Calibri" w:hAnsi="Calibri"/>
          <w:bCs/>
          <w:color w:val="auto"/>
          <w:sz w:val="22"/>
        </w:rPr>
        <w:t>va a tutti gli offerenti, nonché</w:t>
      </w:r>
      <w:r w:rsidRPr="00983C58">
        <w:rPr>
          <w:rFonts w:ascii="Calibri" w:hAnsi="Calibri"/>
          <w:bCs/>
          <w:color w:val="auto"/>
          <w:sz w:val="22"/>
        </w:rPr>
        <w:t xml:space="preserve"> eventuali esclusioni.</w:t>
      </w:r>
    </w:p>
    <w:p w:rsidR="00D86D39" w:rsidRPr="00983C58" w:rsidRDefault="00D86D39" w:rsidP="00D14ABA">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pacing w:after="120"/>
        <w:ind w:right="-93"/>
        <w:rPr>
          <w:rFonts w:ascii="Calibri" w:hAnsi="Calibri"/>
          <w:bCs/>
          <w:color w:val="auto"/>
          <w:sz w:val="22"/>
        </w:rPr>
      </w:pPr>
      <w:r w:rsidRPr="00983C58">
        <w:rPr>
          <w:rFonts w:ascii="Calibri" w:hAnsi="Calibri"/>
          <w:bCs/>
          <w:color w:val="auto"/>
          <w:sz w:val="22"/>
        </w:rPr>
        <w:t xml:space="preserve">La graduatoria degli offerenti e il successivo avviso sui risultati della procedura sarà pubblicato sul sito web del Comune di Genova </w:t>
      </w:r>
      <w:hyperlink r:id="rId11" w:history="1">
        <w:r w:rsidRPr="00983C58">
          <w:rPr>
            <w:rStyle w:val="Collegamentoipertestuale"/>
            <w:rFonts w:ascii="Calibri" w:hAnsi="Calibri"/>
            <w:bCs/>
            <w:color w:val="auto"/>
            <w:sz w:val="22"/>
          </w:rPr>
          <w:t>www.comune.genova.it</w:t>
        </w:r>
      </w:hyperlink>
      <w:r w:rsidRPr="00983C58">
        <w:rPr>
          <w:rFonts w:ascii="Calibri" w:hAnsi="Calibri"/>
          <w:bCs/>
          <w:color w:val="auto"/>
          <w:sz w:val="22"/>
        </w:rPr>
        <w:t>.</w:t>
      </w:r>
    </w:p>
    <w:p w:rsidR="00D86D39" w:rsidRPr="00983C58" w:rsidRDefault="00D86D39" w:rsidP="00D14ABA">
      <w:pPr>
        <w:widowControl w:val="0"/>
        <w:tabs>
          <w:tab w:val="left" w:pos="9781"/>
        </w:tabs>
        <w:spacing w:after="120"/>
        <w:ind w:right="-93"/>
        <w:jc w:val="both"/>
        <w:rPr>
          <w:rFonts w:ascii="Calibri" w:hAnsi="Calibri"/>
          <w:sz w:val="22"/>
        </w:rPr>
      </w:pPr>
      <w:r w:rsidRPr="00983C58">
        <w:rPr>
          <w:rFonts w:ascii="Calibri" w:hAnsi="Calibri"/>
          <w:sz w:val="22"/>
        </w:rPr>
        <w:t xml:space="preserve">La Civica Amministrazione si riserva la facoltà di non procedere all’aggiudicazione qualora, ai sensi </w:t>
      </w:r>
      <w:r w:rsidRPr="00983C58">
        <w:rPr>
          <w:rFonts w:ascii="Calibri" w:hAnsi="Calibri"/>
          <w:b/>
          <w:sz w:val="22"/>
        </w:rPr>
        <w:t>dell’art. 95 - comma 12</w:t>
      </w:r>
      <w:r w:rsidRPr="00983C58">
        <w:rPr>
          <w:rFonts w:ascii="Calibri" w:hAnsi="Calibri"/>
          <w:sz w:val="22"/>
        </w:rPr>
        <w:t xml:space="preserve"> - del </w:t>
      </w:r>
      <w:r w:rsidR="00A93E39">
        <w:rPr>
          <w:rFonts w:ascii="Calibri" w:hAnsi="Calibri"/>
          <w:sz w:val="22"/>
        </w:rPr>
        <w:t>Codice</w:t>
      </w:r>
      <w:r w:rsidRPr="00983C58">
        <w:rPr>
          <w:rFonts w:ascii="Calibri" w:hAnsi="Calibri"/>
          <w:sz w:val="22"/>
        </w:rPr>
        <w:t>, nessuna offerta risulti conveniente o idonea in relazione all’oggetto del contra</w:t>
      </w:r>
      <w:r w:rsidRPr="00983C58">
        <w:rPr>
          <w:rFonts w:ascii="Calibri" w:hAnsi="Calibri"/>
          <w:sz w:val="22"/>
        </w:rPr>
        <w:t>t</w:t>
      </w:r>
      <w:r w:rsidRPr="00983C58">
        <w:rPr>
          <w:rFonts w:ascii="Calibri" w:hAnsi="Calibri"/>
          <w:sz w:val="22"/>
        </w:rPr>
        <w:t>to, senza che in tal caso i concorrenti stessi possano avanzare richieste di indennizzo o risarcimento.</w:t>
      </w:r>
    </w:p>
    <w:p w:rsidR="00D86D39" w:rsidRPr="00983C58" w:rsidRDefault="00D86D39" w:rsidP="00D14ABA">
      <w:pPr>
        <w:spacing w:after="120"/>
        <w:jc w:val="both"/>
        <w:rPr>
          <w:rFonts w:ascii="Calibri" w:hAnsi="Calibri"/>
          <w:sz w:val="22"/>
        </w:rPr>
      </w:pPr>
      <w:r w:rsidRPr="00983C58">
        <w:rPr>
          <w:rFonts w:ascii="Calibri" w:hAnsi="Calibri"/>
          <w:sz w:val="22"/>
        </w:rPr>
        <w:t>La Civica Amministrazione si riserva altresì di procedere allo scorrimento della graduatoria in ogni caso in cui si renda necessario</w:t>
      </w:r>
      <w:r w:rsidR="00983C58" w:rsidRPr="00983C58">
        <w:rPr>
          <w:rFonts w:ascii="Calibri" w:hAnsi="Calibri"/>
          <w:sz w:val="22"/>
        </w:rPr>
        <w:t>.</w:t>
      </w:r>
    </w:p>
    <w:p w:rsidR="00983C58" w:rsidRDefault="00983C58" w:rsidP="00D14ABA">
      <w:pPr>
        <w:spacing w:after="120"/>
        <w:ind w:right="-93"/>
        <w:jc w:val="both"/>
        <w:rPr>
          <w:rFonts w:ascii="Calibri" w:hAnsi="Calibri"/>
          <w:sz w:val="22"/>
        </w:rPr>
      </w:pPr>
      <w:r w:rsidRPr="00983C58">
        <w:rPr>
          <w:rFonts w:ascii="Calibri" w:hAnsi="Calibri"/>
          <w:sz w:val="22"/>
        </w:rPr>
        <w:t>Qualora, in esito all'esperimento della gara, non sia stata presentata nessuna offerta, o nessuna offerta a</w:t>
      </w:r>
      <w:r w:rsidRPr="00983C58">
        <w:rPr>
          <w:rFonts w:ascii="Calibri" w:hAnsi="Calibri"/>
          <w:sz w:val="22"/>
        </w:rPr>
        <w:t>p</w:t>
      </w:r>
      <w:r w:rsidRPr="00983C58">
        <w:rPr>
          <w:rFonts w:ascii="Calibri" w:hAnsi="Calibri"/>
          <w:sz w:val="22"/>
        </w:rPr>
        <w:t>propriata, la Civica Amministrazione si riserva di ricorrere a una procedura negoziata che sarà esperita nel r</w:t>
      </w:r>
      <w:r w:rsidRPr="00983C58">
        <w:rPr>
          <w:rFonts w:ascii="Calibri" w:hAnsi="Calibri"/>
          <w:sz w:val="22"/>
        </w:rPr>
        <w:t>i</w:t>
      </w:r>
      <w:r w:rsidRPr="00983C58">
        <w:rPr>
          <w:rFonts w:ascii="Calibri" w:hAnsi="Calibri"/>
          <w:sz w:val="22"/>
        </w:rPr>
        <w:t xml:space="preserve">spetto </w:t>
      </w:r>
      <w:r w:rsidRPr="00983C58">
        <w:rPr>
          <w:rFonts w:ascii="Calibri" w:hAnsi="Calibri"/>
          <w:b/>
          <w:sz w:val="22"/>
        </w:rPr>
        <w:t xml:space="preserve">dell’art. 63 del </w:t>
      </w:r>
      <w:r w:rsidR="00A93E39">
        <w:rPr>
          <w:rFonts w:ascii="Calibri" w:hAnsi="Calibri"/>
          <w:b/>
          <w:sz w:val="22"/>
        </w:rPr>
        <w:t>Codice</w:t>
      </w:r>
      <w:r w:rsidRPr="00983C58">
        <w:rPr>
          <w:rFonts w:ascii="Calibri" w:hAnsi="Calibri"/>
          <w:sz w:val="22"/>
        </w:rPr>
        <w:t>.</w:t>
      </w:r>
    </w:p>
    <w:p w:rsidR="005B7FC6" w:rsidRPr="005B7FC6" w:rsidRDefault="005B7FC6" w:rsidP="00D14ABA">
      <w:pPr>
        <w:pStyle w:val="Titolo1"/>
        <w:keepNext w:val="0"/>
        <w:widowControl w:val="0"/>
        <w:spacing w:after="120"/>
        <w:jc w:val="center"/>
        <w:rPr>
          <w:rFonts w:ascii="Calibri" w:hAnsi="Calibri" w:cs="Times New Roman"/>
          <w:bCs w:val="0"/>
          <w:u w:val="none"/>
        </w:rPr>
      </w:pPr>
      <w:r w:rsidRPr="005B7FC6">
        <w:rPr>
          <w:rFonts w:ascii="Calibri" w:hAnsi="Calibri" w:cs="Times New Roman"/>
          <w:u w:val="none"/>
        </w:rPr>
        <w:t>ART.</w:t>
      </w:r>
      <w:r w:rsidR="005B585C">
        <w:rPr>
          <w:rFonts w:ascii="Calibri" w:hAnsi="Calibri" w:cs="Times New Roman"/>
          <w:u w:val="none"/>
        </w:rPr>
        <w:t xml:space="preserve"> </w:t>
      </w:r>
      <w:r w:rsidR="004F4743">
        <w:rPr>
          <w:rFonts w:ascii="Calibri" w:hAnsi="Calibri" w:cs="Times New Roman"/>
          <w:u w:val="none"/>
        </w:rPr>
        <w:t>12</w:t>
      </w:r>
      <w:r w:rsidRPr="005B7FC6">
        <w:rPr>
          <w:rFonts w:ascii="Calibri" w:hAnsi="Calibri" w:cs="Times New Roman"/>
          <w:u w:val="none"/>
        </w:rPr>
        <w:t>– CHIARIMENTI</w:t>
      </w:r>
    </w:p>
    <w:p w:rsidR="004F4743" w:rsidRDefault="00906BB6" w:rsidP="00D14ABA">
      <w:pPr>
        <w:widowControl w:val="0"/>
        <w:tabs>
          <w:tab w:val="left" w:pos="708"/>
        </w:tabs>
        <w:spacing w:after="120"/>
        <w:jc w:val="both"/>
        <w:rPr>
          <w:rFonts w:ascii="Calibri" w:hAnsi="Calibri"/>
          <w:bCs/>
          <w:sz w:val="22"/>
        </w:rPr>
      </w:pPr>
      <w:r w:rsidRPr="002D5BF9">
        <w:rPr>
          <w:rFonts w:ascii="Calibri" w:hAnsi="Calibri"/>
          <w:bCs/>
          <w:sz w:val="22"/>
        </w:rPr>
        <w:t xml:space="preserve">Le informazioni inerenti il presente appalto, potranno essere richieste alla </w:t>
      </w:r>
      <w:r w:rsidRPr="002D5BF9">
        <w:rPr>
          <w:rFonts w:ascii="Calibri" w:hAnsi="Calibri"/>
          <w:b/>
          <w:bCs/>
          <w:sz w:val="22"/>
        </w:rPr>
        <w:t>Stazione Unica Appaltante</w:t>
      </w:r>
      <w:r w:rsidRPr="002D5BF9">
        <w:rPr>
          <w:rFonts w:ascii="Calibri" w:hAnsi="Calibri"/>
          <w:bCs/>
          <w:sz w:val="22"/>
        </w:rPr>
        <w:t xml:space="preserve"> del Comune mediante richiesta inoltrata mediante posta elettronica certificata all’indirizzo </w:t>
      </w:r>
      <w:r w:rsidR="004F4743">
        <w:rPr>
          <w:rFonts w:ascii="Calibri" w:hAnsi="Calibri"/>
          <w:bCs/>
          <w:sz w:val="22"/>
        </w:rPr>
        <w:t>PEC</w:t>
      </w:r>
    </w:p>
    <w:p w:rsidR="00906BB6" w:rsidRDefault="005B585C" w:rsidP="00D14ABA">
      <w:pPr>
        <w:widowControl w:val="0"/>
        <w:tabs>
          <w:tab w:val="left" w:pos="708"/>
        </w:tabs>
        <w:spacing w:after="120"/>
        <w:jc w:val="both"/>
        <w:rPr>
          <w:rFonts w:ascii="Calibri" w:hAnsi="Calibri"/>
          <w:bCs/>
          <w:sz w:val="22"/>
        </w:rPr>
      </w:pPr>
      <w:hyperlink r:id="rId12" w:history="1">
        <w:r w:rsidR="002D5BF9" w:rsidRPr="003A23EE">
          <w:rPr>
            <w:rStyle w:val="Collegamentoipertestuale"/>
            <w:rFonts w:ascii="Calibri" w:hAnsi="Calibri"/>
            <w:bCs/>
            <w:sz w:val="22"/>
          </w:rPr>
          <w:t>garecontratticomge@postecert.it</w:t>
        </w:r>
      </w:hyperlink>
      <w:r w:rsidR="00906BB6" w:rsidRPr="002D5BF9">
        <w:rPr>
          <w:rFonts w:ascii="Calibri" w:hAnsi="Calibri"/>
          <w:bCs/>
          <w:sz w:val="22"/>
        </w:rPr>
        <w:t>.</w:t>
      </w:r>
    </w:p>
    <w:p w:rsidR="00906BB6" w:rsidRPr="002D5BF9" w:rsidRDefault="00906BB6" w:rsidP="00AF6202">
      <w:pPr>
        <w:spacing w:after="120"/>
        <w:jc w:val="both"/>
        <w:rPr>
          <w:rFonts w:ascii="Calibri" w:eastAsia="Verdana" w:hAnsi="Calibri"/>
          <w:sz w:val="22"/>
        </w:rPr>
      </w:pPr>
      <w:r w:rsidRPr="002D5BF9">
        <w:rPr>
          <w:rFonts w:ascii="Calibri" w:eastAsia="Verdana" w:hAnsi="Calibri"/>
          <w:sz w:val="22"/>
        </w:rPr>
        <w:t>I chiarimenti resi dalla stazione appaltante, nonché le risposte ai quesiti di particolare interesse per tutti i partecipanti verranno pubblicati periodicamente sul sito internet dell’Ente nella sezione bandi e, nella fatt</w:t>
      </w:r>
      <w:r w:rsidRPr="002D5BF9">
        <w:rPr>
          <w:rFonts w:ascii="Calibri" w:eastAsia="Verdana" w:hAnsi="Calibri"/>
          <w:sz w:val="22"/>
        </w:rPr>
        <w:t>i</w:t>
      </w:r>
      <w:r w:rsidRPr="002D5BF9">
        <w:rPr>
          <w:rFonts w:ascii="Calibri" w:eastAsia="Verdana" w:hAnsi="Calibri"/>
          <w:sz w:val="22"/>
        </w:rPr>
        <w:t xml:space="preserve">specie  nella pagina relativa al presente affidamento, fino a sei giorni antecedenti la scadenza del bando, purché pervengano entro gli </w:t>
      </w:r>
      <w:r w:rsidRPr="002D5BF9">
        <w:rPr>
          <w:rFonts w:ascii="Calibri" w:eastAsia="Verdana" w:hAnsi="Calibri"/>
          <w:b/>
          <w:sz w:val="22"/>
        </w:rPr>
        <w:t>ott</w:t>
      </w:r>
      <w:r w:rsidR="007E3AC2">
        <w:rPr>
          <w:rFonts w:ascii="Calibri" w:eastAsia="Verdana" w:hAnsi="Calibri"/>
          <w:b/>
          <w:sz w:val="22"/>
        </w:rPr>
        <w:t>o</w:t>
      </w:r>
      <w:r w:rsidRPr="002D5BF9">
        <w:rPr>
          <w:rFonts w:ascii="Calibri" w:eastAsia="Verdana" w:hAnsi="Calibri"/>
          <w:sz w:val="22"/>
        </w:rPr>
        <w:t xml:space="preserve"> giorni antecedenti la scadenza dei termini di presentazione delle offerte. </w:t>
      </w:r>
    </w:p>
    <w:p w:rsidR="00A359CB" w:rsidRPr="00A359CB" w:rsidRDefault="00906BB6" w:rsidP="00D14ABA">
      <w:pPr>
        <w:widowControl w:val="0"/>
        <w:tabs>
          <w:tab w:val="left" w:pos="708"/>
        </w:tabs>
        <w:spacing w:after="120"/>
        <w:jc w:val="both"/>
        <w:rPr>
          <w:rFonts w:ascii="Calibri" w:eastAsia="Verdana" w:hAnsi="Calibri"/>
          <w:b/>
          <w:caps/>
          <w:sz w:val="22"/>
          <w:szCs w:val="22"/>
        </w:rPr>
      </w:pPr>
      <w:r w:rsidRPr="002D5BF9">
        <w:rPr>
          <w:rFonts w:ascii="Calibri" w:eastAsia="Verdana" w:hAnsi="Calibri"/>
          <w:sz w:val="22"/>
        </w:rPr>
        <w:t>Nella medesima pagina internet verranno altresì comunicate le date delle sedute pubbliche, successive alla prima; sarà pertanto cura dei concorrenti accedere periodicamente al sito,</w:t>
      </w:r>
      <w:r w:rsidRPr="002D5BF9">
        <w:rPr>
          <w:rFonts w:ascii="Calibri" w:hAnsi="Calibri"/>
          <w:sz w:val="22"/>
        </w:rPr>
        <w:t xml:space="preserve"> </w:t>
      </w:r>
      <w:r w:rsidRPr="002D5BF9">
        <w:rPr>
          <w:rFonts w:ascii="Calibri" w:eastAsia="Verdana" w:hAnsi="Calibri"/>
          <w:sz w:val="22"/>
        </w:rPr>
        <w:t>per verificare eventuali aggio</w:t>
      </w:r>
      <w:r w:rsidRPr="002D5BF9">
        <w:rPr>
          <w:rFonts w:ascii="Calibri" w:eastAsia="Verdana" w:hAnsi="Calibri"/>
          <w:sz w:val="22"/>
        </w:rPr>
        <w:t>r</w:t>
      </w:r>
      <w:r w:rsidRPr="002D5BF9">
        <w:rPr>
          <w:rFonts w:ascii="Calibri" w:eastAsia="Verdana" w:hAnsi="Calibri"/>
          <w:sz w:val="22"/>
        </w:rPr>
        <w:t>namenti, senza poter eccepire alcunché in caso di mancata consultazione</w:t>
      </w:r>
      <w:r w:rsidR="00091A2F">
        <w:rPr>
          <w:rFonts w:ascii="Calibri" w:eastAsia="Verdana" w:hAnsi="Calibri"/>
          <w:sz w:val="22"/>
        </w:rPr>
        <w:t>.</w:t>
      </w:r>
      <w:r w:rsidR="007E3AC2">
        <w:rPr>
          <w:rFonts w:ascii="Calibri" w:eastAsia="Verdana" w:hAnsi="Calibri"/>
          <w:b/>
          <w:caps/>
          <w:sz w:val="22"/>
          <w:szCs w:val="22"/>
        </w:rPr>
        <w:t xml:space="preserve">                                                        </w:t>
      </w:r>
    </w:p>
    <w:p w:rsidR="00A359CB" w:rsidRPr="00A359CB" w:rsidRDefault="00A359CB" w:rsidP="00D14ABA">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eastAsia="Verdana" w:hAnsi="Calibri"/>
          <w:sz w:val="22"/>
          <w:szCs w:val="22"/>
        </w:rPr>
      </w:pPr>
      <w:r w:rsidRPr="00A359CB">
        <w:rPr>
          <w:rFonts w:ascii="Calibri" w:eastAsia="Verdana" w:hAnsi="Calibri"/>
          <w:sz w:val="22"/>
          <w:szCs w:val="22"/>
        </w:rPr>
        <w:t xml:space="preserve">Tutte le controversie derivanti da contratto sono deferite alla competenza dell’Autorità giudiziaria del Foro di Genova, rimanendo esclusa la competenza arbitrale. </w:t>
      </w:r>
    </w:p>
    <w:p w:rsidR="006C4572" w:rsidRDefault="006C4572" w:rsidP="00D14ABA">
      <w:pPr>
        <w:pStyle w:val="Testopredefinito"/>
        <w:spacing w:after="120"/>
        <w:jc w:val="center"/>
        <w:rPr>
          <w:b/>
          <w:sz w:val="22"/>
        </w:rPr>
      </w:pPr>
    </w:p>
    <w:p w:rsidR="00FE3F82" w:rsidRPr="00C55427" w:rsidRDefault="00A359CB" w:rsidP="00D44EE3">
      <w:pPr>
        <w:pStyle w:val="Testopredefinito"/>
        <w:spacing w:after="120"/>
        <w:rPr>
          <w:rFonts w:ascii="Calibri" w:hAnsi="Calibri"/>
          <w:b/>
          <w:sz w:val="22"/>
        </w:rPr>
      </w:pPr>
      <w:r w:rsidRPr="007546FF">
        <w:rPr>
          <w:b/>
          <w:sz w:val="22"/>
        </w:rPr>
        <w:br w:type="page"/>
      </w:r>
      <w:r w:rsidR="00FE3F82" w:rsidRPr="00C55427">
        <w:rPr>
          <w:rFonts w:ascii="Calibri" w:hAnsi="Calibri"/>
          <w:b/>
          <w:sz w:val="22"/>
        </w:rPr>
        <w:t>FAC-SIMILE DICHIARAZIONI n. 1 (in carta semplice)</w:t>
      </w:r>
    </w:p>
    <w:p w:rsidR="00FE3F82" w:rsidRPr="00C55427" w:rsidRDefault="00FE3F82" w:rsidP="00FE3F82">
      <w:pPr>
        <w:rPr>
          <w:rFonts w:ascii="Calibri" w:hAnsi="Calibri"/>
          <w:b/>
          <w:sz w:val="22"/>
        </w:rPr>
      </w:pPr>
    </w:p>
    <w:p w:rsidR="00F17B97" w:rsidRPr="00C55427" w:rsidRDefault="00F17B97" w:rsidP="00F17B97">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C55427">
        <w:rPr>
          <w:rFonts w:ascii="Calibri" w:hAnsi="Calibri"/>
          <w:b/>
          <w:bCs/>
          <w:color w:val="auto"/>
          <w:sz w:val="22"/>
          <w:szCs w:val="22"/>
        </w:rPr>
        <w:t>Spett.le Stazione Unica Appaltante</w:t>
      </w:r>
      <w:r w:rsidRPr="00C55427">
        <w:rPr>
          <w:rFonts w:ascii="Calibri" w:hAnsi="Calibri"/>
          <w:bCs/>
          <w:color w:val="auto"/>
          <w:sz w:val="22"/>
          <w:szCs w:val="22"/>
        </w:rPr>
        <w:t xml:space="preserve">  </w:t>
      </w:r>
    </w:p>
    <w:p w:rsidR="00F17B97" w:rsidRPr="00C55427" w:rsidRDefault="00F17B97" w:rsidP="00F17B97">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C55427">
        <w:rPr>
          <w:rFonts w:ascii="Calibri" w:hAnsi="Calibri"/>
          <w:sz w:val="22"/>
          <w:szCs w:val="22"/>
        </w:rPr>
        <w:t>del Comune di Genova</w:t>
      </w:r>
    </w:p>
    <w:p w:rsidR="00107404" w:rsidRPr="00C55427" w:rsidRDefault="00107404" w:rsidP="00802895">
      <w:pPr>
        <w:spacing w:after="120"/>
        <w:jc w:val="both"/>
        <w:rPr>
          <w:rFonts w:ascii="Calibri" w:hAnsi="Calibri"/>
          <w:sz w:val="22"/>
        </w:rPr>
      </w:pPr>
    </w:p>
    <w:p w:rsidR="00C60802" w:rsidRDefault="00FE3F82" w:rsidP="00802895">
      <w:pPr>
        <w:spacing w:after="120"/>
        <w:jc w:val="both"/>
        <w:rPr>
          <w:rFonts w:ascii="Calibri" w:hAnsi="Calibri"/>
          <w:sz w:val="22"/>
        </w:rPr>
      </w:pPr>
      <w:r w:rsidRPr="00C55427">
        <w:rPr>
          <w:rFonts w:ascii="Calibri" w:hAnsi="Calibri"/>
          <w:sz w:val="22"/>
        </w:rPr>
        <w:t>Il Sottoscritto ________________ nato a _______________ il __/__/_____ nella sua qualità di</w:t>
      </w:r>
      <w:r w:rsidR="00C60802">
        <w:rPr>
          <w:rFonts w:ascii="Calibri" w:hAnsi="Calibri"/>
          <w:sz w:val="22"/>
        </w:rPr>
        <w:t>:</w:t>
      </w:r>
    </w:p>
    <w:p w:rsidR="00C60802" w:rsidRPr="00C55427" w:rsidRDefault="00C60802" w:rsidP="00C60802">
      <w:pPr>
        <w:jc w:val="both"/>
        <w:rPr>
          <w:rFonts w:ascii="Calibri" w:hAnsi="Calibri"/>
          <w:b/>
          <w:sz w:val="22"/>
        </w:rPr>
      </w:pPr>
      <w:r w:rsidRPr="00C55427">
        <w:rPr>
          <w:rFonts w:ascii="Calibri" w:hAnsi="Calibri"/>
          <w:b/>
          <w:i/>
          <w:sz w:val="22"/>
        </w:rPr>
        <w:t>( barrare l’ipotesi che interessa )</w:t>
      </w:r>
      <w:r w:rsidRPr="00C55427">
        <w:rPr>
          <w:rFonts w:ascii="Calibri" w:hAnsi="Calibri"/>
          <w:b/>
          <w:sz w:val="22"/>
        </w:rPr>
        <w:t>:</w:t>
      </w:r>
    </w:p>
    <w:p w:rsidR="00C60802" w:rsidRPr="00C55427" w:rsidRDefault="00C60802" w:rsidP="00C60802">
      <w:pPr>
        <w:jc w:val="both"/>
        <w:rPr>
          <w:rFonts w:ascii="Calibri" w:hAnsi="Calibri"/>
          <w:b/>
          <w:sz w:val="22"/>
        </w:rPr>
      </w:pPr>
    </w:p>
    <w:p w:rsidR="00C60802" w:rsidRPr="00B2465E" w:rsidRDefault="005B585C" w:rsidP="00C60802">
      <w:pPr>
        <w:jc w:val="both"/>
        <w:rPr>
          <w:rFonts w:ascii="Calibri" w:hAnsi="Calibri"/>
          <w:b/>
          <w:sz w:val="22"/>
        </w:rPr>
      </w:pPr>
      <w:r>
        <w:rPr>
          <w:rFonts w:ascii="Calibri" w:hAnsi="Calibri"/>
          <w:noProof/>
          <w:sz w:val="22"/>
        </w:rPr>
        <w:pict>
          <v:oval id="Ovale 1" o:spid="_x0000_s1032" style="position:absolute;left:0;text-align:left;margin-left:0;margin-top:2.6pt;width:9.4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phfgIAACkFAAAOAAAAZHJzL2Uyb0RvYy54bWysVN9P2zAQfp+0/8Hy+0jTwYCIFBUqpknV&#10;QIKJ56vjNNZsn2e7Tdlfv7OTQhk8TcuDdZc734/vvvPF5c5otpU+KLQ1L48mnEkrsFF2XfMfDzef&#10;zjgLEWwDGq2s+ZMM/HL28cNF7yo5xQ51Iz2jIDZUvat5F6OriiKIThoIR+ikJWOL3kAk1a+LxkNP&#10;0Y0uppPJl6JH3ziPQoZAfxeDkc9y/LaVIt62bZCR6ZpTbTGfPp+rdBazC6jWHlynxFgG/EMVBpSl&#10;pM+hFhCBbbx6E8oo4TFgG48EmgLbVgmZe6Buyslf3dx34GTuhcAJ7hmm8P/Ciu/bO89UU/MpZxYM&#10;jeh2C1qyMkHTu1CRx72786m54JYofgYyFK8sSQmjz671JvlSa2yXcX56xlnuIhP0syzPP5/RNASZ&#10;RjnFhGp/2fkQv0o0LAk1l1orFxISUMF2GeLgvffKpaFWzY3SOit+vbrWnlEjNT+5Or9anKRuKEE4&#10;dNOW9VTA9HSSagFiX6shkmgc4RHsmjPQa6K1iD7nfnU7vJMkJ++gkWPqCX37zIP72ypSFwsI3XAl&#10;pxhYaVSk1dDK1PwsBdpH0jalkZncIxYvA0jSCpsnGqrHge3BiRtFSZYQ4h14oje1Sysbb+loNRIG&#10;OEqcdeh/v/c/+RPryMpZT+tC+PzagJec6W+W+HheHh+n/crK8cnplBR/aFkdWuzGXCPNpqTHwYks&#10;Jv+o92Lr0TzSZs9TVjKBFZR7mMSoXMdhjeltEHI+z260Uw7i0t47kYInnBK8D7tH8G4kUyQWfsf9&#10;ar0h1OCbblqcbyK2KrPtBdeR/LSPeZbj25EW/lDPXi8v3OwPAAAA//8DAFBLAwQUAAYACAAAACEA&#10;LSEJ0tgAAAAEAQAADwAAAGRycy9kb3ducmV2LnhtbEyPwU7DMBBE70j8g7VI3KhDRKEK2VSoAolr&#10;UySuTrwkofY6ijdt+HvcExxHM5p5U24X79SJpjgERrhfZaCI22AH7hA+Dm93G1BRDFvjAhPCD0XY&#10;VtdXpSlsOPOeTrV0KpVwLAxCLzIWWse2J2/iKozEyfsKkzeS5NRpO5lzKvdO51n2qL0ZOC30ZqRd&#10;T+2xnj2CrOfm6F7z989uL37nng51P34j3t4sL8+ghBb5C8MFP6FDlZiaMLONyiGkI4KwzkFdzE26&#10;0SDkDxnoqtT/4atfAAAA//8DAFBLAQItABQABgAIAAAAIQC2gziS/gAAAOEBAAATAAAAAAAAAAAA&#10;AAAAAAAAAABbQ29udGVudF9UeXBlc10ueG1sUEsBAi0AFAAGAAgAAAAhADj9If/WAAAAlAEAAAsA&#10;AAAAAAAAAAAAAAAALwEAAF9yZWxzLy5yZWxzUEsBAi0AFAAGAAgAAAAhACpHimF+AgAAKQUAAA4A&#10;AAAAAAAAAAAAAAAALgIAAGRycy9lMm9Eb2MueG1sUEsBAi0AFAAGAAgAAAAhAC0hCdLYAAAABAEA&#10;AA8AAAAAAAAAAAAAAAAA2AQAAGRycy9kb3ducmV2LnhtbFBLBQYAAAAABAAEAPMAAADdBQAAAAA=&#10;" fillcolor="#5b9bd5" strokecolor="#41719c" strokeweight="1pt">
            <v:stroke joinstyle="miter"/>
            <v:path arrowok="t"/>
          </v:oval>
        </w:pict>
      </w:r>
      <w:r w:rsidR="00C60802" w:rsidRPr="00C55427">
        <w:rPr>
          <w:rFonts w:ascii="Calibri" w:hAnsi="Calibri"/>
          <w:b/>
          <w:sz w:val="22"/>
        </w:rPr>
        <w:t xml:space="preserve">     </w:t>
      </w:r>
      <w:r w:rsidR="00C60802" w:rsidRPr="00B2465E">
        <w:rPr>
          <w:rFonts w:ascii="Calibri" w:hAnsi="Calibri"/>
          <w:b/>
          <w:sz w:val="22"/>
        </w:rPr>
        <w:t xml:space="preserve">Professionista singolo </w:t>
      </w:r>
      <w:r w:rsidR="00C60802">
        <w:rPr>
          <w:rFonts w:ascii="Calibri" w:hAnsi="Calibri"/>
          <w:b/>
          <w:sz w:val="22"/>
        </w:rPr>
        <w:t xml:space="preserve">[art. 46 c.1 lett. a) del </w:t>
      </w:r>
      <w:r w:rsidR="00A93E39">
        <w:rPr>
          <w:rFonts w:ascii="Calibri" w:hAnsi="Calibri"/>
          <w:b/>
          <w:sz w:val="22"/>
        </w:rPr>
        <w:t>Codice</w:t>
      </w:r>
      <w:r w:rsidR="00C60802" w:rsidRPr="00B2465E">
        <w:rPr>
          <w:rFonts w:ascii="Calibri" w:hAnsi="Calibri"/>
          <w:b/>
          <w:sz w:val="22"/>
        </w:rPr>
        <w:t>];</w:t>
      </w:r>
    </w:p>
    <w:p w:rsidR="00C60802" w:rsidRPr="00C55427" w:rsidRDefault="00C60802" w:rsidP="00C60802">
      <w:pPr>
        <w:jc w:val="both"/>
        <w:rPr>
          <w:rFonts w:ascii="Calibri" w:hAnsi="Calibri"/>
          <w:b/>
          <w:sz w:val="22"/>
        </w:rPr>
      </w:pPr>
    </w:p>
    <w:p w:rsidR="00C60802" w:rsidRDefault="005B585C" w:rsidP="00C60802">
      <w:pPr>
        <w:ind w:left="284"/>
        <w:jc w:val="both"/>
        <w:rPr>
          <w:rFonts w:ascii="Calibri" w:hAnsi="Calibri"/>
          <w:b/>
          <w:sz w:val="22"/>
        </w:rPr>
      </w:pPr>
      <w:r>
        <w:rPr>
          <w:rFonts w:ascii="Calibri" w:hAnsi="Calibri"/>
          <w:noProof/>
          <w:sz w:val="22"/>
        </w:rPr>
        <w:pict>
          <v:oval id="Ovale 5" o:spid="_x0000_s1031" style="position:absolute;left:0;text-align:left;margin-left:0;margin-top:0;width:9.4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LecgIAABIFAAAOAAAAZHJzL2Uyb0RvYy54bWysVE1v2zAMvQ/YfxB0Xx1nydYadYqsQYYB&#10;QVOgLXpmZCkWpq9JSpzu14+SnTZdexrmg0CaT6TeE6nLq4NWZM99kNbUtDwbUcINs40025o+3C8/&#10;nVMSIpgGlDW8pk880KvZxw+Xnav42LZWNdwTTGJC1bmatjG6qigCa7mGcGYdNxgU1muI6Ppt0Xjo&#10;MLtWxXg0+lJ01jfOW8ZDwL+LPkhnOb8QnMW1EIFHomqKZ4t59XndpLWYXUK19eBayYZjwD+cQoM0&#10;WPQ51QIikJ2Xb1JpybwNVsQzZnVhhZCMZw7Iphz9xeauBcczFxQnuGeZwv9Ly272t57IpqZTSgxo&#10;vKL1HhQn0yRN50KFiDt36xO54FaW/QwYKF5FkhMGzEF4nbBIjRyyzk/POvNDJAx/luXF53O8DYah&#10;wU45oTpudj7E79xqkoyacqWkC0kJqGC/CrFHH1H5aFbJZimVyo7fbq6VJ0ikppPlefltkdhggXAK&#10;U4Z0NR1PJ6N0FsDuEwoimtqhHsFsKQG1xbZm0efar3aHd4rk4i00vC89HeF3rNzD354isVhAaPst&#10;ucSwRZmUj+cuHki/KJ2sjW2e8Pa87ds6OLaUmG0FId6Cxz5GXjibcY2LUBbJ2sGipLX+93v/Ex7b&#10;C6OUdDgXKMSvHXhOifphsPEuyskkDVJ2JtOvY3T8aWRzGjE7fW3xEkp8BRzLZsJHdTSFt/oRR3ie&#10;qmIIDMPaveSDcx37ecVHgPH5PMNweBzElblzLCVPOiUd7w+P4N3QNRHb7cYeZ+hN5/TYtNPY+S5a&#10;IXNbveg6dDkOXr604ZFIk33qZ9TLUzb7AwAA//8DAFBLAwQUAAYACAAAACEAKlvwydkAAAADAQAA&#10;DwAAAGRycy9kb3ducmV2LnhtbEyPQUvDQBCF70L/wzKCl2I3CkqI2RSpiOBBtBXB22Z3mgSzs2F3&#10;00Z/vVN7sJcZhje8971yOble7DDEzpOCq0UGAsl421Gj4H3zeJmDiEmT1b0nVPCNEZbV7KzUhfV7&#10;esPdOjWCTSgWWkGb0lBIGU2LTseFH5BY2/rgdOIzNNIGvWdz18vrLLuVTnfECa0ecNWi+VqPjnM/&#10;n0wYsf6pt+bhY25v5q/P+YtSF+fT/R2IhFP6f4YDPqNDxUy1H8lG0SvgIulvHrScW9THLatSnrJX&#10;vwAAAP//AwBQSwECLQAUAAYACAAAACEAtoM4kv4AAADhAQAAEwAAAAAAAAAAAAAAAAAAAAAAW0Nv&#10;bnRlbnRfVHlwZXNdLnhtbFBLAQItABQABgAIAAAAIQA4/SH/1gAAAJQBAAALAAAAAAAAAAAAAAAA&#10;AC8BAABfcmVscy8ucmVsc1BLAQItABQABgAIAAAAIQB4onLecgIAABIFAAAOAAAAAAAAAAAAAAAA&#10;AC4CAABkcnMvZTJvRG9jLnhtbFBLAQItABQABgAIAAAAIQAqW/DJ2QAAAAMBAAAPAAAAAAAAAAAA&#10;AAAAAMwEAABkcnMvZG93bnJldi54bWxQSwUGAAAAAAQABADzAAAA0gUAAAAA&#10;" fillcolor="#4f81bd" strokecolor="#385d8a" strokeweight="2pt">
            <v:path arrowok="t"/>
          </v:oval>
        </w:pict>
      </w:r>
      <w:r w:rsidR="00C60802">
        <w:rPr>
          <w:rFonts w:ascii="Calibri" w:hAnsi="Calibri"/>
          <w:b/>
          <w:sz w:val="22"/>
        </w:rPr>
        <w:t xml:space="preserve"> A</w:t>
      </w:r>
      <w:r w:rsidR="00C60802" w:rsidRPr="00B2465E">
        <w:rPr>
          <w:rFonts w:ascii="Calibri" w:hAnsi="Calibri"/>
          <w:b/>
          <w:sz w:val="22"/>
        </w:rPr>
        <w:t>ssociazioni professionali di liberi professionisti (studi associati)</w:t>
      </w:r>
      <w:r w:rsidR="00C60802">
        <w:rPr>
          <w:rFonts w:ascii="Calibri" w:hAnsi="Calibri"/>
          <w:b/>
          <w:sz w:val="22"/>
        </w:rPr>
        <w:t>,</w:t>
      </w:r>
      <w:r w:rsidR="00C60802" w:rsidRPr="00B2465E">
        <w:rPr>
          <w:rFonts w:ascii="Calibri" w:hAnsi="Calibri"/>
          <w:b/>
          <w:sz w:val="22"/>
        </w:rPr>
        <w:t xml:space="preserve"> costituite in vigenza della legge n. 1815 del 1939, anteriormente alla sua abrogaz</w:t>
      </w:r>
      <w:r w:rsidR="00C60802">
        <w:rPr>
          <w:rFonts w:ascii="Calibri" w:hAnsi="Calibri"/>
          <w:b/>
          <w:sz w:val="22"/>
        </w:rPr>
        <w:t xml:space="preserve">ione [art. 46 c.1 lett. a) del </w:t>
      </w:r>
      <w:r w:rsidR="00A93E39">
        <w:rPr>
          <w:rFonts w:ascii="Calibri" w:hAnsi="Calibri"/>
          <w:b/>
          <w:sz w:val="22"/>
        </w:rPr>
        <w:t>Codice</w:t>
      </w:r>
      <w:r w:rsidR="00C60802" w:rsidRPr="00B2465E">
        <w:rPr>
          <w:rFonts w:ascii="Calibri" w:hAnsi="Calibri"/>
          <w:b/>
          <w:sz w:val="22"/>
        </w:rPr>
        <w:t>];</w:t>
      </w:r>
      <w:r w:rsidR="00C60802">
        <w:rPr>
          <w:rFonts w:ascii="Calibri" w:hAnsi="Calibri"/>
          <w:b/>
          <w:sz w:val="22"/>
        </w:rPr>
        <w:t xml:space="preserve"> </w:t>
      </w:r>
    </w:p>
    <w:p w:rsidR="00C60802" w:rsidRPr="00C55427" w:rsidRDefault="00C60802" w:rsidP="00C60802">
      <w:pPr>
        <w:jc w:val="both"/>
        <w:rPr>
          <w:rFonts w:ascii="Calibri" w:hAnsi="Calibri"/>
          <w:b/>
          <w:sz w:val="22"/>
        </w:rPr>
      </w:pPr>
    </w:p>
    <w:p w:rsidR="00C60802" w:rsidRDefault="005B585C" w:rsidP="00C60802">
      <w:pPr>
        <w:jc w:val="both"/>
        <w:rPr>
          <w:rFonts w:ascii="Calibri" w:hAnsi="Calibri"/>
          <w:b/>
          <w:sz w:val="22"/>
        </w:rPr>
      </w:pPr>
      <w:r>
        <w:rPr>
          <w:rFonts w:ascii="Calibri" w:hAnsi="Calibri"/>
          <w:noProof/>
          <w:sz w:val="22"/>
        </w:rPr>
        <w:pict>
          <v:oval id="Ovale 6" o:spid="_x0000_s1030" style="position:absolute;left:0;text-align:left;margin-left:0;margin-top:0;width:9.4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kKcwIAABIFAAAOAAAAZHJzL2Uyb0RvYy54bWysVE1v2zAMvQ/YfxB0Xx1nadcacYosQYYB&#10;QVugHXpmZCkWpq9JSpzu14+SnTZdexrmg0CaT6TeE6np9UErsuc+SGtqWp6NKOGG2UaabU1/PKw+&#10;XVISIpgGlDW8pk880OvZxw/TzlV8bFurGu4JJjGh6lxN2xhdVRSBtVxDOLOOGwwK6zVEdP22aDx0&#10;mF2rYjwaXRSd9Y3zlvEQ8O+yD9JZzi8EZ/FWiMAjUTXFs8W8+rxu0lrMplBtPbhWsuEY8A+n0CAN&#10;Fn1OtYQIZOflm1RaMm+DFfGMWV1YISTjmQOyKUd/sblvwfHMBcUJ7lmm8P/Sspv9nSeyqekFJQY0&#10;XtHtHhQnF0mazoUKEffuzidywa0t+xkwULyKJCcMmIPwOmGRGjlknZ+edeaHSBj+LMurz5d4GwxD&#10;g51yQnXc7HyI37jVJBk15UpJF5ISUMF+HWKPPqLy0aySzUoqlR2/3SyUJ0ikppPVZfl1mdhggXAK&#10;U4Z0NR2fT0bpLIDdJxRENLVDPYLZUgJqi23Nos+1X+0O7xTJxVtoeF/6fITfsXIPf3uKxGIJoe23&#10;5BLDFmVSPp67eCD9onSyNrZ5wtvztm/r4NhKYrY1hHgHHvsYeeFsxltchLJI1g4WJa31v9/7n/DY&#10;XhilpMO5QCF+7cBzStR3g413VU4maZCyMzn/MkbHn0Y2pxGz0wuLl1DiK+BYNhM+qqMpvNWPOMLz&#10;VBVDYBjW7iUfnEXs5xUfAcbn8wzD4XEQ1+besZQ86ZR0fDg8gndD10Rstxt7nKE3ndNj005j57to&#10;hcxt9aLr0OU4ePnShkciTfapn1EvT9nsDwAAAP//AwBQSwMEFAAGAAgAAAAhACpb8MnZAAAAAwEA&#10;AA8AAABkcnMvZG93bnJldi54bWxMj0FLw0AQhe9C/8MygpdiNwpKiNkUqYjgQbQVwdtmd5oEs7Nh&#10;d9NGf71Te7CXGYY3vPe9cjm5XuwwxM6TgqtFBgLJeNtRo+B983iZg4hJk9W9J1TwjRGW1eys1IX1&#10;e3rD3To1gk0oFlpBm9JQSBlNi07HhR+QWNv64HTiMzTSBr1nc9fL6yy7lU53xAmtHnDVovlaj45z&#10;P59MGLH+qbfm4WNub+avz/mLUhfn0/0diIRT+n+GAz6jQ8VMtR/JRtEr4CLpbx60nFvUxy2rUp6y&#10;V78AAAD//wMAUEsBAi0AFAAGAAgAAAAhALaDOJL+AAAA4QEAABMAAAAAAAAAAAAAAAAAAAAAAFtD&#10;b250ZW50X1R5cGVzXS54bWxQSwECLQAUAAYACAAAACEAOP0h/9YAAACUAQAACwAAAAAAAAAAAAAA&#10;AAAvAQAAX3JlbHMvLnJlbHNQSwECLQAUAAYACAAAACEAk/KZCnMCAAASBQAADgAAAAAAAAAAAAAA&#10;AAAuAgAAZHJzL2Uyb0RvYy54bWxQSwECLQAUAAYACAAAACEAKlvwydkAAAADAQAADwAAAAAAAAAA&#10;AAAAAADNBAAAZHJzL2Rvd25yZXYueG1sUEsFBgAAAAAEAAQA8wAAANMFAAAAAA==&#10;" fillcolor="#4f81bd" strokecolor="#385d8a" strokeweight="2pt">
            <v:path arrowok="t"/>
          </v:oval>
        </w:pict>
      </w:r>
      <w:r w:rsidR="00C60802" w:rsidRPr="00C55427">
        <w:rPr>
          <w:rFonts w:ascii="Calibri" w:hAnsi="Calibri"/>
          <w:b/>
          <w:sz w:val="22"/>
        </w:rPr>
        <w:t xml:space="preserve">     </w:t>
      </w:r>
      <w:r w:rsidR="00C60802">
        <w:rPr>
          <w:rFonts w:ascii="Calibri" w:hAnsi="Calibri"/>
          <w:b/>
          <w:sz w:val="22"/>
        </w:rPr>
        <w:t>Società tra professionisti [art. 46</w:t>
      </w:r>
      <w:r w:rsidR="00C60802" w:rsidRPr="00C55427">
        <w:rPr>
          <w:rFonts w:ascii="Calibri" w:hAnsi="Calibri"/>
          <w:b/>
          <w:sz w:val="22"/>
        </w:rPr>
        <w:t xml:space="preserve"> c</w:t>
      </w:r>
      <w:r w:rsidR="00C60802">
        <w:rPr>
          <w:rFonts w:ascii="Calibri" w:hAnsi="Calibri"/>
          <w:b/>
          <w:sz w:val="22"/>
        </w:rPr>
        <w:t xml:space="preserve">.1 lett. b) del </w:t>
      </w:r>
      <w:r w:rsidR="00A93E39">
        <w:rPr>
          <w:rFonts w:ascii="Calibri" w:hAnsi="Calibri"/>
          <w:b/>
          <w:sz w:val="22"/>
        </w:rPr>
        <w:t>Codice</w:t>
      </w:r>
      <w:r w:rsidR="00C60802" w:rsidRPr="00C55427">
        <w:rPr>
          <w:rFonts w:ascii="Calibri" w:hAnsi="Calibri"/>
          <w:b/>
          <w:sz w:val="22"/>
        </w:rPr>
        <w:t>];</w:t>
      </w:r>
    </w:p>
    <w:p w:rsidR="00C60802" w:rsidRPr="00C55427" w:rsidRDefault="00C60802" w:rsidP="00C60802">
      <w:pPr>
        <w:jc w:val="both"/>
        <w:rPr>
          <w:rFonts w:ascii="Calibri" w:hAnsi="Calibri"/>
          <w:b/>
          <w:sz w:val="22"/>
        </w:rPr>
      </w:pPr>
    </w:p>
    <w:p w:rsidR="00C60802" w:rsidRPr="00B2465E" w:rsidRDefault="005B585C" w:rsidP="00C60802">
      <w:pPr>
        <w:jc w:val="both"/>
        <w:rPr>
          <w:rFonts w:ascii="Calibri" w:hAnsi="Calibri"/>
          <w:b/>
        </w:rPr>
      </w:pPr>
      <w:r>
        <w:rPr>
          <w:rFonts w:ascii="Calibri" w:hAnsi="Calibri"/>
          <w:noProof/>
          <w:sz w:val="22"/>
        </w:rPr>
        <w:pict>
          <v:oval id="Ovale 7" o:spid="_x0000_s1029" style="position:absolute;left:0;text-align:left;margin-left:0;margin-top:0;width:9.4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BGcwIAABIFAAAOAAAAZHJzL2Uyb0RvYy54bWysVE1v2zAMvQ/YfxB0Xx1n6doacYosQYYB&#10;QVugHXpmZCkWpq9JSpzu14+SnTZdexrmg0CaT6TeE6np9UErsuc+SGtqWp6NKOGG2UaabU1/PKw+&#10;XVISIpgGlDW8pk880OvZxw/TzlV8bFurGu4JJjGh6lxN2xhdVRSBtVxDOLOOGwwK6zVEdP22aDx0&#10;mF2rYjwafSk66xvnLeMh4N9lH6SznF8IzuKtEIFHomqKZ4t59XndpLWYTaHaenCtZMMx4B9OoUEa&#10;LPqcagkRyM7LN6m0ZN4GK+IZs7qwQkjGMwdkU47+YnPfguOZC4oT3LNM4f+lZTf7O09kU9MLSgxo&#10;vKLbPShOLpI0nQsVIu7dnU/kgltb9jNgoHgVSU4YMAfhdcIiNXLIOj8968wPkTD8WZZXny/xNhiG&#10;BjvlhOq42fkQv3GrSTJqypWSLiQloIL9OsQefUTlo1klm5VUKjt+u1koT5BITSery/LrMrHBAuEU&#10;pgzpajo+n4zSWQC7TyiIaGqHegSzpQTUFtuaRZ9rv9od3imSi7fQ8L70+Qi/Y+Ue/vYUicUSQttv&#10;ySWGLcqkfDx38UD6RelkbWzzhLfnbd/WwbGVxGxrCPEOPPYx8sLZjLe4CGWRrB0sSlrrf7/3P+Gx&#10;vTBKSYdzgUL82oHnlKjvBhvvqpxM0iBlZ3J+MUbHn0Y2pxGz0wuLl1DiK+BYNhM+qqMpvNWPOMLz&#10;VBVDYBjW7iUfnEXs5xUfAcbn8wzD4XEQ1+besZQ86ZR0fDg8gndD10Rstxt7nKE3ndNj005j57to&#10;hcxt9aLr0OU4ePnShkciTfapn1EvT9nsDwAAAP//AwBQSwMEFAAGAAgAAAAhACpb8MnZAAAAAwEA&#10;AA8AAABkcnMvZG93bnJldi54bWxMj0FLw0AQhe9C/8MygpdiNwpKiNkUqYjgQbQVwdtmd5oEs7Nh&#10;d9NGf71Te7CXGYY3vPe9cjm5XuwwxM6TgqtFBgLJeNtRo+B983iZg4hJk9W9J1TwjRGW1eys1IX1&#10;e3rD3To1gk0oFlpBm9JQSBlNi07HhR+QWNv64HTiMzTSBr1nc9fL6yy7lU53xAmtHnDVovlaj45z&#10;P59MGLH+qbfm4WNub+avz/mLUhfn0/0diIRT+n+GAz6jQ8VMtR/JRtEr4CLpbx60nFvUxy2rUp6y&#10;V78AAAD//wMAUEsBAi0AFAAGAAgAAAAhALaDOJL+AAAA4QEAABMAAAAAAAAAAAAAAAAAAAAAAFtD&#10;b250ZW50X1R5cGVzXS54bWxQSwECLQAUAAYACAAAACEAOP0h/9YAAACUAQAACwAAAAAAAAAAAAAA&#10;AAAvAQAAX3JlbHMvLnJlbHNQSwECLQAUAAYACAAAACEAysLARnMCAAASBQAADgAAAAAAAAAAAAAA&#10;AAAuAgAAZHJzL2Uyb0RvYy54bWxQSwECLQAUAAYACAAAACEAKlvwydkAAAADAQAADwAAAAAAAAAA&#10;AAAAAADNBAAAZHJzL2Rvd25yZXYueG1sUEsFBgAAAAAEAAQA8wAAANMFAAAAAA==&#10;" fillcolor="#4f81bd" strokecolor="#385d8a" strokeweight="2pt">
            <v:path arrowok="t"/>
          </v:oval>
        </w:pict>
      </w:r>
      <w:r w:rsidR="00C60802" w:rsidRPr="00C55427">
        <w:rPr>
          <w:rFonts w:ascii="Calibri" w:hAnsi="Calibri"/>
          <w:b/>
          <w:sz w:val="22"/>
        </w:rPr>
        <w:t xml:space="preserve">     </w:t>
      </w:r>
      <w:r w:rsidR="00C60802">
        <w:rPr>
          <w:rFonts w:ascii="Calibri" w:hAnsi="Calibri"/>
          <w:b/>
          <w:sz w:val="22"/>
        </w:rPr>
        <w:t>Società di ingegneria [art. 46</w:t>
      </w:r>
      <w:r w:rsidR="00C60802" w:rsidRPr="00C55427">
        <w:rPr>
          <w:rFonts w:ascii="Calibri" w:hAnsi="Calibri"/>
          <w:b/>
          <w:sz w:val="22"/>
        </w:rPr>
        <w:t xml:space="preserve"> c</w:t>
      </w:r>
      <w:r w:rsidR="00C60802">
        <w:rPr>
          <w:rFonts w:ascii="Calibri" w:hAnsi="Calibri"/>
          <w:b/>
          <w:sz w:val="22"/>
        </w:rPr>
        <w:t xml:space="preserve">.1 lett. c) del </w:t>
      </w:r>
      <w:r w:rsidR="00A93E39">
        <w:rPr>
          <w:rFonts w:ascii="Calibri" w:hAnsi="Calibri"/>
          <w:b/>
          <w:sz w:val="22"/>
        </w:rPr>
        <w:t>Codice</w:t>
      </w:r>
      <w:r w:rsidR="00C60802" w:rsidRPr="00C55427">
        <w:rPr>
          <w:rFonts w:ascii="Calibri" w:hAnsi="Calibri"/>
          <w:b/>
          <w:sz w:val="22"/>
        </w:rPr>
        <w:t>];</w:t>
      </w:r>
    </w:p>
    <w:p w:rsidR="00C60802" w:rsidRPr="00B2465E" w:rsidRDefault="00C60802" w:rsidP="00C60802">
      <w:pPr>
        <w:jc w:val="both"/>
        <w:rPr>
          <w:rFonts w:ascii="Calibri" w:hAnsi="Calibri"/>
          <w:b/>
        </w:rPr>
      </w:pPr>
    </w:p>
    <w:p w:rsidR="00C60802" w:rsidRPr="00B2465E" w:rsidRDefault="005B585C" w:rsidP="00C60802">
      <w:pPr>
        <w:jc w:val="both"/>
        <w:rPr>
          <w:rFonts w:ascii="Calibri" w:hAnsi="Calibri"/>
          <w:b/>
        </w:rPr>
      </w:pPr>
      <w:r>
        <w:rPr>
          <w:rFonts w:ascii="Calibri" w:hAnsi="Calibri"/>
          <w:noProof/>
        </w:rPr>
        <w:pict>
          <v:oval id="Ovale 8" o:spid="_x0000_s1028" style="position:absolute;left:0;text-align:left;margin-left:0;margin-top:-.05pt;width:9.4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R3cgIAABIFAAAOAAAAZHJzL2Uyb0RvYy54bWysVEtv2zAMvg/YfxB0Xx1n6ZYadYqsQYYB&#10;QVOgLXpmZCkWptckJU7360fJTpuuPQ3zQSBNio+PH3V5ddCK7LkP0pqalmcjSrhhtpFmW9OH++Wn&#10;KSUhgmlAWcNr+sQDvZp9/HDZuYqPbWtVwz3BICZUnatpG6OriiKwlmsIZ9Zxg0ZhvYaIqt8WjYcO&#10;o2tVjEejL0VnfeO8ZTwE/LvojXSW4wvBWVwLEXgkqqZYW8ynz+cmncXsEqqtB9dKNpQB/1CFBmkw&#10;6XOoBUQgOy/fhNKSeRusiGfM6sIKIRnPPWA35eivbu5acDz3guAE9wxT+H9h2c3+1hPZ1BQHZUDj&#10;iNZ7UJxMEzSdCxV63Llbn5oLbmXZz4CG4pUlKWHwOQivky+2Rg4Z56dnnPkhEoY/y/Li8xSnwdA0&#10;yCkmVMfLzof4nVtNklBTrpR0ISEBFexXIfbeR69cmlWyWUqlsuK3m2vlCTZS08lyWn5bpG4wQTh1&#10;U4Z0NR2fT0apFkD2CQURRe0Qj2C2lIDaIq1Z9Dn3q9vhnSQ5eQsN71Ofj/A7Zu7d31aRulhAaPsr&#10;OcVwRZkUj2cWD02/IJ2kjW2ecHre9rQOji0lRltBiLfgkcfYF+5mXOMhlMVm7SBR0lr/+73/yR/p&#10;hVZKOtwLBOLXDjynRP0wSLyLcjJJi5SVyfnXMSr+1LI5tZidvrY4hBJfAceymPyjOorCW/2IKzxP&#10;WdEEhmHuHvJBuY79vuIjwPh8nt1weRzElblzLAVPOCUc7w+P4N3Amoh0u7HHHXrDnN433TR2votW&#10;yEyrF1wHluPi5aENj0Ta7FM9e708ZbM/AAAA//8DAFBLAwQUAAYACAAAACEAuC0Do9sAAAAEAQAA&#10;DwAAAGRycy9kb3ducmV2LnhtbEyPQUvEMBCF74L/IYzgZdlNV1BLt+kiiggeRFcR9pYms22xmZQk&#10;3a3+eqcnPQ3De7z3vXI7uV4cMcTOk4L1KgOBZLztqFHw8f64zEHEpMnq3hMq+MYI2+r8rNSF9Sd6&#10;w+MuNYJDKBZaQZvSUEgZTYtOx5UfkFg7+OB04jc00gZ94nDXy6ssu5FOd8QNrR7wvkXztRsd9+6f&#10;TBix/qkP5uFzYa8Xr8/5i1KXF9PdBkTCKf2ZYcZndKiYqfYj2Sh6BTwkKViuQcxizjPq+d6CrEr5&#10;H776BQAA//8DAFBLAQItABQABgAIAAAAIQC2gziS/gAAAOEBAAATAAAAAAAAAAAAAAAAAAAAAABb&#10;Q29udGVudF9UeXBlc10ueG1sUEsBAi0AFAAGAAgAAAAhADj9If/WAAAAlAEAAAsAAAAAAAAAAAAA&#10;AAAALwEAAF9yZWxzLy5yZWxzUEsBAi0AFAAGAAgAAAAhAA/dZHdyAgAAEgUAAA4AAAAAAAAAAAAA&#10;AAAALgIAAGRycy9lMm9Eb2MueG1sUEsBAi0AFAAGAAgAAAAhALgtA6PbAAAABAEAAA8AAAAAAAAA&#10;AAAAAAAAzAQAAGRycy9kb3ducmV2LnhtbFBLBQYAAAAABAAEAPMAAADUBQAAAAA=&#10;" fillcolor="#4f81bd" strokecolor="#385d8a" strokeweight="2pt">
            <v:path arrowok="t"/>
          </v:oval>
        </w:pict>
      </w:r>
      <w:r w:rsidR="00C60802" w:rsidRPr="00B2465E">
        <w:rPr>
          <w:rFonts w:ascii="Calibri" w:hAnsi="Calibri"/>
          <w:b/>
        </w:rPr>
        <w:t xml:space="preserve">     </w:t>
      </w:r>
      <w:r w:rsidR="00C60802">
        <w:rPr>
          <w:rFonts w:ascii="Calibri" w:hAnsi="Calibri"/>
          <w:b/>
          <w:sz w:val="22"/>
        </w:rPr>
        <w:t>Raggruppamento temporaneo [art. 46</w:t>
      </w:r>
      <w:r w:rsidR="00C60802" w:rsidRPr="00C55427">
        <w:rPr>
          <w:rFonts w:ascii="Calibri" w:hAnsi="Calibri"/>
          <w:b/>
          <w:sz w:val="22"/>
        </w:rPr>
        <w:t xml:space="preserve"> c</w:t>
      </w:r>
      <w:r w:rsidR="00C60802">
        <w:rPr>
          <w:rFonts w:ascii="Calibri" w:hAnsi="Calibri"/>
          <w:b/>
          <w:sz w:val="22"/>
        </w:rPr>
        <w:t xml:space="preserve">.1 lett. a), e) del </w:t>
      </w:r>
      <w:r w:rsidR="00A93E39">
        <w:rPr>
          <w:rFonts w:ascii="Calibri" w:hAnsi="Calibri"/>
          <w:b/>
          <w:sz w:val="22"/>
        </w:rPr>
        <w:t>Codice</w:t>
      </w:r>
      <w:r w:rsidR="00C60802" w:rsidRPr="00C55427">
        <w:rPr>
          <w:rFonts w:ascii="Calibri" w:hAnsi="Calibri"/>
          <w:b/>
          <w:sz w:val="22"/>
        </w:rPr>
        <w:t>]</w:t>
      </w:r>
      <w:r w:rsidR="00C60802">
        <w:rPr>
          <w:rFonts w:ascii="Calibri" w:hAnsi="Calibri"/>
          <w:b/>
          <w:sz w:val="22"/>
        </w:rPr>
        <w:t>;</w:t>
      </w:r>
    </w:p>
    <w:p w:rsidR="00C60802" w:rsidRPr="00B2465E" w:rsidRDefault="00C60802" w:rsidP="00C60802">
      <w:pPr>
        <w:jc w:val="both"/>
        <w:rPr>
          <w:rFonts w:ascii="Calibri" w:hAnsi="Calibri"/>
          <w:b/>
        </w:rPr>
      </w:pPr>
    </w:p>
    <w:p w:rsidR="00C60802" w:rsidRPr="00C55427" w:rsidRDefault="00C60802" w:rsidP="00C60802">
      <w:pPr>
        <w:jc w:val="both"/>
        <w:rPr>
          <w:rFonts w:ascii="Calibri" w:hAnsi="Calibri"/>
          <w:b/>
          <w:sz w:val="22"/>
        </w:rPr>
      </w:pPr>
      <w:r w:rsidRPr="00C55427">
        <w:rPr>
          <w:rFonts w:ascii="Calibri" w:hAnsi="Calibri"/>
          <w:b/>
          <w:sz w:val="22"/>
        </w:rPr>
        <w:t xml:space="preserve"> </w:t>
      </w:r>
      <w:r w:rsidR="005B585C">
        <w:rPr>
          <w:rFonts w:ascii="Calibri" w:hAnsi="Calibri"/>
          <w:noProof/>
          <w:sz w:val="22"/>
        </w:rPr>
        <w:pict>
          <v:oval id="Ovale 9" o:spid="_x0000_s1027" style="position:absolute;left:0;text-align:left;margin-left:0;margin-top:-.05pt;width:9.4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07cgIAABIFAAAOAAAAZHJzL2Uyb0RvYy54bWysVE1v2zAMvQ/YfxB0Xx1n6dYYdYqsQYYB&#10;QVOgLXpmZCkWpq9JSpzu14+SnTZdexrmg0CaT6TeE6nLq4NWZM99kNbUtDwbUcINs40025o+3C8/&#10;XVASIpgGlDW8pk880KvZxw+Xnav42LZWNdwTTGJC1bmatjG6qigCa7mGcGYdNxgU1muI6Ppt0Xjo&#10;MLtWxXg0+lJ01jfOW8ZDwL+LPkhnOb8QnMW1EIFHomqKZ4t59XndpLWYXUK19eBayYZjwD+cQoM0&#10;WPQ51QIikJ2Xb1JpybwNVsQzZnVhhZCMZw7Iphz9xeauBcczFxQnuGeZwv9Ly272t57IpqZTSgxo&#10;vKL1HhQn0yRN50KFiDt36xO54FaW/QwYKF5FkhMGzEF4nbBIjRyyzk/POvNDJAx/luX08wXeBsPQ&#10;YKecUB03Ox/id241SUZNuVLShaQEVLBfhdijj6h8NKtks5RKZcdvN9fKEyRS08nyovy2SGywQDiF&#10;KUO6mo7PJ6N0FsDuEwoimtqhHsFsKQG1xbZm0efar3aHd4rk4i00vC99PsLvWLmHvz1FYrGA0PZb&#10;colhizIpH89dPJB+UTpZG9s84e1527d1cGwpMdsKQrwFj32MvHA24xoXoSyStYNFSWv97/f+Jzy2&#10;F0Yp6XAuUIhfO/CcEvXDYONNy8kkDVJ2Judfx+j408jmNGJ2+triJZT4CjiWzYSP6mgKb/UjjvA8&#10;VcUQGIa1e8kH5zr284qPAOPzeYbh8DiIK3PnWEqedEo63h8ewbuhayK22409ztCbzumxaaex8120&#10;Qua2etF16HIcvHxpwyORJvvUz6iXp2z2BwAA//8DAFBLAwQUAAYACAAAACEAuC0Do9sAAAAEAQAA&#10;DwAAAGRycy9kb3ducmV2LnhtbEyPQUvEMBCF74L/IYzgZdlNV1BLt+kiiggeRFcR9pYms22xmZQk&#10;3a3+eqcnPQ3De7z3vXI7uV4cMcTOk4L1KgOBZLztqFHw8f64zEHEpMnq3hMq+MYI2+r8rNSF9Sd6&#10;w+MuNYJDKBZaQZvSUEgZTYtOx5UfkFg7+OB04jc00gZ94nDXy6ssu5FOd8QNrR7wvkXztRsd9+6f&#10;TBix/qkP5uFzYa8Xr8/5i1KXF9PdBkTCKf2ZYcZndKiYqfYj2Sh6BTwkKViuQcxizjPq+d6CrEr5&#10;H776BQAA//8DAFBLAQItABQABgAIAAAAIQC2gziS/gAAAOEBAAATAAAAAAAAAAAAAAAAAAAAAABb&#10;Q29udGVudF9UeXBlc10ueG1sUEsBAi0AFAAGAAgAAAAhADj9If/WAAAAlAEAAAsAAAAAAAAAAAAA&#10;AAAALwEAAF9yZWxzLy5yZWxzUEsBAi0AFAAGAAgAAAAhAFbtPTtyAgAAEgUAAA4AAAAAAAAAAAAA&#10;AAAALgIAAGRycy9lMm9Eb2MueG1sUEsBAi0AFAAGAAgAAAAhALgtA6PbAAAABAEAAA8AAAAAAAAA&#10;AAAAAAAAzAQAAGRycy9kb3ducmV2LnhtbFBLBQYAAAAABAAEAPMAAADUBQAAAAA=&#10;" fillcolor="#4f81bd" strokecolor="#385d8a" strokeweight="2pt">
            <v:path arrowok="t"/>
          </v:oval>
        </w:pict>
      </w:r>
      <w:r w:rsidRPr="00C55427">
        <w:rPr>
          <w:rFonts w:ascii="Calibri" w:hAnsi="Calibri"/>
          <w:b/>
          <w:sz w:val="22"/>
        </w:rPr>
        <w:t xml:space="preserve">   </w:t>
      </w:r>
      <w:r>
        <w:rPr>
          <w:rFonts w:ascii="Calibri" w:hAnsi="Calibri"/>
          <w:b/>
          <w:sz w:val="22"/>
        </w:rPr>
        <w:t xml:space="preserve">…………………………………………….. [altra forma di partecipazione prevista dall’art. 46 c. 1 del </w:t>
      </w:r>
      <w:r w:rsidR="00A93E39">
        <w:rPr>
          <w:rFonts w:ascii="Calibri" w:hAnsi="Calibri"/>
          <w:b/>
          <w:sz w:val="22"/>
        </w:rPr>
        <w:t>Codice</w:t>
      </w:r>
      <w:r w:rsidR="00456515">
        <w:rPr>
          <w:rFonts w:ascii="Calibri" w:hAnsi="Calibri"/>
          <w:b/>
          <w:sz w:val="22"/>
        </w:rPr>
        <w:t>];</w:t>
      </w:r>
    </w:p>
    <w:p w:rsidR="00C60802" w:rsidRDefault="00C60802" w:rsidP="00802895">
      <w:pPr>
        <w:spacing w:after="120"/>
        <w:jc w:val="both"/>
        <w:rPr>
          <w:rFonts w:ascii="Calibri" w:hAnsi="Calibri"/>
          <w:sz w:val="22"/>
        </w:rPr>
      </w:pPr>
    </w:p>
    <w:p w:rsidR="00FE3F82" w:rsidRDefault="00FE3F82" w:rsidP="00802895">
      <w:pPr>
        <w:spacing w:after="120"/>
        <w:jc w:val="both"/>
        <w:rPr>
          <w:rFonts w:ascii="Calibri" w:hAnsi="Calibri"/>
          <w:sz w:val="22"/>
        </w:rPr>
      </w:pPr>
      <w:r w:rsidRPr="00C55427">
        <w:rPr>
          <w:rFonts w:ascii="Calibri" w:hAnsi="Calibri"/>
          <w:sz w:val="22"/>
        </w:rPr>
        <w:t xml:space="preserve"> e come tale in rappresentanza d</w:t>
      </w:r>
      <w:r w:rsidR="00C60802">
        <w:rPr>
          <w:rFonts w:ascii="Calibri" w:hAnsi="Calibri"/>
          <w:sz w:val="22"/>
        </w:rPr>
        <w:t>i (indicare se del caso)</w:t>
      </w:r>
      <w:r w:rsidRPr="00C55427">
        <w:rPr>
          <w:rFonts w:ascii="Calibri" w:hAnsi="Calibri"/>
          <w:sz w:val="22"/>
        </w:rPr>
        <w:t xml:space="preserve"> _________</w:t>
      </w:r>
      <w:r w:rsidR="00C60802">
        <w:rPr>
          <w:rFonts w:ascii="Calibri" w:hAnsi="Calibri"/>
          <w:sz w:val="22"/>
        </w:rPr>
        <w:t>____________</w:t>
      </w:r>
      <w:r w:rsidRPr="00C55427">
        <w:rPr>
          <w:rFonts w:ascii="Calibri" w:hAnsi="Calibri"/>
          <w:sz w:val="22"/>
        </w:rPr>
        <w:t>____________</w:t>
      </w:r>
      <w:r w:rsidR="00456515">
        <w:rPr>
          <w:rFonts w:ascii="Calibri" w:hAnsi="Calibri"/>
          <w:sz w:val="22"/>
        </w:rPr>
        <w:t xml:space="preserve"> ,</w:t>
      </w:r>
      <w:r w:rsidRPr="00C55427">
        <w:rPr>
          <w:rFonts w:ascii="Calibri" w:hAnsi="Calibri"/>
          <w:sz w:val="22"/>
        </w:rPr>
        <w:t xml:space="preserve"> con sede legale in _______________ Via _____________________ CAP _____________ Sede operativa in __________________ Via _</w:t>
      </w:r>
      <w:r w:rsidR="00A93E39">
        <w:rPr>
          <w:rFonts w:ascii="Calibri" w:hAnsi="Calibri"/>
          <w:sz w:val="22"/>
        </w:rPr>
        <w:t>____________CAP ______________ c</w:t>
      </w:r>
      <w:r w:rsidRPr="00C55427">
        <w:rPr>
          <w:rFonts w:ascii="Calibri" w:hAnsi="Calibri"/>
          <w:sz w:val="22"/>
        </w:rPr>
        <w:t>odice Fiscale e/o Partita I.V.A. _______________ numero telefonico _________________ e numero fax _________________ indirizzo r</w:t>
      </w:r>
      <w:r w:rsidRPr="00C55427">
        <w:rPr>
          <w:rFonts w:ascii="Calibri" w:hAnsi="Calibri"/>
          <w:sz w:val="22"/>
        </w:rPr>
        <w:t>e</w:t>
      </w:r>
      <w:r w:rsidRPr="00C55427">
        <w:rPr>
          <w:rFonts w:ascii="Calibri" w:hAnsi="Calibri"/>
          <w:sz w:val="22"/>
        </w:rPr>
        <w:t xml:space="preserve">capito corrispondenza ________________ indirizzo e-mail __________________________, </w:t>
      </w:r>
    </w:p>
    <w:p w:rsidR="00C60802" w:rsidRPr="00C55427" w:rsidRDefault="00C60802" w:rsidP="00802895">
      <w:pPr>
        <w:spacing w:after="120"/>
        <w:jc w:val="both"/>
        <w:rPr>
          <w:rFonts w:ascii="Calibri" w:hAnsi="Calibri"/>
          <w:sz w:val="22"/>
        </w:rPr>
      </w:pPr>
    </w:p>
    <w:p w:rsidR="00FE3F82" w:rsidRPr="00C55427" w:rsidRDefault="00FE3F82" w:rsidP="00C60802">
      <w:pPr>
        <w:spacing w:after="120"/>
        <w:jc w:val="center"/>
        <w:rPr>
          <w:rFonts w:ascii="Calibri" w:hAnsi="Calibri"/>
          <w:b/>
          <w:sz w:val="22"/>
        </w:rPr>
      </w:pPr>
      <w:r w:rsidRPr="00C55427">
        <w:rPr>
          <w:rFonts w:ascii="Calibri" w:hAnsi="Calibri"/>
          <w:b/>
          <w:sz w:val="22"/>
        </w:rPr>
        <w:t>CHIEDE</w:t>
      </w:r>
    </w:p>
    <w:p w:rsidR="00CC0746" w:rsidRPr="00C55427" w:rsidRDefault="0021639D" w:rsidP="00C60802">
      <w:pPr>
        <w:jc w:val="both"/>
        <w:rPr>
          <w:rFonts w:ascii="Calibri" w:hAnsi="Calibri"/>
          <w:sz w:val="22"/>
          <w:szCs w:val="22"/>
        </w:rPr>
      </w:pPr>
      <w:r w:rsidRPr="00C60802">
        <w:rPr>
          <w:rFonts w:ascii="Calibri" w:hAnsi="Calibri"/>
          <w:sz w:val="22"/>
        </w:rPr>
        <w:t xml:space="preserve">ai sensi dell’art. 46 c. 1 del </w:t>
      </w:r>
      <w:r w:rsidR="00A93E39">
        <w:rPr>
          <w:rFonts w:ascii="Calibri" w:hAnsi="Calibri"/>
          <w:sz w:val="22"/>
        </w:rPr>
        <w:t>Codice</w:t>
      </w:r>
      <w:r w:rsidR="0032386E" w:rsidRPr="00C60802">
        <w:rPr>
          <w:rFonts w:ascii="Calibri" w:hAnsi="Calibri"/>
          <w:sz w:val="22"/>
        </w:rPr>
        <w:t xml:space="preserve">, </w:t>
      </w:r>
      <w:r w:rsidR="00CC0746" w:rsidRPr="00C60802">
        <w:rPr>
          <w:rFonts w:ascii="Calibri" w:hAnsi="Calibri"/>
          <w:sz w:val="22"/>
        </w:rPr>
        <w:t xml:space="preserve">di partecipare alla presente procedura di gara </w:t>
      </w:r>
      <w:r w:rsidR="00C60802">
        <w:rPr>
          <w:rFonts w:ascii="Calibri" w:hAnsi="Calibri"/>
          <w:sz w:val="22"/>
        </w:rPr>
        <w:t>e</w:t>
      </w:r>
      <w:r w:rsidR="00CC0746" w:rsidRPr="00C55427">
        <w:rPr>
          <w:rFonts w:ascii="Calibri" w:hAnsi="Calibri"/>
          <w:sz w:val="22"/>
          <w:szCs w:val="22"/>
        </w:rPr>
        <w:t>, conscio  della respons</w:t>
      </w:r>
      <w:r w:rsidR="00CC0746" w:rsidRPr="00C55427">
        <w:rPr>
          <w:rFonts w:ascii="Calibri" w:hAnsi="Calibri"/>
          <w:sz w:val="22"/>
          <w:szCs w:val="22"/>
        </w:rPr>
        <w:t>a</w:t>
      </w:r>
      <w:r w:rsidR="00CC0746" w:rsidRPr="00C55427">
        <w:rPr>
          <w:rFonts w:ascii="Calibri" w:hAnsi="Calibri"/>
          <w:sz w:val="22"/>
          <w:szCs w:val="22"/>
        </w:rPr>
        <w:t>bilità che assume e delle sanzioni penali stabilite dal D.P.R. 445/2000 art. 76,</w:t>
      </w:r>
    </w:p>
    <w:p w:rsidR="00CC0746" w:rsidRDefault="00CC0746" w:rsidP="00802895">
      <w:pPr>
        <w:pStyle w:val="WW-Corpotesto"/>
        <w:widowControl w:val="0"/>
        <w:shd w:val="clear" w:color="auto" w:fill="FFFFFF"/>
        <w:tabs>
          <w:tab w:val="left" w:pos="450"/>
        </w:tabs>
        <w:spacing w:after="120"/>
        <w:ind w:right="191" w:hanging="360"/>
        <w:jc w:val="center"/>
        <w:rPr>
          <w:rStyle w:val="Enfasigrassetto"/>
          <w:rFonts w:ascii="Calibri" w:hAnsi="Calibri"/>
          <w:sz w:val="22"/>
          <w:szCs w:val="22"/>
        </w:rPr>
      </w:pPr>
    </w:p>
    <w:p w:rsidR="000A020F" w:rsidRPr="00802895" w:rsidRDefault="00FE3F82" w:rsidP="00C60802">
      <w:pPr>
        <w:pStyle w:val="WW-Corpotesto"/>
        <w:widowControl w:val="0"/>
        <w:shd w:val="clear" w:color="auto" w:fill="FFFFFF"/>
        <w:tabs>
          <w:tab w:val="left" w:pos="450"/>
        </w:tabs>
        <w:spacing w:after="120"/>
        <w:ind w:right="191"/>
        <w:jc w:val="center"/>
        <w:rPr>
          <w:rFonts w:ascii="Calibri" w:hAnsi="Calibri"/>
          <w:b/>
          <w:bCs/>
          <w:sz w:val="22"/>
          <w:szCs w:val="22"/>
        </w:rPr>
      </w:pPr>
      <w:r w:rsidRPr="00C55427">
        <w:rPr>
          <w:rStyle w:val="Enfasigrassetto"/>
          <w:rFonts w:ascii="Calibri" w:hAnsi="Calibri"/>
          <w:sz w:val="22"/>
          <w:szCs w:val="22"/>
        </w:rPr>
        <w:t>ATTESTA CHE</w:t>
      </w:r>
    </w:p>
    <w:p w:rsidR="00FE3F82" w:rsidRPr="00802895" w:rsidRDefault="00FE3F82" w:rsidP="00802895">
      <w:pPr>
        <w:widowControl w:val="0"/>
        <w:shd w:val="clear" w:color="auto" w:fill="FFFFFF"/>
        <w:spacing w:after="120"/>
        <w:ind w:right="191"/>
        <w:jc w:val="both"/>
        <w:rPr>
          <w:rFonts w:ascii="Calibri" w:hAnsi="Calibri"/>
          <w:sz w:val="22"/>
        </w:rPr>
      </w:pPr>
      <w:r w:rsidRPr="00C55427">
        <w:rPr>
          <w:rFonts w:ascii="Calibri" w:hAnsi="Calibri"/>
          <w:b/>
          <w:bCs/>
          <w:sz w:val="22"/>
        </w:rPr>
        <w:t>A.1)</w:t>
      </w:r>
      <w:r w:rsidRPr="00C55427">
        <w:rPr>
          <w:rFonts w:ascii="Calibri" w:hAnsi="Calibri"/>
          <w:sz w:val="22"/>
        </w:rPr>
        <w:t xml:space="preserve"> nei propri confronti e, per quanto a propria diretta conoscenza, nei confronti di tutti i soggetti di cu</w:t>
      </w:r>
      <w:r w:rsidR="0021639D">
        <w:rPr>
          <w:rFonts w:ascii="Calibri" w:hAnsi="Calibri"/>
          <w:sz w:val="22"/>
        </w:rPr>
        <w:t xml:space="preserve">i  al comma 3 dell’art. 80 del </w:t>
      </w:r>
      <w:r w:rsidR="00A93E39">
        <w:rPr>
          <w:rFonts w:ascii="Calibri" w:hAnsi="Calibri"/>
          <w:sz w:val="22"/>
        </w:rPr>
        <w:t>Codice</w:t>
      </w:r>
      <w:r w:rsidRPr="00C55427">
        <w:rPr>
          <w:rFonts w:ascii="Calibri" w:hAnsi="Calibri"/>
          <w:sz w:val="22"/>
        </w:rPr>
        <w:t xml:space="preserve"> di cui infra, </w:t>
      </w:r>
      <w:r w:rsidRPr="00C55427">
        <w:rPr>
          <w:rFonts w:ascii="Calibri" w:hAnsi="Calibri"/>
          <w:b/>
          <w:bCs/>
          <w:sz w:val="22"/>
        </w:rPr>
        <w:t xml:space="preserve">NON </w:t>
      </w:r>
      <w:r w:rsidRPr="00C55427">
        <w:rPr>
          <w:rFonts w:ascii="Calibri" w:hAnsi="Calibri"/>
          <w:bCs/>
          <w:sz w:val="22"/>
        </w:rPr>
        <w:t>sussistono cause di decadenza, di sospensione o di d</w:t>
      </w:r>
      <w:r w:rsidRPr="00C55427">
        <w:rPr>
          <w:rFonts w:ascii="Calibri" w:hAnsi="Calibri"/>
          <w:bCs/>
          <w:sz w:val="22"/>
        </w:rPr>
        <w:t>i</w:t>
      </w:r>
      <w:r w:rsidRPr="00C55427">
        <w:rPr>
          <w:rFonts w:ascii="Calibri" w:hAnsi="Calibri"/>
          <w:bCs/>
          <w:sz w:val="22"/>
        </w:rPr>
        <w:t>vieto previste</w:t>
      </w:r>
      <w:r w:rsidR="008A4D6F">
        <w:rPr>
          <w:rFonts w:ascii="Calibri" w:hAnsi="Calibri"/>
          <w:bCs/>
          <w:sz w:val="22"/>
        </w:rPr>
        <w:t xml:space="preserve"> </w:t>
      </w:r>
      <w:r w:rsidRPr="00C55427">
        <w:rPr>
          <w:rFonts w:ascii="Calibri" w:hAnsi="Calibri"/>
          <w:bCs/>
          <w:sz w:val="22"/>
        </w:rPr>
        <w:t xml:space="preserve">dall’art. 67 del </w:t>
      </w:r>
      <w:proofErr w:type="spellStart"/>
      <w:r w:rsidRPr="00C55427">
        <w:rPr>
          <w:rFonts w:ascii="Calibri" w:hAnsi="Calibri"/>
          <w:bCs/>
          <w:sz w:val="22"/>
        </w:rPr>
        <w:t>D.Lgs.</w:t>
      </w:r>
      <w:proofErr w:type="spellEnd"/>
      <w:r w:rsidRPr="00C55427">
        <w:rPr>
          <w:rFonts w:ascii="Calibri" w:hAnsi="Calibri"/>
          <w:bCs/>
          <w:sz w:val="22"/>
        </w:rPr>
        <w:t xml:space="preserve"> n. 159/2011 o di un tentativo di infiltrazione mafiosa di cui all’art. 84 comma 4 del medesimo Decreto.</w:t>
      </w:r>
    </w:p>
    <w:p w:rsidR="00FE3F82" w:rsidRPr="00C55427" w:rsidRDefault="00FE3F82" w:rsidP="00802895">
      <w:pPr>
        <w:widowControl w:val="0"/>
        <w:shd w:val="clear" w:color="auto" w:fill="FFFFFF"/>
        <w:spacing w:after="120"/>
        <w:ind w:right="191"/>
        <w:jc w:val="both"/>
        <w:rPr>
          <w:rFonts w:ascii="Calibri" w:eastAsia="Calibri" w:hAnsi="Calibri"/>
          <w:b/>
          <w:bCs/>
          <w:sz w:val="22"/>
        </w:rPr>
      </w:pPr>
      <w:r w:rsidRPr="00C55427">
        <w:rPr>
          <w:rFonts w:ascii="Calibri" w:hAnsi="Calibri"/>
          <w:b/>
          <w:bCs/>
          <w:sz w:val="22"/>
        </w:rPr>
        <w:t xml:space="preserve">A.2) </w:t>
      </w:r>
      <w:r w:rsidRPr="00C55427">
        <w:rPr>
          <w:rFonts w:ascii="Calibri" w:hAnsi="Calibri"/>
          <w:b/>
          <w:bCs/>
          <w:i/>
          <w:iCs/>
          <w:sz w:val="22"/>
        </w:rPr>
        <w:t>(obbligo di riportare una sola tra le due ipotesi oppure barrare quella di proprio interesse e comp</w:t>
      </w:r>
      <w:r w:rsidRPr="00C55427">
        <w:rPr>
          <w:rFonts w:ascii="Calibri" w:hAnsi="Calibri"/>
          <w:b/>
          <w:bCs/>
          <w:i/>
          <w:iCs/>
          <w:sz w:val="22"/>
        </w:rPr>
        <w:t>i</w:t>
      </w:r>
      <w:r w:rsidRPr="00C55427">
        <w:rPr>
          <w:rFonts w:ascii="Calibri" w:hAnsi="Calibri"/>
          <w:b/>
          <w:bCs/>
          <w:i/>
          <w:iCs/>
          <w:sz w:val="22"/>
        </w:rPr>
        <w:t>lare ove necessario):</w:t>
      </w:r>
    </w:p>
    <w:p w:rsidR="00FE3F82" w:rsidRPr="00C55427" w:rsidRDefault="00FE3F82" w:rsidP="00802895">
      <w:pPr>
        <w:pStyle w:val="WW-Corpotesto"/>
        <w:widowControl w:val="0"/>
        <w:shd w:val="clear" w:color="auto" w:fill="FFFFFF"/>
        <w:tabs>
          <w:tab w:val="clear" w:pos="0"/>
        </w:tabs>
        <w:spacing w:after="120"/>
        <w:ind w:right="191"/>
        <w:rPr>
          <w:rFonts w:ascii="Calibri" w:hAnsi="Calibri"/>
          <w:b/>
          <w:bCs/>
          <w:i/>
          <w:iCs/>
          <w:sz w:val="22"/>
          <w:szCs w:val="22"/>
        </w:rPr>
      </w:pPr>
      <w:r w:rsidRPr="00C55427">
        <w:rPr>
          <w:rFonts w:ascii="Calibri" w:eastAsia="Calibri" w:hAnsi="Calibri"/>
          <w:b/>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bCs/>
          <w:color w:val="auto"/>
          <w:sz w:val="22"/>
          <w:szCs w:val="22"/>
        </w:rPr>
        <w:t xml:space="preserve">nei propri confronti </w:t>
      </w:r>
      <w:r w:rsidRPr="00C55427">
        <w:rPr>
          <w:rFonts w:ascii="Calibri" w:hAnsi="Calibri"/>
          <w:sz w:val="22"/>
          <w:szCs w:val="22"/>
        </w:rPr>
        <w:t xml:space="preserve">e, </w:t>
      </w:r>
      <w:r w:rsidRPr="00C55427">
        <w:rPr>
          <w:rFonts w:ascii="Calibri" w:hAnsi="Calibri"/>
          <w:color w:val="auto"/>
          <w:sz w:val="22"/>
          <w:szCs w:val="22"/>
        </w:rPr>
        <w:t xml:space="preserve">per quanto a propria diretta conoscenza, </w:t>
      </w:r>
      <w:r w:rsidRPr="00C55427">
        <w:rPr>
          <w:rFonts w:ascii="Calibri" w:hAnsi="Calibri"/>
          <w:sz w:val="22"/>
          <w:szCs w:val="22"/>
        </w:rPr>
        <w:t xml:space="preserve"> nei confronti di tutti i soggetti di cu</w:t>
      </w:r>
      <w:r w:rsidR="0021639D">
        <w:rPr>
          <w:rFonts w:ascii="Calibri" w:hAnsi="Calibri"/>
          <w:sz w:val="22"/>
          <w:szCs w:val="22"/>
        </w:rPr>
        <w:t xml:space="preserve">i  al comma 3 dell’art. 80 del </w:t>
      </w:r>
      <w:r w:rsidR="00A93E39">
        <w:rPr>
          <w:rFonts w:ascii="Calibri" w:hAnsi="Calibri"/>
          <w:sz w:val="22"/>
          <w:szCs w:val="22"/>
        </w:rPr>
        <w:t>Codice</w:t>
      </w:r>
      <w:r w:rsidRPr="00C55427">
        <w:rPr>
          <w:rFonts w:ascii="Calibri" w:hAnsi="Calibri"/>
          <w:sz w:val="22"/>
          <w:szCs w:val="22"/>
        </w:rPr>
        <w:t xml:space="preserve"> </w:t>
      </w:r>
      <w:r w:rsidRPr="00C55427">
        <w:rPr>
          <w:rFonts w:ascii="Calibri" w:hAnsi="Calibri"/>
          <w:bCs/>
          <w:sz w:val="22"/>
          <w:szCs w:val="22"/>
        </w:rPr>
        <w:t xml:space="preserve">ed infra indicati </w:t>
      </w:r>
      <w:r w:rsidRPr="00C55427">
        <w:rPr>
          <w:rFonts w:ascii="Calibri" w:hAnsi="Calibri"/>
          <w:b/>
          <w:bCs/>
          <w:color w:val="auto"/>
          <w:sz w:val="22"/>
          <w:szCs w:val="22"/>
        </w:rPr>
        <w:t>NON</w:t>
      </w:r>
      <w:r w:rsidRPr="00C55427">
        <w:rPr>
          <w:rFonts w:ascii="Calibri" w:hAnsi="Calibri"/>
          <w:bCs/>
          <w:color w:val="auto"/>
          <w:sz w:val="22"/>
          <w:szCs w:val="22"/>
        </w:rPr>
        <w:t xml:space="preserve"> è stata pronunciata sentenza definitiva o decreto penale di condanna divenuto irrevocabile o sentenza di applicazione della pena su richie</w:t>
      </w:r>
      <w:r w:rsidR="0021639D">
        <w:rPr>
          <w:rFonts w:ascii="Calibri" w:hAnsi="Calibri"/>
          <w:bCs/>
          <w:color w:val="auto"/>
          <w:sz w:val="22"/>
          <w:szCs w:val="22"/>
        </w:rPr>
        <w:t xml:space="preserve">sta ai sensi dell’art. 444 del </w:t>
      </w:r>
      <w:r w:rsidR="00A93E39">
        <w:rPr>
          <w:rFonts w:ascii="Calibri" w:hAnsi="Calibri"/>
          <w:bCs/>
          <w:color w:val="auto"/>
          <w:sz w:val="22"/>
          <w:szCs w:val="22"/>
        </w:rPr>
        <w:t>Codice</w:t>
      </w:r>
      <w:r w:rsidRPr="00C55427">
        <w:rPr>
          <w:rFonts w:ascii="Calibri" w:hAnsi="Calibri"/>
          <w:bCs/>
          <w:color w:val="auto"/>
          <w:sz w:val="22"/>
          <w:szCs w:val="22"/>
        </w:rPr>
        <w:t xml:space="preserve"> di procedura penale, anche riferita a un suo subappaltatore nei casi di cui all’art. 105 comma 6 del </w:t>
      </w:r>
      <w:r w:rsidR="00A93E39">
        <w:rPr>
          <w:rFonts w:ascii="Calibri" w:hAnsi="Calibri"/>
          <w:bCs/>
          <w:color w:val="auto"/>
          <w:sz w:val="22"/>
          <w:szCs w:val="22"/>
        </w:rPr>
        <w:t>Codice</w:t>
      </w:r>
      <w:r w:rsidRPr="00C55427">
        <w:rPr>
          <w:rFonts w:ascii="Calibri" w:hAnsi="Calibri"/>
          <w:bCs/>
          <w:color w:val="auto"/>
          <w:sz w:val="22"/>
          <w:szCs w:val="22"/>
        </w:rPr>
        <w:t xml:space="preserve">, per uno dei reati di cui all’art. 80 comma 1 lettere a), b), b-bis), c) d), e), f) e g) del </w:t>
      </w:r>
      <w:r w:rsidR="00A93E39">
        <w:rPr>
          <w:rFonts w:ascii="Calibri" w:hAnsi="Calibri"/>
          <w:bCs/>
          <w:color w:val="auto"/>
          <w:sz w:val="22"/>
          <w:szCs w:val="22"/>
        </w:rPr>
        <w:t>Codice</w:t>
      </w:r>
    </w:p>
    <w:p w:rsidR="00FE3F82" w:rsidRPr="00C55427" w:rsidRDefault="00FE3F82" w:rsidP="00802895">
      <w:pPr>
        <w:pStyle w:val="WW-Corpotesto"/>
        <w:widowControl w:val="0"/>
        <w:shd w:val="clear" w:color="auto" w:fill="FFFFFF"/>
        <w:tabs>
          <w:tab w:val="left" w:pos="180"/>
          <w:tab w:val="left" w:pos="360"/>
        </w:tabs>
        <w:spacing w:after="120"/>
        <w:ind w:right="191"/>
        <w:rPr>
          <w:rFonts w:ascii="Calibri" w:eastAsia="Calibri" w:hAnsi="Calibri"/>
          <w:bCs/>
          <w:color w:val="auto"/>
          <w:sz w:val="22"/>
          <w:szCs w:val="22"/>
        </w:rPr>
      </w:pPr>
      <w:r w:rsidRPr="00C55427">
        <w:rPr>
          <w:rFonts w:ascii="Calibri" w:hAnsi="Calibri"/>
          <w:b/>
          <w:bCs/>
          <w:i/>
          <w:iCs/>
          <w:sz w:val="22"/>
          <w:szCs w:val="22"/>
        </w:rPr>
        <w:t>(oppure)</w:t>
      </w:r>
    </w:p>
    <w:p w:rsidR="00FE3F82" w:rsidRPr="00C55427" w:rsidRDefault="00FE3F82" w:rsidP="00802895">
      <w:pPr>
        <w:pStyle w:val="WW-Corpotesto"/>
        <w:widowControl w:val="0"/>
        <w:shd w:val="clear" w:color="auto" w:fill="FFFFFF"/>
        <w:tabs>
          <w:tab w:val="left" w:pos="180"/>
          <w:tab w:val="left" w:pos="360"/>
        </w:tabs>
        <w:spacing w:after="120"/>
        <w:ind w:right="191"/>
        <w:rPr>
          <w:rFonts w:ascii="Calibri" w:hAnsi="Calibri"/>
          <w:bCs/>
          <w:color w:val="auto"/>
          <w:sz w:val="22"/>
          <w:szCs w:val="22"/>
        </w:rPr>
      </w:pPr>
      <w:r w:rsidRPr="00C55427">
        <w:rPr>
          <w:rFonts w:ascii="Calibri" w:eastAsia="Calibri" w:hAnsi="Calibri"/>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color w:val="auto"/>
          <w:sz w:val="22"/>
          <w:szCs w:val="22"/>
        </w:rPr>
        <w:t>pur trovandosi in una delle situazioni di cui al comma 1 in quanto condannato per il/i seguente/i reato/i:………………………………</w:t>
      </w:r>
      <w:r w:rsidRPr="00C55427">
        <w:rPr>
          <w:rFonts w:ascii="Calibri" w:hAnsi="Calibri"/>
          <w:bCs/>
          <w:i/>
          <w:color w:val="auto"/>
          <w:sz w:val="22"/>
          <w:szCs w:val="22"/>
        </w:rPr>
        <w:t xml:space="preserve"> * </w:t>
      </w:r>
      <w:r w:rsidRPr="00C55427">
        <w:rPr>
          <w:rFonts w:ascii="Calibri" w:hAnsi="Calibri"/>
          <w:color w:val="auto"/>
          <w:sz w:val="22"/>
          <w:szCs w:val="22"/>
        </w:rPr>
        <w:t xml:space="preserve">ed avendo la/e sentenza/e definitiva/e imposto una pena detentiva non superiore a diciotto mesi, ovvero riconosciuto l’attenuante della collaborazione come definita per le singole fattispecie di reato, o di cui al comma 5 e precisamente: </w:t>
      </w:r>
      <w:r w:rsidRPr="00C55427">
        <w:rPr>
          <w:rFonts w:ascii="Calibri" w:hAnsi="Calibri"/>
          <w:i/>
          <w:color w:val="auto"/>
          <w:sz w:val="22"/>
          <w:szCs w:val="22"/>
        </w:rPr>
        <w:t>(esplicitare la fattispecie)</w:t>
      </w:r>
      <w:r w:rsidRPr="00C55427">
        <w:rPr>
          <w:rFonts w:ascii="Calibri" w:hAnsi="Calibri"/>
          <w:color w:val="auto"/>
          <w:sz w:val="22"/>
          <w:szCs w:val="22"/>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w:t>
      </w:r>
    </w:p>
    <w:p w:rsidR="00FE3F82" w:rsidRPr="00C55427" w:rsidRDefault="00FE3F82" w:rsidP="00802895">
      <w:pPr>
        <w:pStyle w:val="WW-Corpotesto"/>
        <w:widowControl w:val="0"/>
        <w:shd w:val="clear" w:color="auto" w:fill="FFFFFF"/>
        <w:tabs>
          <w:tab w:val="left" w:pos="180"/>
          <w:tab w:val="left" w:pos="360"/>
        </w:tabs>
        <w:spacing w:after="120"/>
        <w:ind w:right="191"/>
        <w:rPr>
          <w:rFonts w:ascii="Calibri" w:hAnsi="Calibri"/>
          <w:bCs/>
          <w:i/>
          <w:color w:val="auto"/>
          <w:sz w:val="22"/>
          <w:szCs w:val="22"/>
        </w:rPr>
      </w:pPr>
      <w:r w:rsidRPr="00C55427">
        <w:rPr>
          <w:rFonts w:ascii="Calibri" w:hAnsi="Calibri"/>
          <w:bCs/>
          <w:i/>
          <w:color w:val="auto"/>
          <w:sz w:val="22"/>
          <w:szCs w:val="22"/>
        </w:rPr>
        <w:t>* (In caso affermativo indicare: la data della condanna, del decreto penale di condanna o della sentenza di applicazione della pena su richiesta, la relativa durata  e il reato commesso tra quelli riportati all’art. 80, c</w:t>
      </w:r>
      <w:r w:rsidR="0021639D">
        <w:rPr>
          <w:rFonts w:ascii="Calibri" w:hAnsi="Calibri"/>
          <w:bCs/>
          <w:i/>
          <w:color w:val="auto"/>
          <w:sz w:val="22"/>
          <w:szCs w:val="22"/>
        </w:rPr>
        <w:t xml:space="preserve">omma 1, lettere da a) a g) del </w:t>
      </w:r>
      <w:r w:rsidR="00A93E39">
        <w:rPr>
          <w:rFonts w:ascii="Calibri" w:hAnsi="Calibri"/>
          <w:bCs/>
          <w:i/>
          <w:color w:val="auto"/>
          <w:sz w:val="22"/>
          <w:szCs w:val="22"/>
        </w:rPr>
        <w:t>Codice</w:t>
      </w:r>
      <w:r w:rsidRPr="00C55427">
        <w:rPr>
          <w:rFonts w:ascii="Calibri" w:hAnsi="Calibri"/>
          <w:bCs/>
          <w:i/>
          <w:color w:val="auto"/>
          <w:sz w:val="22"/>
          <w:szCs w:val="22"/>
        </w:rPr>
        <w:t xml:space="preserve"> e i motivi di condanna; i dati identificativi delle persone condannate; la durata della pena accessoria, se stabilita direttamente nella sentenza di condanna)</w:t>
      </w:r>
    </w:p>
    <w:p w:rsidR="00364C37" w:rsidRPr="00C55427" w:rsidRDefault="00FE3F82" w:rsidP="00802895">
      <w:pPr>
        <w:pStyle w:val="WW-Corpotesto"/>
        <w:widowControl w:val="0"/>
        <w:shd w:val="clear" w:color="auto" w:fill="FFFFFF"/>
        <w:tabs>
          <w:tab w:val="left" w:pos="360"/>
        </w:tabs>
        <w:spacing w:after="120"/>
        <w:ind w:right="191"/>
        <w:rPr>
          <w:rFonts w:ascii="Calibri" w:hAnsi="Calibri"/>
          <w:i/>
          <w:color w:val="auto"/>
          <w:sz w:val="22"/>
          <w:szCs w:val="22"/>
        </w:rPr>
      </w:pPr>
      <w:r w:rsidRPr="00C55427">
        <w:rPr>
          <w:rFonts w:ascii="Calibri" w:hAnsi="Calibri"/>
          <w:i/>
          <w:color w:val="auto"/>
          <w:sz w:val="22"/>
          <w:szCs w:val="22"/>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r w:rsidR="00364C37">
        <w:rPr>
          <w:rFonts w:ascii="Calibri" w:hAnsi="Calibri"/>
          <w:i/>
          <w:color w:val="auto"/>
          <w:sz w:val="22"/>
          <w:szCs w:val="22"/>
        </w:rPr>
        <w:t>.</w:t>
      </w:r>
    </w:p>
    <w:p w:rsidR="00FE3F82" w:rsidRPr="00C55427" w:rsidRDefault="00FE3F82" w:rsidP="00802895">
      <w:pPr>
        <w:pStyle w:val="WW-Corpotesto"/>
        <w:widowControl w:val="0"/>
        <w:shd w:val="clear" w:color="auto" w:fill="FFFFFF"/>
        <w:spacing w:after="120"/>
        <w:ind w:right="191"/>
        <w:rPr>
          <w:rFonts w:ascii="Calibri" w:eastAsia="Calibri" w:hAnsi="Calibri"/>
          <w:bCs/>
          <w:color w:val="auto"/>
          <w:sz w:val="22"/>
          <w:szCs w:val="22"/>
        </w:rPr>
      </w:pPr>
      <w:r w:rsidRPr="00C55427">
        <w:rPr>
          <w:rFonts w:ascii="Calibri" w:eastAsia="Calibri" w:hAnsi="Calibri"/>
          <w:b/>
          <w:bCs/>
          <w:color w:val="auto"/>
          <w:sz w:val="22"/>
          <w:szCs w:val="22"/>
          <w:lang w:eastAsia="en-US"/>
        </w:rPr>
        <w:t>A.3)</w:t>
      </w:r>
      <w:r w:rsidRPr="00C55427">
        <w:rPr>
          <w:rFonts w:ascii="Calibri" w:hAnsi="Calibri"/>
          <w:color w:val="auto"/>
          <w:sz w:val="22"/>
          <w:szCs w:val="22"/>
        </w:rPr>
        <w:t xml:space="preserve"> </w:t>
      </w:r>
      <w:r w:rsidRPr="00C55427">
        <w:rPr>
          <w:rFonts w:ascii="Calibri" w:hAnsi="Calibri"/>
          <w:b/>
          <w:bCs/>
          <w:i/>
          <w:iCs/>
          <w:color w:val="auto"/>
          <w:sz w:val="22"/>
          <w:szCs w:val="22"/>
        </w:rPr>
        <w:t>(dichiarazione obbligatoria qualora esistano soggetti cessati nell’anno antecedente</w:t>
      </w:r>
      <w:r w:rsidRPr="00C55427">
        <w:rPr>
          <w:rFonts w:ascii="Calibri" w:hAnsi="Calibri"/>
          <w:color w:val="auto"/>
          <w:sz w:val="22"/>
          <w:szCs w:val="22"/>
        </w:rPr>
        <w:t xml:space="preserve"> </w:t>
      </w:r>
      <w:r w:rsidRPr="00C55427">
        <w:rPr>
          <w:rFonts w:ascii="Calibri" w:hAnsi="Calibri"/>
          <w:b/>
          <w:i/>
          <w:color w:val="auto"/>
          <w:sz w:val="22"/>
          <w:szCs w:val="22"/>
        </w:rPr>
        <w:t>la data di pubblicazione del bando di gara</w:t>
      </w:r>
      <w:r w:rsidRPr="00C55427">
        <w:rPr>
          <w:rFonts w:ascii="Calibri" w:hAnsi="Calibri"/>
          <w:b/>
          <w:bCs/>
          <w:i/>
          <w:iCs/>
          <w:color w:val="auto"/>
          <w:sz w:val="22"/>
          <w:szCs w:val="22"/>
        </w:rPr>
        <w:t>. In tal caso riportare una sola tra le due ipotesi oppure barrare quella di proprio interesse e compilare ove necessario)</w:t>
      </w:r>
    </w:p>
    <w:p w:rsidR="00FE3F82" w:rsidRPr="00C55427" w:rsidRDefault="00FE3F82" w:rsidP="00802895">
      <w:pPr>
        <w:pStyle w:val="WW-Corpotesto"/>
        <w:widowControl w:val="0"/>
        <w:shd w:val="clear" w:color="auto" w:fill="FFFFFF"/>
        <w:tabs>
          <w:tab w:val="clear" w:pos="0"/>
        </w:tabs>
        <w:spacing w:after="120"/>
        <w:ind w:right="191"/>
        <w:rPr>
          <w:rFonts w:ascii="Calibri" w:hAnsi="Calibri"/>
          <w:color w:val="auto"/>
          <w:sz w:val="22"/>
          <w:szCs w:val="22"/>
        </w:rPr>
      </w:pPr>
      <w:r w:rsidRPr="00C55427">
        <w:rPr>
          <w:rFonts w:ascii="Calibri" w:eastAsia="Calibri" w:hAnsi="Calibri"/>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color w:val="auto"/>
          <w:sz w:val="22"/>
          <w:szCs w:val="22"/>
        </w:rPr>
        <w:t xml:space="preserve">per quanto a propria diretta conoscenza nelle situazioni suddette di cui </w:t>
      </w:r>
      <w:r w:rsidRPr="00C55427">
        <w:rPr>
          <w:rFonts w:ascii="Calibri" w:hAnsi="Calibri"/>
          <w:bCs/>
          <w:color w:val="auto"/>
          <w:sz w:val="22"/>
          <w:szCs w:val="22"/>
        </w:rPr>
        <w:t xml:space="preserve">all’art. 80 comma 1  del </w:t>
      </w:r>
      <w:r w:rsidR="00A93E39">
        <w:rPr>
          <w:rFonts w:ascii="Calibri" w:hAnsi="Calibri"/>
          <w:bCs/>
          <w:color w:val="auto"/>
          <w:sz w:val="22"/>
          <w:szCs w:val="22"/>
        </w:rPr>
        <w:t>Codice</w:t>
      </w:r>
      <w:r w:rsidRPr="00C55427">
        <w:rPr>
          <w:rFonts w:ascii="Calibri" w:hAnsi="Calibri"/>
          <w:bCs/>
          <w:color w:val="auto"/>
          <w:sz w:val="22"/>
          <w:szCs w:val="22"/>
        </w:rPr>
        <w:t xml:space="preserve"> non si trova neppure alcuno dei soggetti</w:t>
      </w:r>
      <w:r w:rsidRPr="00C55427">
        <w:rPr>
          <w:rFonts w:ascii="Calibri" w:hAnsi="Calibri"/>
          <w:color w:val="auto"/>
          <w:sz w:val="22"/>
          <w:szCs w:val="22"/>
        </w:rPr>
        <w:t xml:space="preserve"> </w:t>
      </w:r>
      <w:r w:rsidRPr="00C55427">
        <w:rPr>
          <w:rFonts w:ascii="Calibri" w:hAnsi="Calibri"/>
          <w:bCs/>
          <w:color w:val="auto"/>
          <w:sz w:val="22"/>
          <w:szCs w:val="22"/>
        </w:rPr>
        <w:t>cessati dalla carica e</w:t>
      </w:r>
      <w:r w:rsidRPr="00C55427">
        <w:rPr>
          <w:rFonts w:ascii="Calibri" w:hAnsi="Calibri"/>
          <w:color w:val="auto"/>
          <w:sz w:val="22"/>
          <w:szCs w:val="22"/>
        </w:rPr>
        <w:t xml:space="preserve"> che abbiano ricoperto funzioni di cui al comma 3 dell’art. 80 del </w:t>
      </w:r>
      <w:r w:rsidR="00A93E39">
        <w:rPr>
          <w:rFonts w:ascii="Calibri" w:hAnsi="Calibri"/>
          <w:color w:val="auto"/>
          <w:sz w:val="22"/>
          <w:szCs w:val="22"/>
        </w:rPr>
        <w:t>Codice</w:t>
      </w:r>
      <w:r w:rsidRPr="00C55427">
        <w:rPr>
          <w:rFonts w:ascii="Calibri" w:hAnsi="Calibri"/>
          <w:color w:val="auto"/>
          <w:sz w:val="22"/>
          <w:szCs w:val="22"/>
        </w:rPr>
        <w:t xml:space="preserve"> nell’anno antecedente la data di pubblicazione del bando di gara</w:t>
      </w:r>
    </w:p>
    <w:p w:rsidR="00FE3F82" w:rsidRPr="00C55427" w:rsidRDefault="00FE3F82" w:rsidP="00802895">
      <w:pPr>
        <w:pStyle w:val="WW-Corpotesto"/>
        <w:widowControl w:val="0"/>
        <w:shd w:val="clear" w:color="auto" w:fill="FFFFFF"/>
        <w:tabs>
          <w:tab w:val="left" w:pos="450"/>
        </w:tabs>
        <w:spacing w:after="120"/>
        <w:ind w:left="426" w:right="191" w:hanging="426"/>
        <w:jc w:val="center"/>
        <w:rPr>
          <w:rFonts w:ascii="Calibri" w:eastAsia="Calibri" w:hAnsi="Calibri"/>
          <w:bCs/>
          <w:color w:val="auto"/>
          <w:sz w:val="22"/>
          <w:szCs w:val="22"/>
        </w:rPr>
      </w:pPr>
      <w:r w:rsidRPr="00C55427">
        <w:rPr>
          <w:rFonts w:ascii="Calibri" w:hAnsi="Calibri"/>
          <w:b/>
          <w:bCs/>
          <w:i/>
          <w:iCs/>
          <w:color w:val="auto"/>
          <w:sz w:val="22"/>
          <w:szCs w:val="22"/>
        </w:rPr>
        <w:t>(oppure)</w:t>
      </w:r>
    </w:p>
    <w:p w:rsidR="004F4743" w:rsidRDefault="00FE3F82" w:rsidP="004F4743">
      <w:pPr>
        <w:pStyle w:val="WW-Corpotesto"/>
        <w:widowControl w:val="0"/>
        <w:pBdr>
          <w:bottom w:val="single" w:sz="6" w:space="15" w:color="auto"/>
        </w:pBdr>
        <w:shd w:val="clear" w:color="auto" w:fill="FFFFFF"/>
        <w:tabs>
          <w:tab w:val="clear" w:pos="0"/>
        </w:tabs>
        <w:spacing w:after="120"/>
        <w:ind w:right="191"/>
        <w:rPr>
          <w:rFonts w:ascii="Calibri" w:hAnsi="Calibri"/>
          <w:color w:val="auto"/>
          <w:sz w:val="22"/>
          <w:szCs w:val="22"/>
        </w:rPr>
      </w:pPr>
      <w:r w:rsidRPr="00C55427">
        <w:rPr>
          <w:rFonts w:ascii="Calibri" w:eastAsia="Calibri" w:hAnsi="Calibri"/>
          <w:bCs/>
          <w:color w:val="auto"/>
          <w:sz w:val="22"/>
          <w:szCs w:val="22"/>
        </w:rPr>
        <w:t>□</w:t>
      </w:r>
      <w:r w:rsidRPr="00C55427">
        <w:rPr>
          <w:rFonts w:ascii="Calibri" w:eastAsia="Calibri" w:hAnsi="Calibri"/>
          <w:color w:val="auto"/>
          <w:sz w:val="22"/>
          <w:szCs w:val="22"/>
        </w:rPr>
        <w:t xml:space="preserve"> </w:t>
      </w:r>
      <w:r w:rsidRPr="00C55427">
        <w:rPr>
          <w:rFonts w:ascii="Calibri" w:hAnsi="Calibri"/>
          <w:color w:val="auto"/>
          <w:sz w:val="22"/>
          <w:szCs w:val="22"/>
        </w:rPr>
        <w:t>l’</w:t>
      </w:r>
      <w:r w:rsidR="003D1D3C" w:rsidRPr="003D1D3C">
        <w:rPr>
          <w:rFonts w:ascii="Calibri" w:hAnsi="Calibri"/>
          <w:color w:val="auto"/>
          <w:sz w:val="22"/>
          <w:szCs w:val="22"/>
        </w:rPr>
        <w:t xml:space="preserve"> </w:t>
      </w:r>
      <w:r w:rsidR="003D1D3C">
        <w:rPr>
          <w:rFonts w:ascii="Calibri" w:hAnsi="Calibri"/>
          <w:color w:val="auto"/>
          <w:sz w:val="22"/>
          <w:szCs w:val="22"/>
        </w:rPr>
        <w:t>operatore economico</w:t>
      </w:r>
      <w:r w:rsidRPr="00C55427">
        <w:rPr>
          <w:rFonts w:ascii="Calibri" w:hAnsi="Calibri"/>
          <w:color w:val="auto"/>
          <w:sz w:val="22"/>
          <w:szCs w:val="22"/>
        </w:rPr>
        <w:t xml:space="preserve">, in presenza di soggetti cessati dalla carica che abbiano esercitato le funzioni di cui al comma 3 dell’art. 80 del </w:t>
      </w:r>
      <w:r w:rsidR="00A93E39">
        <w:rPr>
          <w:rFonts w:ascii="Calibri" w:hAnsi="Calibri"/>
          <w:color w:val="auto"/>
          <w:sz w:val="22"/>
          <w:szCs w:val="22"/>
        </w:rPr>
        <w:t>Codice</w:t>
      </w:r>
      <w:r w:rsidRPr="00C55427">
        <w:rPr>
          <w:rFonts w:ascii="Calibri" w:hAnsi="Calibri"/>
          <w:color w:val="auto"/>
          <w:sz w:val="22"/>
          <w:szCs w:val="22"/>
        </w:rPr>
        <w:t xml:space="preserve"> nell’anno antecedente la data di pubblicazione del bando di gara, e che abbiano riportato condanne di cui </w:t>
      </w:r>
      <w:r w:rsidRPr="00C55427">
        <w:rPr>
          <w:rFonts w:ascii="Calibri" w:hAnsi="Calibri"/>
          <w:bCs/>
          <w:color w:val="auto"/>
          <w:sz w:val="22"/>
          <w:szCs w:val="22"/>
        </w:rPr>
        <w:t xml:space="preserve">all’art. 80 comma 1, </w:t>
      </w:r>
      <w:r w:rsidRPr="00C55427">
        <w:rPr>
          <w:rFonts w:ascii="Calibri" w:hAnsi="Calibri"/>
          <w:color w:val="auto"/>
          <w:sz w:val="22"/>
          <w:szCs w:val="22"/>
        </w:rPr>
        <w:t xml:space="preserve">per i quali non possa trovare applicazione il comma 7 dell’art. 80 del </w:t>
      </w:r>
      <w:r w:rsidR="00A93E39">
        <w:rPr>
          <w:rFonts w:ascii="Calibri" w:hAnsi="Calibri"/>
          <w:color w:val="auto"/>
          <w:sz w:val="22"/>
          <w:szCs w:val="22"/>
        </w:rPr>
        <w:t>Codice</w:t>
      </w:r>
      <w:r w:rsidRPr="00C55427">
        <w:rPr>
          <w:rFonts w:ascii="Calibri" w:hAnsi="Calibri"/>
          <w:color w:val="auto"/>
          <w:sz w:val="22"/>
          <w:szCs w:val="22"/>
        </w:rPr>
        <w:t>, si è completamente ed effettivamente dissociata dalla condotta penalmente sanzionata adottando i seguenti atti: ……………………………………….</w:t>
      </w:r>
    </w:p>
    <w:p w:rsidR="004F4743" w:rsidRDefault="00F27990" w:rsidP="004F4743">
      <w:pPr>
        <w:pStyle w:val="WW-Corpotesto"/>
        <w:widowControl w:val="0"/>
        <w:pBdr>
          <w:bottom w:val="single" w:sz="6" w:space="15" w:color="auto"/>
        </w:pBdr>
        <w:shd w:val="clear" w:color="auto" w:fill="FFFFFF"/>
        <w:tabs>
          <w:tab w:val="clear" w:pos="0"/>
        </w:tabs>
        <w:spacing w:after="120"/>
        <w:ind w:right="191"/>
        <w:rPr>
          <w:rFonts w:ascii="Calibri" w:hAnsi="Calibri"/>
          <w:sz w:val="22"/>
          <w:szCs w:val="22"/>
        </w:rPr>
      </w:pPr>
      <w:r w:rsidRPr="00AF79AC">
        <w:rPr>
          <w:rFonts w:ascii="Calibri" w:hAnsi="Calibri"/>
          <w:b/>
          <w:sz w:val="22"/>
          <w:szCs w:val="22"/>
        </w:rPr>
        <w:t>A.</w:t>
      </w:r>
      <w:r w:rsidR="0045304F" w:rsidRPr="00AF79AC">
        <w:rPr>
          <w:rFonts w:ascii="Calibri" w:hAnsi="Calibri"/>
          <w:b/>
          <w:sz w:val="22"/>
          <w:szCs w:val="22"/>
        </w:rPr>
        <w:t>4</w:t>
      </w:r>
      <w:r w:rsidRPr="00AF79AC">
        <w:rPr>
          <w:rFonts w:ascii="Calibri" w:hAnsi="Calibri"/>
          <w:b/>
          <w:sz w:val="22"/>
          <w:szCs w:val="22"/>
        </w:rPr>
        <w:t xml:space="preserve"> </w:t>
      </w:r>
      <w:r w:rsidRPr="00AF79AC">
        <w:rPr>
          <w:rFonts w:ascii="Calibri" w:hAnsi="Calibri"/>
          <w:sz w:val="22"/>
          <w:szCs w:val="22"/>
        </w:rPr>
        <w:t xml:space="preserve">La seguente </w:t>
      </w:r>
      <w:r w:rsidR="00391782" w:rsidRPr="00AF79AC">
        <w:rPr>
          <w:rFonts w:ascii="Calibri" w:hAnsi="Calibri"/>
          <w:sz w:val="22"/>
          <w:szCs w:val="22"/>
        </w:rPr>
        <w:t>identificazione del candidato e del relativo personale tecnico che si intende impiegare nello svolgimento del servizio, con l'indicazione del rapporto giuridico intercorrente tra le persone fisiche indicate e il can</w:t>
      </w:r>
      <w:r w:rsidR="005B5787" w:rsidRPr="00AF79AC">
        <w:rPr>
          <w:rFonts w:ascii="Calibri" w:hAnsi="Calibri"/>
          <w:sz w:val="22"/>
          <w:szCs w:val="22"/>
        </w:rPr>
        <w:t>didato stesso</w:t>
      </w:r>
      <w:r w:rsidR="00391782" w:rsidRPr="00AF79AC">
        <w:rPr>
          <w:rFonts w:ascii="Calibri" w:hAnsi="Calibri"/>
          <w:sz w:val="22"/>
          <w:szCs w:val="22"/>
        </w:rPr>
        <w:t>:</w:t>
      </w:r>
    </w:p>
    <w:p w:rsidR="00391782" w:rsidRPr="00AF79AC" w:rsidRDefault="00391782" w:rsidP="004F4743">
      <w:pPr>
        <w:pStyle w:val="WW-Corpotesto"/>
        <w:widowControl w:val="0"/>
        <w:pBdr>
          <w:bottom w:val="single" w:sz="6" w:space="15" w:color="auto"/>
        </w:pBdr>
        <w:shd w:val="clear" w:color="auto" w:fill="FFFFFF"/>
        <w:tabs>
          <w:tab w:val="clear" w:pos="0"/>
        </w:tabs>
        <w:spacing w:after="120"/>
        <w:ind w:right="191"/>
        <w:rPr>
          <w:rFonts w:ascii="Calibri" w:hAnsi="Calibri"/>
          <w:sz w:val="22"/>
          <w:szCs w:val="22"/>
        </w:rPr>
      </w:pPr>
      <w:r w:rsidRPr="00AF79AC">
        <w:rPr>
          <w:rFonts w:ascii="Calibri" w:hAnsi="Calibri"/>
          <w:sz w:val="22"/>
          <w:szCs w:val="22"/>
        </w:rPr>
        <w:t>nel caso di liberi professionisti singoli, il titolare dello studio</w:t>
      </w:r>
      <w:r w:rsidR="00037648" w:rsidRPr="00AF79AC">
        <w:rPr>
          <w:rFonts w:ascii="Calibri" w:hAnsi="Calibri"/>
          <w:sz w:val="22"/>
          <w:szCs w:val="22"/>
        </w:rPr>
        <w:t>:</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1) </w:t>
      </w:r>
      <w:r w:rsidRPr="00AF79AC">
        <w:rPr>
          <w:rFonts w:ascii="Calibri" w:hAnsi="Calibri"/>
          <w:sz w:val="22"/>
          <w:szCs w:val="22"/>
        </w:rPr>
        <w:tab/>
        <w:t xml:space="preserve">…………………………………………………………………………… </w:t>
      </w:r>
    </w:p>
    <w:p w:rsidR="002F697F" w:rsidRPr="00AF79AC" w:rsidRDefault="002F697F" w:rsidP="002F697F">
      <w:pPr>
        <w:widowControl w:val="0"/>
        <w:tabs>
          <w:tab w:val="left" w:pos="426"/>
        </w:tabs>
        <w:spacing w:after="60"/>
        <w:ind w:left="851"/>
        <w:jc w:val="both"/>
        <w:rPr>
          <w:rFonts w:ascii="Calibri" w:hAnsi="Calibri"/>
          <w:sz w:val="22"/>
          <w:szCs w:val="22"/>
        </w:rPr>
      </w:pPr>
    </w:p>
    <w:p w:rsidR="00391782" w:rsidRPr="00AF79AC" w:rsidRDefault="00391782" w:rsidP="007E0E1C">
      <w:pPr>
        <w:pStyle w:val="Testopredefinito"/>
        <w:numPr>
          <w:ilvl w:val="0"/>
          <w:numId w:val="18"/>
        </w:numPr>
        <w:tabs>
          <w:tab w:val="left" w:pos="284"/>
        </w:tabs>
        <w:suppressAutoHyphens/>
        <w:overflowPunct w:val="0"/>
        <w:autoSpaceDE w:val="0"/>
        <w:ind w:left="284" w:hanging="284"/>
        <w:jc w:val="both"/>
        <w:rPr>
          <w:rFonts w:ascii="Calibri" w:hAnsi="Calibri"/>
          <w:sz w:val="22"/>
          <w:szCs w:val="22"/>
        </w:rPr>
      </w:pPr>
      <w:r w:rsidRPr="00AF79AC">
        <w:rPr>
          <w:rFonts w:ascii="Calibri" w:hAnsi="Calibri"/>
          <w:sz w:val="22"/>
          <w:szCs w:val="22"/>
        </w:rPr>
        <w:t>nel caso di associazioni professionali di liberi professionisti (studi associati), costituite in vigenza della legge n. 1815 del 1939, anteriormente alla sua abrogazione, t</w:t>
      </w:r>
      <w:r w:rsidR="00037648" w:rsidRPr="00AF79AC">
        <w:rPr>
          <w:rFonts w:ascii="Calibri" w:hAnsi="Calibri"/>
          <w:sz w:val="22"/>
          <w:szCs w:val="22"/>
        </w:rPr>
        <w:t>utti i professionisti associati:</w:t>
      </w:r>
    </w:p>
    <w:p w:rsidR="00391782" w:rsidRPr="00AF79AC" w:rsidRDefault="00391782"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1) </w:t>
      </w:r>
      <w:r w:rsidRPr="00AF79AC">
        <w:rPr>
          <w:rFonts w:ascii="Calibri" w:hAnsi="Calibri"/>
          <w:sz w:val="22"/>
          <w:szCs w:val="22"/>
        </w:rPr>
        <w:tab/>
        <w:t xml:space="preserve">…………………………………………………………………………… </w:t>
      </w:r>
    </w:p>
    <w:p w:rsidR="00391782" w:rsidRPr="00AF79AC" w:rsidRDefault="00391782" w:rsidP="002F697F">
      <w:pPr>
        <w:widowControl w:val="0"/>
        <w:tabs>
          <w:tab w:val="left" w:pos="709"/>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391782" w:rsidRPr="00AF79AC" w:rsidRDefault="00037648" w:rsidP="002F697F">
      <w:pPr>
        <w:widowControl w:val="0"/>
        <w:tabs>
          <w:tab w:val="left" w:pos="709"/>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391782" w:rsidRPr="00AF79AC" w:rsidRDefault="00391782" w:rsidP="00037648">
      <w:pPr>
        <w:pStyle w:val="Testopredefinito"/>
        <w:tabs>
          <w:tab w:val="left" w:pos="284"/>
        </w:tabs>
        <w:suppressAutoHyphens/>
        <w:overflowPunct w:val="0"/>
        <w:autoSpaceDE w:val="0"/>
        <w:ind w:left="284"/>
        <w:jc w:val="both"/>
        <w:rPr>
          <w:rFonts w:ascii="Calibri" w:hAnsi="Calibri"/>
          <w:sz w:val="22"/>
          <w:szCs w:val="22"/>
        </w:rPr>
      </w:pPr>
    </w:p>
    <w:p w:rsidR="00037648" w:rsidRPr="00AF79AC" w:rsidRDefault="00391782" w:rsidP="007E0E1C">
      <w:pPr>
        <w:pStyle w:val="Testopredefinito"/>
        <w:numPr>
          <w:ilvl w:val="0"/>
          <w:numId w:val="18"/>
        </w:numPr>
        <w:tabs>
          <w:tab w:val="left" w:pos="284"/>
        </w:tabs>
        <w:suppressAutoHyphens/>
        <w:overflowPunct w:val="0"/>
        <w:autoSpaceDE w:val="0"/>
        <w:ind w:left="284" w:hanging="284"/>
        <w:jc w:val="both"/>
        <w:rPr>
          <w:rFonts w:ascii="Calibri" w:hAnsi="Calibri"/>
          <w:sz w:val="22"/>
          <w:szCs w:val="22"/>
        </w:rPr>
      </w:pPr>
      <w:r w:rsidRPr="00AF79AC">
        <w:rPr>
          <w:rFonts w:ascii="Calibri" w:hAnsi="Calibri"/>
          <w:sz w:val="22"/>
          <w:szCs w:val="22"/>
        </w:rPr>
        <w:t>nel caso di società di professionisti (costituite esclusivamente da professionisti iscritti negli appositi albi, ai sensi dell'artico</w:t>
      </w:r>
      <w:r w:rsidR="0021639D" w:rsidRPr="00AF79AC">
        <w:rPr>
          <w:rFonts w:ascii="Calibri" w:hAnsi="Calibri"/>
          <w:sz w:val="22"/>
          <w:szCs w:val="22"/>
        </w:rPr>
        <w:t xml:space="preserve">lo 46, comma 1, lettera b) del </w:t>
      </w:r>
      <w:r w:rsidR="00A93E39" w:rsidRPr="00AF79AC">
        <w:rPr>
          <w:rFonts w:ascii="Calibri" w:hAnsi="Calibri"/>
          <w:sz w:val="22"/>
          <w:szCs w:val="22"/>
        </w:rPr>
        <w:t>Codice</w:t>
      </w:r>
      <w:r w:rsidRPr="00AF79AC">
        <w:rPr>
          <w:rFonts w:ascii="Calibri" w:hAnsi="Calibri"/>
          <w:sz w:val="22"/>
          <w:szCs w:val="22"/>
        </w:rPr>
        <w:t xml:space="preserve">), e/o raggruppamenti temporanei di professionisti costituiti o da costituire, tutti </w:t>
      </w:r>
      <w:r w:rsidR="00037648" w:rsidRPr="00AF79AC">
        <w:rPr>
          <w:rFonts w:ascii="Calibri" w:hAnsi="Calibri"/>
          <w:sz w:val="22"/>
          <w:szCs w:val="22"/>
        </w:rPr>
        <w:t>i soci/associati professionisti:</w:t>
      </w:r>
    </w:p>
    <w:p w:rsidR="00037648" w:rsidRPr="00AF79AC" w:rsidRDefault="00037648"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037648" w:rsidRPr="00AF79AC" w:rsidRDefault="00037648"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037648" w:rsidRPr="00AF79AC" w:rsidRDefault="00037648"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2F697F" w:rsidRPr="00AF79AC" w:rsidRDefault="002F697F" w:rsidP="002F697F">
      <w:pPr>
        <w:widowControl w:val="0"/>
        <w:tabs>
          <w:tab w:val="left" w:pos="1134"/>
        </w:tabs>
        <w:spacing w:after="60"/>
        <w:ind w:left="709"/>
        <w:jc w:val="both"/>
        <w:rPr>
          <w:rFonts w:ascii="Calibri" w:hAnsi="Calibri"/>
          <w:sz w:val="22"/>
          <w:szCs w:val="22"/>
        </w:rPr>
      </w:pPr>
    </w:p>
    <w:p w:rsidR="00391782" w:rsidRPr="00AF79AC" w:rsidRDefault="00391782" w:rsidP="007E0E1C">
      <w:pPr>
        <w:pStyle w:val="Testopredefinito"/>
        <w:numPr>
          <w:ilvl w:val="0"/>
          <w:numId w:val="18"/>
        </w:numPr>
        <w:tabs>
          <w:tab w:val="left" w:pos="284"/>
        </w:tabs>
        <w:suppressAutoHyphens/>
        <w:overflowPunct w:val="0"/>
        <w:autoSpaceDE w:val="0"/>
        <w:ind w:left="284" w:hanging="284"/>
        <w:jc w:val="both"/>
        <w:rPr>
          <w:rFonts w:ascii="Calibri" w:hAnsi="Calibri"/>
          <w:sz w:val="22"/>
          <w:szCs w:val="22"/>
        </w:rPr>
      </w:pPr>
      <w:r w:rsidRPr="00AF79AC">
        <w:rPr>
          <w:rFonts w:ascii="Calibri" w:hAnsi="Calibri"/>
          <w:sz w:val="22"/>
          <w:szCs w:val="22"/>
        </w:rPr>
        <w:t>nel caso società di ingegneria (costituite ai sensi dell'articol</w:t>
      </w:r>
      <w:r w:rsidR="0021639D" w:rsidRPr="00AF79AC">
        <w:rPr>
          <w:rFonts w:ascii="Calibri" w:hAnsi="Calibri"/>
          <w:sz w:val="22"/>
          <w:szCs w:val="22"/>
        </w:rPr>
        <w:t xml:space="preserve">o 46, comma 1, lettera c), del </w:t>
      </w:r>
      <w:r w:rsidR="00A93E39" w:rsidRPr="00AF79AC">
        <w:rPr>
          <w:rFonts w:ascii="Calibri" w:hAnsi="Calibri"/>
          <w:sz w:val="22"/>
          <w:szCs w:val="22"/>
        </w:rPr>
        <w:t>Codice</w:t>
      </w:r>
      <w:r w:rsidRPr="00AF79AC">
        <w:rPr>
          <w:rFonts w:ascii="Calibri" w:hAnsi="Calibri"/>
          <w:sz w:val="22"/>
          <w:szCs w:val="22"/>
        </w:rPr>
        <w:t>):</w:t>
      </w:r>
    </w:p>
    <w:p w:rsidR="00037648" w:rsidRPr="00AF79AC" w:rsidRDefault="00391782" w:rsidP="002F697F">
      <w:pPr>
        <w:widowControl w:val="0"/>
        <w:tabs>
          <w:tab w:val="left" w:pos="426"/>
        </w:tabs>
        <w:spacing w:after="60"/>
        <w:ind w:left="567" w:hanging="283"/>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i professionisti amministratori muniti di potere di rappresentanza;</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391782" w:rsidRPr="00AF79AC" w:rsidRDefault="00391782"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 </w:t>
      </w:r>
    </w:p>
    <w:p w:rsidR="002F697F" w:rsidRPr="00AF79AC" w:rsidRDefault="00391782" w:rsidP="002F697F">
      <w:pPr>
        <w:widowControl w:val="0"/>
        <w:tabs>
          <w:tab w:val="left" w:pos="426"/>
        </w:tabs>
        <w:spacing w:after="60"/>
        <w:ind w:left="567" w:hanging="283"/>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il direttore tecnico di cui all'articolo 3 del DM 2 dicembre 2016, n. 263;</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2F697F" w:rsidRPr="00AF79AC" w:rsidRDefault="002F697F" w:rsidP="002F697F">
      <w:pPr>
        <w:widowControl w:val="0"/>
        <w:tabs>
          <w:tab w:val="left" w:pos="1134"/>
        </w:tabs>
        <w:spacing w:after="60"/>
        <w:ind w:left="709"/>
        <w:jc w:val="both"/>
        <w:rPr>
          <w:rFonts w:ascii="Calibri" w:hAnsi="Calibri"/>
          <w:sz w:val="22"/>
          <w:szCs w:val="22"/>
        </w:rPr>
      </w:pPr>
    </w:p>
    <w:p w:rsidR="002F697F" w:rsidRPr="00AF79AC" w:rsidRDefault="00391782" w:rsidP="002F697F">
      <w:pPr>
        <w:widowControl w:val="0"/>
        <w:tabs>
          <w:tab w:val="left" w:pos="426"/>
        </w:tabs>
        <w:spacing w:after="60"/>
        <w:ind w:left="567" w:hanging="283"/>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gli amministratori muniti di potere di rappresentanza non professionisti;</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2F697F" w:rsidRPr="00AF79AC" w:rsidRDefault="002F697F" w:rsidP="002F697F">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2F697F" w:rsidRPr="00AF79AC" w:rsidRDefault="002F697F" w:rsidP="002F697F">
      <w:pPr>
        <w:widowControl w:val="0"/>
        <w:tabs>
          <w:tab w:val="left" w:pos="426"/>
        </w:tabs>
        <w:spacing w:after="60"/>
        <w:ind w:left="567" w:hanging="283"/>
        <w:jc w:val="both"/>
        <w:rPr>
          <w:rFonts w:ascii="Calibri" w:hAnsi="Calibri"/>
          <w:sz w:val="22"/>
          <w:szCs w:val="22"/>
        </w:rPr>
      </w:pPr>
    </w:p>
    <w:p w:rsidR="00391782" w:rsidRPr="00AF79AC" w:rsidRDefault="00391782" w:rsidP="002F697F">
      <w:pPr>
        <w:widowControl w:val="0"/>
        <w:tabs>
          <w:tab w:val="left" w:pos="426"/>
        </w:tabs>
        <w:spacing w:after="60"/>
        <w:ind w:left="567" w:hanging="283"/>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qualora la società di ingegneria abbia meno di quattro soci, il socio unico o il socio di maggioranza, se diversi dai soggetti già indicati;</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1) </w:t>
      </w:r>
      <w:r w:rsidRPr="00AF79AC">
        <w:rPr>
          <w:rFonts w:ascii="Calibri" w:hAnsi="Calibri"/>
          <w:sz w:val="22"/>
          <w:szCs w:val="22"/>
        </w:rPr>
        <w:tab/>
        <w:t xml:space="preserve">…………………………………………………………………………… </w:t>
      </w:r>
    </w:p>
    <w:p w:rsidR="001A5D15" w:rsidRPr="00AF79AC" w:rsidRDefault="001A5D15" w:rsidP="00EB4B1E">
      <w:pPr>
        <w:widowControl w:val="0"/>
        <w:shd w:val="clear" w:color="auto" w:fill="FFFFFF"/>
        <w:ind w:right="191"/>
        <w:rPr>
          <w:rFonts w:ascii="Calibri" w:hAnsi="Calibri"/>
          <w:b/>
          <w:bCs/>
          <w:sz w:val="22"/>
        </w:rPr>
      </w:pPr>
    </w:p>
    <w:p w:rsidR="00EB4B1E" w:rsidRPr="00AF79AC" w:rsidRDefault="00EB4B1E" w:rsidP="00EB4B1E">
      <w:pPr>
        <w:widowControl w:val="0"/>
        <w:shd w:val="clear" w:color="auto" w:fill="FFFFFF"/>
        <w:ind w:right="191"/>
        <w:rPr>
          <w:rFonts w:ascii="Calibri" w:hAnsi="Calibri"/>
          <w:b/>
          <w:bCs/>
          <w:sz w:val="22"/>
        </w:rPr>
      </w:pPr>
      <w:r w:rsidRPr="00AF79AC">
        <w:rPr>
          <w:rFonts w:ascii="Calibri" w:hAnsi="Calibri"/>
          <w:b/>
          <w:bCs/>
          <w:sz w:val="22"/>
        </w:rPr>
        <w:t>A.</w:t>
      </w:r>
      <w:r w:rsidR="0045304F" w:rsidRPr="00AF79AC">
        <w:rPr>
          <w:rFonts w:ascii="Calibri" w:hAnsi="Calibri"/>
          <w:b/>
          <w:bCs/>
          <w:sz w:val="22"/>
        </w:rPr>
        <w:t>5</w:t>
      </w:r>
      <w:r w:rsidRPr="00AF79AC">
        <w:rPr>
          <w:rFonts w:ascii="Calibri" w:hAnsi="Calibri"/>
          <w:b/>
          <w:bCs/>
          <w:sz w:val="22"/>
        </w:rPr>
        <w:t xml:space="preserve">) </w:t>
      </w:r>
      <w:r w:rsidRPr="00AF79AC">
        <w:rPr>
          <w:rFonts w:ascii="Calibri" w:hAnsi="Calibri"/>
          <w:bCs/>
          <w:sz w:val="22"/>
        </w:rPr>
        <w:t>Nello svolgimento delle prestazioni si intendono utilizzare</w:t>
      </w:r>
      <w:r w:rsidRPr="00AF79AC">
        <w:rPr>
          <w:rFonts w:ascii="Calibri" w:hAnsi="Calibri"/>
          <w:b/>
          <w:bCs/>
          <w:sz w:val="22"/>
        </w:rPr>
        <w:t xml:space="preserve"> </w:t>
      </w:r>
      <w:r w:rsidRPr="00AF79AC">
        <w:rPr>
          <w:rFonts w:ascii="Calibri" w:hAnsi="Calibri"/>
          <w:bCs/>
          <w:sz w:val="22"/>
        </w:rPr>
        <w:t xml:space="preserve">i seguenti professionisti, diversi da quelli di cui ai precedenti punti a, b, c </w:t>
      </w:r>
      <w:r w:rsidR="005B5787" w:rsidRPr="00AF79AC">
        <w:rPr>
          <w:rFonts w:ascii="Calibri" w:hAnsi="Calibri"/>
          <w:bCs/>
          <w:sz w:val="22"/>
        </w:rPr>
        <w:t>,d:</w:t>
      </w:r>
    </w:p>
    <w:p w:rsidR="00EB4B1E" w:rsidRPr="00AF79AC" w:rsidRDefault="00391782" w:rsidP="00391782">
      <w:pPr>
        <w:widowControl w:val="0"/>
        <w:tabs>
          <w:tab w:val="left" w:pos="426"/>
        </w:tabs>
        <w:spacing w:after="60"/>
        <w:ind w:left="360"/>
        <w:jc w:val="both"/>
        <w:rPr>
          <w:rFonts w:ascii="Calibri" w:hAnsi="Calibri"/>
          <w:sz w:val="22"/>
          <w:szCs w:val="22"/>
        </w:rPr>
      </w:pPr>
      <w:r w:rsidRPr="00AF79AC">
        <w:rPr>
          <w:rFonts w:ascii="Calibri" w:hAnsi="Calibri"/>
          <w:sz w:val="22"/>
          <w:szCs w:val="22"/>
        </w:rPr>
        <w:t>-</w:t>
      </w:r>
      <w:r w:rsidR="005B5787" w:rsidRPr="00AF79AC">
        <w:rPr>
          <w:rFonts w:ascii="Calibri" w:hAnsi="Calibri"/>
          <w:sz w:val="22"/>
          <w:szCs w:val="22"/>
        </w:rPr>
        <w:t xml:space="preserve"> </w:t>
      </w:r>
      <w:r w:rsidR="00EB4B1E" w:rsidRPr="00AF79AC">
        <w:rPr>
          <w:rFonts w:ascii="Calibri" w:hAnsi="Calibri"/>
          <w:sz w:val="22"/>
          <w:szCs w:val="22"/>
        </w:rPr>
        <w:t>professionisti dipendenti;</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5B5787" w:rsidRPr="00AF79AC" w:rsidRDefault="005B5787" w:rsidP="00391782">
      <w:pPr>
        <w:widowControl w:val="0"/>
        <w:tabs>
          <w:tab w:val="left" w:pos="426"/>
        </w:tabs>
        <w:spacing w:after="60"/>
        <w:ind w:left="360"/>
        <w:jc w:val="both"/>
        <w:rPr>
          <w:rFonts w:ascii="Calibri" w:hAnsi="Calibri"/>
          <w:sz w:val="22"/>
          <w:szCs w:val="22"/>
        </w:rPr>
      </w:pPr>
    </w:p>
    <w:p w:rsidR="00EB4B1E" w:rsidRPr="00AF79AC" w:rsidRDefault="00391782" w:rsidP="00391782">
      <w:pPr>
        <w:widowControl w:val="0"/>
        <w:tabs>
          <w:tab w:val="left" w:pos="426"/>
        </w:tabs>
        <w:spacing w:after="60"/>
        <w:ind w:left="360"/>
        <w:jc w:val="both"/>
        <w:rPr>
          <w:rFonts w:ascii="Calibri" w:hAnsi="Calibri"/>
          <w:sz w:val="22"/>
          <w:szCs w:val="22"/>
        </w:rPr>
      </w:pPr>
      <w:r w:rsidRPr="00AF79AC">
        <w:rPr>
          <w:rFonts w:ascii="Calibri" w:hAnsi="Calibri"/>
          <w:sz w:val="22"/>
          <w:szCs w:val="22"/>
        </w:rPr>
        <w:t>-</w:t>
      </w:r>
      <w:r w:rsidR="005B5787" w:rsidRPr="00AF79AC">
        <w:rPr>
          <w:rFonts w:ascii="Calibri" w:hAnsi="Calibri"/>
          <w:sz w:val="22"/>
          <w:szCs w:val="22"/>
        </w:rPr>
        <w:t xml:space="preserve"> </w:t>
      </w:r>
      <w:r w:rsidR="00EB4B1E" w:rsidRPr="00AF79AC">
        <w:rPr>
          <w:rFonts w:ascii="Calibri" w:hAnsi="Calibri"/>
          <w:sz w:val="22"/>
          <w:szCs w:val="22"/>
        </w:rPr>
        <w:t>professionisti consulenti con contratto su base annua che abbiano fatturato nei confronti del candid</w:t>
      </w:r>
      <w:r w:rsidR="00EB4B1E" w:rsidRPr="00AF79AC">
        <w:rPr>
          <w:rFonts w:ascii="Calibri" w:hAnsi="Calibri"/>
          <w:sz w:val="22"/>
          <w:szCs w:val="22"/>
        </w:rPr>
        <w:t>a</w:t>
      </w:r>
      <w:r w:rsidR="00EB4B1E" w:rsidRPr="00AF79AC">
        <w:rPr>
          <w:rFonts w:ascii="Calibri" w:hAnsi="Calibri"/>
          <w:sz w:val="22"/>
          <w:szCs w:val="22"/>
        </w:rPr>
        <w:t>to una quota superiore al 50 per cento del proprio fatturato annuo risultante dall'ultima dichiarazione IVA;</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EB4B1E" w:rsidRPr="00AF79AC" w:rsidRDefault="00EB4B1E" w:rsidP="00EB4B1E">
      <w:pPr>
        <w:widowControl w:val="0"/>
        <w:tabs>
          <w:tab w:val="left" w:pos="709"/>
        </w:tabs>
        <w:spacing w:after="60"/>
        <w:jc w:val="both"/>
        <w:rPr>
          <w:rFonts w:ascii="Calibri" w:hAnsi="Calibri"/>
          <w:b/>
          <w:sz w:val="22"/>
          <w:szCs w:val="22"/>
        </w:rPr>
      </w:pPr>
    </w:p>
    <w:p w:rsidR="00EB4B1E" w:rsidRPr="00AF79AC" w:rsidRDefault="00EB4B1E" w:rsidP="00EB4B1E">
      <w:pPr>
        <w:widowControl w:val="0"/>
        <w:tabs>
          <w:tab w:val="left" w:pos="709"/>
        </w:tabs>
        <w:spacing w:after="60"/>
        <w:jc w:val="both"/>
        <w:rPr>
          <w:rFonts w:ascii="Calibri" w:hAnsi="Calibri"/>
          <w:bCs/>
          <w:sz w:val="22"/>
        </w:rPr>
      </w:pPr>
      <w:r w:rsidRPr="00AF79AC">
        <w:rPr>
          <w:rFonts w:ascii="Calibri" w:hAnsi="Calibri"/>
          <w:b/>
          <w:sz w:val="22"/>
          <w:szCs w:val="22"/>
        </w:rPr>
        <w:t>A.</w:t>
      </w:r>
      <w:r w:rsidR="0045304F" w:rsidRPr="00AF79AC">
        <w:rPr>
          <w:rFonts w:ascii="Calibri" w:hAnsi="Calibri"/>
          <w:b/>
          <w:sz w:val="22"/>
          <w:szCs w:val="22"/>
        </w:rPr>
        <w:t>6</w:t>
      </w:r>
      <w:r w:rsidRPr="00AF79AC">
        <w:rPr>
          <w:rFonts w:ascii="Calibri" w:hAnsi="Calibri"/>
          <w:b/>
          <w:sz w:val="22"/>
          <w:szCs w:val="22"/>
        </w:rPr>
        <w:t xml:space="preserve">) </w:t>
      </w:r>
      <w:r w:rsidRPr="00AF79AC">
        <w:rPr>
          <w:rFonts w:ascii="Calibri" w:hAnsi="Calibri"/>
          <w:sz w:val="22"/>
          <w:szCs w:val="22"/>
        </w:rPr>
        <w:t xml:space="preserve">Gli estremi di iscrizione ai relativi ordini professionali dei soggetti </w:t>
      </w:r>
      <w:r w:rsidR="005B5787" w:rsidRPr="00AF79AC">
        <w:rPr>
          <w:rFonts w:ascii="Calibri" w:hAnsi="Calibri"/>
          <w:sz w:val="22"/>
          <w:szCs w:val="22"/>
        </w:rPr>
        <w:t xml:space="preserve">professionisti </w:t>
      </w:r>
      <w:r w:rsidRPr="00AF79AC">
        <w:rPr>
          <w:rFonts w:ascii="Calibri" w:hAnsi="Calibri"/>
          <w:sz w:val="22"/>
          <w:szCs w:val="22"/>
        </w:rPr>
        <w:t xml:space="preserve">di cui alle precedenti lettere </w:t>
      </w:r>
      <w:r w:rsidRPr="00AF79AC">
        <w:rPr>
          <w:rFonts w:ascii="Calibri" w:hAnsi="Calibri"/>
          <w:bCs/>
          <w:sz w:val="22"/>
        </w:rPr>
        <w:t>sono i seguenti:</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5B5787" w:rsidRPr="00AF79AC" w:rsidRDefault="005B5787" w:rsidP="005B5787">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EB4B1E" w:rsidRPr="00AF79AC" w:rsidRDefault="00EB4B1E" w:rsidP="00EB4B1E">
      <w:pPr>
        <w:pStyle w:val="WW-Corpotesto"/>
        <w:widowControl w:val="0"/>
        <w:shd w:val="clear" w:color="auto" w:fill="FFFFFF"/>
        <w:tabs>
          <w:tab w:val="left" w:pos="180"/>
          <w:tab w:val="left" w:pos="360"/>
        </w:tabs>
        <w:ind w:right="191"/>
        <w:rPr>
          <w:rFonts w:ascii="Calibri" w:hAnsi="Calibri"/>
          <w:bCs/>
          <w:i/>
          <w:color w:val="auto"/>
          <w:sz w:val="22"/>
          <w:szCs w:val="22"/>
        </w:rPr>
      </w:pPr>
    </w:p>
    <w:p w:rsidR="00EB4B1E" w:rsidRPr="00AF79AC" w:rsidRDefault="00EB4B1E" w:rsidP="00EB4B1E">
      <w:pPr>
        <w:widowControl w:val="0"/>
        <w:tabs>
          <w:tab w:val="left" w:pos="709"/>
        </w:tabs>
        <w:spacing w:after="60"/>
        <w:jc w:val="both"/>
        <w:rPr>
          <w:rFonts w:ascii="Calibri" w:hAnsi="Calibri"/>
          <w:bCs/>
          <w:sz w:val="22"/>
        </w:rPr>
      </w:pPr>
      <w:r w:rsidRPr="00AF79AC">
        <w:rPr>
          <w:rFonts w:ascii="Calibri" w:hAnsi="Calibri"/>
          <w:b/>
          <w:sz w:val="22"/>
          <w:szCs w:val="22"/>
        </w:rPr>
        <w:t>A.</w:t>
      </w:r>
      <w:r w:rsidR="0045304F" w:rsidRPr="00AF79AC">
        <w:rPr>
          <w:rFonts w:ascii="Calibri" w:hAnsi="Calibri"/>
          <w:b/>
          <w:sz w:val="22"/>
          <w:szCs w:val="22"/>
        </w:rPr>
        <w:t>7</w:t>
      </w:r>
      <w:r w:rsidRPr="00AF79AC">
        <w:rPr>
          <w:rFonts w:ascii="Calibri" w:hAnsi="Calibri"/>
          <w:b/>
          <w:sz w:val="22"/>
          <w:szCs w:val="22"/>
        </w:rPr>
        <w:t xml:space="preserve">) </w:t>
      </w:r>
      <w:r w:rsidRPr="00AF79AC">
        <w:rPr>
          <w:rFonts w:ascii="Calibri" w:hAnsi="Calibri"/>
          <w:sz w:val="22"/>
          <w:szCs w:val="22"/>
        </w:rPr>
        <w:t>(</w:t>
      </w:r>
      <w:r w:rsidRPr="00AF79AC">
        <w:rPr>
          <w:rFonts w:ascii="Calibri" w:hAnsi="Calibri"/>
          <w:b/>
          <w:sz w:val="22"/>
          <w:szCs w:val="22"/>
        </w:rPr>
        <w:t>Per le società di professionisti, società di ingegneria e società consortili</w:t>
      </w:r>
      <w:r w:rsidRPr="00AF79AC">
        <w:rPr>
          <w:rFonts w:ascii="Calibri" w:hAnsi="Calibri"/>
          <w:sz w:val="22"/>
          <w:szCs w:val="22"/>
        </w:rPr>
        <w:t>) - Gli estremi dell’iscrizione nei registri della Camera di Commercio, Industria, Artigianato, Agricoltura o altro registro ufficiale per i ca</w:t>
      </w:r>
      <w:r w:rsidRPr="00AF79AC">
        <w:rPr>
          <w:rFonts w:ascii="Calibri" w:hAnsi="Calibri"/>
          <w:sz w:val="22"/>
          <w:szCs w:val="22"/>
        </w:rPr>
        <w:t>n</w:t>
      </w:r>
      <w:r w:rsidRPr="00AF79AC">
        <w:rPr>
          <w:rFonts w:ascii="Calibri" w:hAnsi="Calibri"/>
          <w:sz w:val="22"/>
          <w:szCs w:val="22"/>
        </w:rPr>
        <w:t xml:space="preserve">didati stabiliti in un paese diverso dall'Italia, </w:t>
      </w:r>
      <w:r w:rsidR="0021639D" w:rsidRPr="00AF79AC">
        <w:rPr>
          <w:rFonts w:ascii="Calibri" w:hAnsi="Calibri"/>
          <w:sz w:val="22"/>
          <w:szCs w:val="22"/>
        </w:rPr>
        <w:t xml:space="preserve">ai sensi dell'Allegato XI A al </w:t>
      </w:r>
      <w:r w:rsidR="00A93E39" w:rsidRPr="00AF79AC">
        <w:rPr>
          <w:rFonts w:ascii="Calibri" w:hAnsi="Calibri"/>
          <w:sz w:val="22"/>
          <w:szCs w:val="22"/>
        </w:rPr>
        <w:t>Codice</w:t>
      </w:r>
      <w:r w:rsidRPr="00AF79AC">
        <w:rPr>
          <w:rFonts w:ascii="Calibri" w:hAnsi="Calibri"/>
          <w:sz w:val="22"/>
          <w:szCs w:val="22"/>
        </w:rPr>
        <w:t>,</w:t>
      </w:r>
      <w:r w:rsidRPr="00AF79AC">
        <w:rPr>
          <w:rFonts w:ascii="Calibri" w:hAnsi="Calibri"/>
          <w:bCs/>
          <w:sz w:val="22"/>
        </w:rPr>
        <w:t xml:space="preserve"> sono i seguenti:</w:t>
      </w:r>
    </w:p>
    <w:p w:rsidR="005056DE" w:rsidRPr="00AF79AC" w:rsidRDefault="005056DE" w:rsidP="005056DE">
      <w:pPr>
        <w:widowControl w:val="0"/>
        <w:tabs>
          <w:tab w:val="left" w:pos="1134"/>
        </w:tabs>
        <w:spacing w:after="60"/>
        <w:ind w:left="709"/>
        <w:jc w:val="both"/>
        <w:rPr>
          <w:rFonts w:ascii="Calibri" w:hAnsi="Calibri"/>
          <w:sz w:val="22"/>
          <w:szCs w:val="22"/>
        </w:rPr>
      </w:pPr>
      <w:r w:rsidRPr="00AF79AC">
        <w:rPr>
          <w:rFonts w:ascii="Calibri" w:hAnsi="Calibri"/>
          <w:sz w:val="22"/>
          <w:szCs w:val="22"/>
        </w:rPr>
        <w:t>1)</w:t>
      </w:r>
      <w:r w:rsidRPr="00AF79AC">
        <w:rPr>
          <w:rFonts w:ascii="Calibri" w:hAnsi="Calibri"/>
          <w:sz w:val="22"/>
          <w:szCs w:val="22"/>
        </w:rPr>
        <w:tab/>
      </w:r>
      <w:r w:rsidRPr="00AF79AC">
        <w:rPr>
          <w:rFonts w:ascii="Calibri" w:hAnsi="Calibri"/>
          <w:sz w:val="22"/>
          <w:szCs w:val="22"/>
        </w:rPr>
        <w:tab/>
        <w:t xml:space="preserve">…………………………………………………………………………… </w:t>
      </w:r>
    </w:p>
    <w:p w:rsidR="005056DE" w:rsidRPr="00AF79AC" w:rsidRDefault="005056DE" w:rsidP="005056DE">
      <w:pPr>
        <w:widowControl w:val="0"/>
        <w:tabs>
          <w:tab w:val="left" w:pos="1134"/>
        </w:tabs>
        <w:spacing w:after="60"/>
        <w:ind w:left="709"/>
        <w:jc w:val="both"/>
        <w:rPr>
          <w:rFonts w:ascii="Calibri" w:hAnsi="Calibri"/>
          <w:sz w:val="22"/>
          <w:szCs w:val="22"/>
        </w:rPr>
      </w:pPr>
      <w:r w:rsidRPr="00AF79AC">
        <w:rPr>
          <w:rFonts w:ascii="Calibri" w:hAnsi="Calibri"/>
          <w:sz w:val="22"/>
          <w:szCs w:val="22"/>
        </w:rPr>
        <w:t xml:space="preserve">2) </w:t>
      </w:r>
      <w:r w:rsidRPr="00AF79AC">
        <w:rPr>
          <w:rFonts w:ascii="Calibri" w:hAnsi="Calibri"/>
          <w:sz w:val="22"/>
          <w:szCs w:val="22"/>
        </w:rPr>
        <w:tab/>
        <w:t>……………………………………………………………………………</w:t>
      </w:r>
    </w:p>
    <w:p w:rsidR="005056DE" w:rsidRPr="00AF79AC" w:rsidRDefault="005056DE" w:rsidP="005056DE">
      <w:pPr>
        <w:widowControl w:val="0"/>
        <w:tabs>
          <w:tab w:val="left" w:pos="1134"/>
        </w:tabs>
        <w:spacing w:after="6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w:t>
      </w:r>
      <w:r w:rsidRPr="00AF79AC">
        <w:rPr>
          <w:rFonts w:ascii="Calibri" w:hAnsi="Calibri"/>
          <w:sz w:val="22"/>
          <w:szCs w:val="22"/>
        </w:rPr>
        <w:tab/>
        <w:t>…………………………………………………………………………</w:t>
      </w:r>
    </w:p>
    <w:p w:rsidR="00EB4B1E" w:rsidRPr="00AF79AC" w:rsidRDefault="00EB4B1E" w:rsidP="00EB4B1E">
      <w:pPr>
        <w:widowControl w:val="0"/>
        <w:tabs>
          <w:tab w:val="left" w:pos="709"/>
        </w:tabs>
        <w:spacing w:after="60"/>
        <w:jc w:val="both"/>
        <w:rPr>
          <w:rFonts w:ascii="Calibri" w:hAnsi="Calibri"/>
          <w:sz w:val="22"/>
          <w:szCs w:val="22"/>
        </w:rPr>
      </w:pPr>
      <w:r w:rsidRPr="00AF79AC">
        <w:rPr>
          <w:rFonts w:ascii="Calibri" w:hAnsi="Calibri"/>
          <w:sz w:val="22"/>
          <w:szCs w:val="22"/>
        </w:rPr>
        <w:t xml:space="preserve">N.B. </w:t>
      </w:r>
      <w:r w:rsidR="0023532A" w:rsidRPr="00AF79AC">
        <w:rPr>
          <w:rFonts w:ascii="Calibri" w:hAnsi="Calibri"/>
          <w:sz w:val="22"/>
          <w:szCs w:val="22"/>
        </w:rPr>
        <w:t>L</w:t>
      </w:r>
      <w:r w:rsidRPr="00AF79AC">
        <w:rPr>
          <w:rFonts w:ascii="Calibri" w:hAnsi="Calibri"/>
          <w:sz w:val="22"/>
          <w:szCs w:val="22"/>
        </w:rPr>
        <w:t xml:space="preserve">a dichiarazione </w:t>
      </w:r>
      <w:r w:rsidR="0023532A" w:rsidRPr="00AF79AC">
        <w:rPr>
          <w:rFonts w:ascii="Calibri" w:hAnsi="Calibri"/>
          <w:sz w:val="22"/>
          <w:szCs w:val="22"/>
        </w:rPr>
        <w:t xml:space="preserve">A.6) </w:t>
      </w:r>
      <w:r w:rsidRPr="00AF79AC">
        <w:rPr>
          <w:rFonts w:ascii="Calibri" w:hAnsi="Calibri"/>
          <w:sz w:val="22"/>
          <w:szCs w:val="22"/>
        </w:rPr>
        <w:t>deve essere completa dei numeri identificativi e della località di iscrizione, no</w:t>
      </w:r>
      <w:r w:rsidRPr="00AF79AC">
        <w:rPr>
          <w:rFonts w:ascii="Calibri" w:hAnsi="Calibri"/>
          <w:sz w:val="22"/>
          <w:szCs w:val="22"/>
        </w:rPr>
        <w:t>n</w:t>
      </w:r>
      <w:r w:rsidRPr="00AF79AC">
        <w:rPr>
          <w:rFonts w:ascii="Calibri" w:hAnsi="Calibri"/>
          <w:sz w:val="22"/>
          <w:szCs w:val="22"/>
        </w:rPr>
        <w:t>ché delle generalità di tutte le seguenti persone fisiche:</w:t>
      </w:r>
    </w:p>
    <w:p w:rsidR="00EB4B1E" w:rsidRPr="00AF79AC" w:rsidRDefault="00EB4B1E" w:rsidP="007E0E1C">
      <w:pPr>
        <w:widowControl w:val="0"/>
        <w:numPr>
          <w:ilvl w:val="0"/>
          <w:numId w:val="5"/>
        </w:numPr>
        <w:tabs>
          <w:tab w:val="clear" w:pos="360"/>
          <w:tab w:val="num" w:pos="284"/>
          <w:tab w:val="left" w:pos="11057"/>
        </w:tabs>
        <w:spacing w:after="60"/>
        <w:ind w:left="284" w:hanging="218"/>
        <w:jc w:val="both"/>
        <w:rPr>
          <w:rFonts w:ascii="Calibri" w:hAnsi="Calibri"/>
          <w:sz w:val="22"/>
          <w:szCs w:val="22"/>
        </w:rPr>
      </w:pPr>
      <w:r w:rsidRPr="00AF79AC">
        <w:rPr>
          <w:rFonts w:ascii="Calibri" w:hAnsi="Calibri"/>
          <w:sz w:val="22"/>
          <w:szCs w:val="22"/>
        </w:rPr>
        <w:t>tutti i soci in caso di società di persone;</w:t>
      </w:r>
    </w:p>
    <w:p w:rsidR="00EB4B1E" w:rsidRPr="00AF79AC" w:rsidRDefault="00EB4B1E" w:rsidP="007E0E1C">
      <w:pPr>
        <w:widowControl w:val="0"/>
        <w:numPr>
          <w:ilvl w:val="0"/>
          <w:numId w:val="5"/>
        </w:numPr>
        <w:tabs>
          <w:tab w:val="clear" w:pos="360"/>
          <w:tab w:val="num" w:pos="284"/>
          <w:tab w:val="left" w:pos="11057"/>
        </w:tabs>
        <w:spacing w:after="60"/>
        <w:ind w:left="284" w:hanging="218"/>
        <w:jc w:val="both"/>
        <w:rPr>
          <w:rFonts w:ascii="Calibri" w:hAnsi="Calibri"/>
          <w:sz w:val="22"/>
          <w:szCs w:val="22"/>
        </w:rPr>
      </w:pPr>
      <w:r w:rsidRPr="00AF79AC">
        <w:rPr>
          <w:rFonts w:ascii="Calibri" w:hAnsi="Calibri"/>
          <w:sz w:val="22"/>
          <w:szCs w:val="22"/>
        </w:rPr>
        <w:t>tutti gli amministratori muniti di poteri di rappresentanza, in caso di società di capitali, di società coop</w:t>
      </w:r>
      <w:r w:rsidRPr="00AF79AC">
        <w:rPr>
          <w:rFonts w:ascii="Calibri" w:hAnsi="Calibri"/>
          <w:sz w:val="22"/>
          <w:szCs w:val="22"/>
        </w:rPr>
        <w:t>e</w:t>
      </w:r>
      <w:r w:rsidRPr="00AF79AC">
        <w:rPr>
          <w:rFonts w:ascii="Calibri" w:hAnsi="Calibri"/>
          <w:sz w:val="22"/>
          <w:szCs w:val="22"/>
        </w:rPr>
        <w:t>rative o di consorzio;</w:t>
      </w:r>
    </w:p>
    <w:p w:rsidR="00EB4B1E" w:rsidRPr="00AF79AC" w:rsidRDefault="00EB4B1E" w:rsidP="007E0E1C">
      <w:pPr>
        <w:widowControl w:val="0"/>
        <w:numPr>
          <w:ilvl w:val="0"/>
          <w:numId w:val="5"/>
        </w:numPr>
        <w:tabs>
          <w:tab w:val="clear" w:pos="360"/>
          <w:tab w:val="num" w:pos="284"/>
          <w:tab w:val="left" w:pos="11057"/>
        </w:tabs>
        <w:spacing w:after="60"/>
        <w:ind w:left="284" w:hanging="218"/>
        <w:jc w:val="both"/>
        <w:rPr>
          <w:rFonts w:ascii="Calibri" w:hAnsi="Calibri"/>
          <w:sz w:val="22"/>
          <w:szCs w:val="22"/>
        </w:rPr>
      </w:pPr>
      <w:r w:rsidRPr="00AF79AC">
        <w:rPr>
          <w:rFonts w:ascii="Calibri" w:hAnsi="Calibri"/>
          <w:sz w:val="22"/>
          <w:szCs w:val="22"/>
        </w:rPr>
        <w:t>il socio unico o i soci di maggioranza in caso di società di capitali con meno di quattro soci.</w:t>
      </w:r>
    </w:p>
    <w:p w:rsidR="00EB4B1E" w:rsidRPr="00AF79AC" w:rsidRDefault="00EB4B1E" w:rsidP="00EB4B1E">
      <w:pPr>
        <w:widowControl w:val="0"/>
        <w:tabs>
          <w:tab w:val="left" w:pos="709"/>
        </w:tabs>
        <w:spacing w:after="60"/>
        <w:jc w:val="both"/>
        <w:rPr>
          <w:rFonts w:ascii="Calibri" w:hAnsi="Calibri"/>
          <w:sz w:val="22"/>
          <w:szCs w:val="22"/>
        </w:rPr>
      </w:pPr>
    </w:p>
    <w:p w:rsidR="00EB4B1E" w:rsidRPr="00AF79AC" w:rsidRDefault="00EB4B1E" w:rsidP="00A75A63">
      <w:pPr>
        <w:widowControl w:val="0"/>
        <w:tabs>
          <w:tab w:val="left" w:pos="709"/>
        </w:tabs>
        <w:spacing w:after="60"/>
        <w:jc w:val="both"/>
        <w:rPr>
          <w:rFonts w:ascii="Calibri" w:hAnsi="Calibri"/>
          <w:sz w:val="22"/>
          <w:szCs w:val="22"/>
        </w:rPr>
      </w:pPr>
      <w:r w:rsidRPr="00AF79AC">
        <w:rPr>
          <w:rFonts w:ascii="Calibri" w:hAnsi="Calibri"/>
          <w:b/>
          <w:sz w:val="22"/>
          <w:szCs w:val="22"/>
        </w:rPr>
        <w:t>A.</w:t>
      </w:r>
      <w:r w:rsidR="0045304F" w:rsidRPr="00AF79AC">
        <w:rPr>
          <w:rFonts w:ascii="Calibri" w:hAnsi="Calibri"/>
          <w:b/>
          <w:sz w:val="22"/>
          <w:szCs w:val="22"/>
        </w:rPr>
        <w:t>8</w:t>
      </w:r>
      <w:r w:rsidR="009020D4" w:rsidRPr="00AF79AC">
        <w:rPr>
          <w:rFonts w:ascii="Calibri" w:hAnsi="Calibri"/>
          <w:b/>
          <w:sz w:val="22"/>
          <w:szCs w:val="22"/>
        </w:rPr>
        <w:t>)</w:t>
      </w:r>
      <w:r w:rsidR="00C426AC" w:rsidRPr="00AF79AC">
        <w:rPr>
          <w:rFonts w:ascii="Calibri" w:hAnsi="Calibri"/>
          <w:b/>
          <w:sz w:val="22"/>
          <w:szCs w:val="22"/>
        </w:rPr>
        <w:t xml:space="preserve"> (Nel caso di servizio svolto da più </w:t>
      </w:r>
      <w:r w:rsidR="00C91F77" w:rsidRPr="00AF79AC">
        <w:rPr>
          <w:rFonts w:ascii="Calibri" w:hAnsi="Calibri"/>
          <w:b/>
          <w:sz w:val="22"/>
          <w:szCs w:val="22"/>
        </w:rPr>
        <w:t>professionisti</w:t>
      </w:r>
      <w:r w:rsidR="00C426AC" w:rsidRPr="00AF79AC">
        <w:rPr>
          <w:rFonts w:ascii="Calibri" w:hAnsi="Calibri"/>
          <w:b/>
          <w:sz w:val="22"/>
          <w:szCs w:val="22"/>
        </w:rPr>
        <w:t>) -</w:t>
      </w:r>
      <w:r w:rsidR="00A75A63" w:rsidRPr="00AF79AC">
        <w:rPr>
          <w:rFonts w:ascii="Calibri" w:hAnsi="Calibri"/>
          <w:b/>
          <w:sz w:val="22"/>
          <w:szCs w:val="22"/>
        </w:rPr>
        <w:t xml:space="preserve"> </w:t>
      </w:r>
      <w:r w:rsidR="009020D4" w:rsidRPr="00AF79AC">
        <w:rPr>
          <w:rFonts w:ascii="Calibri" w:hAnsi="Calibri"/>
          <w:sz w:val="22"/>
          <w:szCs w:val="22"/>
        </w:rPr>
        <w:t>Tra i professionisti</w:t>
      </w:r>
      <w:r w:rsidR="00C426AC" w:rsidRPr="00AF79AC">
        <w:rPr>
          <w:rFonts w:ascii="Calibri" w:hAnsi="Calibri"/>
          <w:sz w:val="22"/>
          <w:szCs w:val="22"/>
        </w:rPr>
        <w:t xml:space="preserve"> col titolo di architetto</w:t>
      </w:r>
      <w:r w:rsidR="009020D4" w:rsidRPr="00AF79AC">
        <w:rPr>
          <w:rFonts w:ascii="Calibri" w:hAnsi="Calibri"/>
          <w:sz w:val="22"/>
          <w:szCs w:val="22"/>
        </w:rPr>
        <w:t xml:space="preserve"> indicati ai precedenti punti, i</w:t>
      </w:r>
      <w:r w:rsidR="00A75A63" w:rsidRPr="00AF79AC">
        <w:rPr>
          <w:rFonts w:ascii="Calibri" w:hAnsi="Calibri"/>
          <w:sz w:val="22"/>
          <w:szCs w:val="22"/>
        </w:rPr>
        <w:t>l professionista incaricato</w:t>
      </w:r>
      <w:r w:rsidR="00AD06C8" w:rsidRPr="00AF79AC">
        <w:rPr>
          <w:rFonts w:ascii="Calibri" w:hAnsi="Calibri"/>
          <w:sz w:val="22"/>
          <w:szCs w:val="22"/>
        </w:rPr>
        <w:t xml:space="preserve"> </w:t>
      </w:r>
      <w:r w:rsidR="00A75A63" w:rsidRPr="00AF79AC">
        <w:rPr>
          <w:rFonts w:ascii="Calibri" w:hAnsi="Calibri"/>
          <w:sz w:val="22"/>
          <w:szCs w:val="22"/>
        </w:rPr>
        <w:t>dell’integrazione tra le prestazioni specialistiche ai sensi dell’art. 24, com</w:t>
      </w:r>
      <w:r w:rsidR="009020D4" w:rsidRPr="00AF79AC">
        <w:rPr>
          <w:rFonts w:ascii="Calibri" w:hAnsi="Calibri"/>
          <w:sz w:val="22"/>
          <w:szCs w:val="22"/>
        </w:rPr>
        <w:t xml:space="preserve">ma 5 del </w:t>
      </w:r>
      <w:r w:rsidR="00A93E39" w:rsidRPr="00AF79AC">
        <w:rPr>
          <w:rFonts w:ascii="Calibri" w:hAnsi="Calibri"/>
          <w:sz w:val="22"/>
          <w:szCs w:val="22"/>
        </w:rPr>
        <w:t>Codice</w:t>
      </w:r>
      <w:r w:rsidR="00AD06C8" w:rsidRPr="00AF79AC">
        <w:rPr>
          <w:rFonts w:ascii="Calibri" w:hAnsi="Calibri"/>
          <w:sz w:val="22"/>
          <w:szCs w:val="22"/>
        </w:rPr>
        <w:t>, è il seguente</w:t>
      </w:r>
      <w:r w:rsidR="009020D4" w:rsidRPr="00AF79AC">
        <w:rPr>
          <w:rFonts w:ascii="Calibri" w:hAnsi="Calibri"/>
          <w:sz w:val="22"/>
          <w:szCs w:val="22"/>
        </w:rPr>
        <w:t>:</w:t>
      </w:r>
    </w:p>
    <w:p w:rsidR="009020D4" w:rsidRPr="00AF79AC" w:rsidRDefault="009020D4" w:rsidP="009020D4">
      <w:pPr>
        <w:widowControl w:val="0"/>
        <w:tabs>
          <w:tab w:val="left" w:pos="1134"/>
        </w:tabs>
        <w:spacing w:after="60"/>
        <w:ind w:left="709"/>
        <w:jc w:val="both"/>
        <w:rPr>
          <w:rFonts w:ascii="Calibri" w:hAnsi="Calibri"/>
          <w:sz w:val="22"/>
          <w:szCs w:val="22"/>
        </w:rPr>
      </w:pPr>
      <w:r w:rsidRPr="00AF79AC">
        <w:rPr>
          <w:rFonts w:ascii="Calibri" w:hAnsi="Calibri"/>
          <w:sz w:val="22"/>
          <w:szCs w:val="22"/>
        </w:rPr>
        <w:tab/>
      </w:r>
      <w:r w:rsidRPr="00AF79AC">
        <w:rPr>
          <w:rFonts w:ascii="Calibri" w:hAnsi="Calibri"/>
          <w:sz w:val="22"/>
          <w:szCs w:val="22"/>
        </w:rPr>
        <w:tab/>
        <w:t xml:space="preserve">…………………………………………………………………………… </w:t>
      </w:r>
    </w:p>
    <w:p w:rsidR="00AD06C8" w:rsidRPr="00AF79AC" w:rsidRDefault="00C426AC" w:rsidP="00AD06C8">
      <w:pPr>
        <w:widowControl w:val="0"/>
        <w:tabs>
          <w:tab w:val="left" w:pos="709"/>
        </w:tabs>
        <w:spacing w:after="60"/>
        <w:jc w:val="both"/>
        <w:rPr>
          <w:rFonts w:ascii="Calibri" w:hAnsi="Calibri"/>
          <w:sz w:val="22"/>
          <w:szCs w:val="22"/>
        </w:rPr>
      </w:pPr>
      <w:r w:rsidRPr="00AF79AC">
        <w:rPr>
          <w:rFonts w:ascii="Calibri" w:hAnsi="Calibri"/>
          <w:sz w:val="22"/>
          <w:szCs w:val="22"/>
        </w:rPr>
        <w:t>e, durante lo svolgimento del servizio, assumerà anche il ruolo d</w:t>
      </w:r>
      <w:r w:rsidR="00860281" w:rsidRPr="00AF79AC">
        <w:rPr>
          <w:rFonts w:ascii="Calibri" w:hAnsi="Calibri"/>
          <w:sz w:val="22"/>
          <w:szCs w:val="22"/>
        </w:rPr>
        <w:t>i</w:t>
      </w:r>
      <w:r w:rsidRPr="00AF79AC">
        <w:rPr>
          <w:rFonts w:ascii="Calibri" w:hAnsi="Calibri"/>
          <w:sz w:val="22"/>
          <w:szCs w:val="22"/>
        </w:rPr>
        <w:t xml:space="preserve"> capogruppo per quanto riguarda l’interazione con l</w:t>
      </w:r>
      <w:r w:rsidR="00FC1ADC" w:rsidRPr="00AF79AC">
        <w:rPr>
          <w:rFonts w:ascii="Calibri" w:hAnsi="Calibri"/>
          <w:sz w:val="22"/>
          <w:szCs w:val="22"/>
        </w:rPr>
        <w:t>’ufficio del</w:t>
      </w:r>
      <w:r w:rsidRPr="00AF79AC">
        <w:rPr>
          <w:rFonts w:ascii="Calibri" w:hAnsi="Calibri"/>
          <w:sz w:val="22"/>
          <w:szCs w:val="22"/>
        </w:rPr>
        <w:t xml:space="preserve"> </w:t>
      </w:r>
      <w:r w:rsidR="00AD06C8" w:rsidRPr="00AF79AC">
        <w:rPr>
          <w:rFonts w:ascii="Calibri" w:hAnsi="Calibri"/>
          <w:sz w:val="22"/>
          <w:szCs w:val="22"/>
        </w:rPr>
        <w:t>Responsabile del Procedimen</w:t>
      </w:r>
      <w:r w:rsidRPr="00AF79AC">
        <w:rPr>
          <w:rFonts w:ascii="Calibri" w:hAnsi="Calibri"/>
          <w:sz w:val="22"/>
          <w:szCs w:val="22"/>
        </w:rPr>
        <w:t>to.</w:t>
      </w:r>
    </w:p>
    <w:p w:rsidR="00EB4B1E" w:rsidRPr="00AF79AC" w:rsidRDefault="00EB4B1E" w:rsidP="00EB4B1E">
      <w:pPr>
        <w:widowControl w:val="0"/>
        <w:tabs>
          <w:tab w:val="left" w:pos="709"/>
        </w:tabs>
        <w:spacing w:after="60"/>
        <w:jc w:val="both"/>
        <w:rPr>
          <w:rFonts w:ascii="Calibri" w:hAnsi="Calibri"/>
          <w:sz w:val="22"/>
          <w:szCs w:val="22"/>
        </w:rPr>
      </w:pPr>
    </w:p>
    <w:p w:rsidR="00A75A63" w:rsidRPr="00AF79AC" w:rsidRDefault="00EB4B1E" w:rsidP="00A75A63">
      <w:pPr>
        <w:widowControl w:val="0"/>
        <w:tabs>
          <w:tab w:val="left" w:pos="709"/>
        </w:tabs>
        <w:spacing w:after="60"/>
        <w:jc w:val="both"/>
        <w:rPr>
          <w:rFonts w:ascii="Calibri" w:hAnsi="Calibri"/>
          <w:sz w:val="22"/>
          <w:szCs w:val="22"/>
        </w:rPr>
      </w:pPr>
      <w:r w:rsidRPr="00AF79AC">
        <w:rPr>
          <w:rFonts w:ascii="Calibri" w:hAnsi="Calibri"/>
          <w:b/>
          <w:sz w:val="22"/>
          <w:szCs w:val="22"/>
        </w:rPr>
        <w:t>A.</w:t>
      </w:r>
      <w:r w:rsidR="0045304F" w:rsidRPr="00AF79AC">
        <w:rPr>
          <w:rFonts w:ascii="Calibri" w:hAnsi="Calibri"/>
          <w:b/>
          <w:sz w:val="22"/>
          <w:szCs w:val="22"/>
        </w:rPr>
        <w:t>9</w:t>
      </w:r>
      <w:r w:rsidRPr="00AF79AC">
        <w:rPr>
          <w:rFonts w:ascii="Calibri" w:hAnsi="Calibri"/>
          <w:b/>
          <w:sz w:val="22"/>
          <w:szCs w:val="22"/>
        </w:rPr>
        <w:t>)</w:t>
      </w:r>
      <w:r w:rsidRPr="00AF79AC">
        <w:rPr>
          <w:rFonts w:ascii="Calibri" w:hAnsi="Calibri"/>
          <w:sz w:val="22"/>
          <w:szCs w:val="22"/>
        </w:rPr>
        <w:t xml:space="preserve"> </w:t>
      </w:r>
      <w:r w:rsidR="00A75A63" w:rsidRPr="00AF79AC">
        <w:rPr>
          <w:rFonts w:ascii="Calibri" w:hAnsi="Calibri"/>
          <w:sz w:val="22"/>
          <w:szCs w:val="22"/>
        </w:rPr>
        <w:t>L’assenza di partecipazione plurima ovvero che alla stessa procedura non presenta la manifestazione di interesse, contemporaneamente e a qualunque titolo:</w:t>
      </w:r>
    </w:p>
    <w:p w:rsidR="00A75A63" w:rsidRPr="00AF79AC" w:rsidRDefault="00A75A63" w:rsidP="00A75A63">
      <w:pPr>
        <w:widowControl w:val="0"/>
        <w:numPr>
          <w:ilvl w:val="0"/>
          <w:numId w:val="5"/>
        </w:numPr>
        <w:tabs>
          <w:tab w:val="clear" w:pos="360"/>
          <w:tab w:val="num" w:pos="284"/>
          <w:tab w:val="left" w:pos="11057"/>
        </w:tabs>
        <w:spacing w:after="60"/>
        <w:ind w:left="284" w:hanging="218"/>
        <w:jc w:val="both"/>
        <w:rPr>
          <w:rFonts w:ascii="Calibri" w:hAnsi="Calibri"/>
          <w:sz w:val="22"/>
          <w:szCs w:val="22"/>
        </w:rPr>
      </w:pPr>
      <w:r w:rsidRPr="00AF79AC">
        <w:rPr>
          <w:rFonts w:ascii="Calibri" w:hAnsi="Calibri"/>
          <w:sz w:val="22"/>
          <w:szCs w:val="22"/>
        </w:rPr>
        <w:t>in più di un raggruppamento temporaneo ovvero singolarmente e quale componente di un raggrupp</w:t>
      </w:r>
      <w:r w:rsidRPr="00AF79AC">
        <w:rPr>
          <w:rFonts w:ascii="Calibri" w:hAnsi="Calibri"/>
          <w:sz w:val="22"/>
          <w:szCs w:val="22"/>
        </w:rPr>
        <w:t>a</w:t>
      </w:r>
      <w:r w:rsidRPr="00AF79AC">
        <w:rPr>
          <w:rFonts w:ascii="Calibri" w:hAnsi="Calibri"/>
          <w:sz w:val="22"/>
          <w:szCs w:val="22"/>
        </w:rPr>
        <w:t>mento temporaneo o di un consorzio stabile;</w:t>
      </w:r>
    </w:p>
    <w:p w:rsidR="00A75A63" w:rsidRPr="00AF79AC" w:rsidRDefault="00A75A63" w:rsidP="00A75A63">
      <w:pPr>
        <w:widowControl w:val="0"/>
        <w:numPr>
          <w:ilvl w:val="0"/>
          <w:numId w:val="5"/>
        </w:numPr>
        <w:tabs>
          <w:tab w:val="clear" w:pos="360"/>
          <w:tab w:val="num" w:pos="284"/>
          <w:tab w:val="left" w:pos="11057"/>
        </w:tabs>
        <w:spacing w:after="60"/>
        <w:ind w:left="284" w:hanging="218"/>
        <w:jc w:val="both"/>
        <w:rPr>
          <w:rFonts w:ascii="Calibri" w:hAnsi="Calibri"/>
          <w:sz w:val="22"/>
          <w:szCs w:val="22"/>
        </w:rPr>
      </w:pPr>
      <w:r w:rsidRPr="00AF79AC">
        <w:rPr>
          <w:rFonts w:ascii="Calibri" w:hAnsi="Calibri"/>
          <w:sz w:val="22"/>
          <w:szCs w:val="22"/>
        </w:rPr>
        <w:t>una società di professionisti o una società di ingegneria delle quali il candidato è amministratore, socio, dipendente, consulente o collaboratore, ai sensi di quanto previsto dagli articoli 2 o 3 del DM 2 dice</w:t>
      </w:r>
      <w:r w:rsidRPr="00AF79AC">
        <w:rPr>
          <w:rFonts w:ascii="Calibri" w:hAnsi="Calibri"/>
          <w:sz w:val="22"/>
          <w:szCs w:val="22"/>
        </w:rPr>
        <w:t>m</w:t>
      </w:r>
      <w:r w:rsidRPr="00AF79AC">
        <w:rPr>
          <w:rFonts w:ascii="Calibri" w:hAnsi="Calibri"/>
          <w:sz w:val="22"/>
          <w:szCs w:val="22"/>
        </w:rPr>
        <w:t>bre 2016, n. 263.</w:t>
      </w:r>
    </w:p>
    <w:p w:rsidR="00A75A63" w:rsidRPr="00AF79AC" w:rsidRDefault="00A75A63" w:rsidP="00EB4B1E">
      <w:pPr>
        <w:widowControl w:val="0"/>
        <w:tabs>
          <w:tab w:val="left" w:pos="709"/>
        </w:tabs>
        <w:spacing w:after="60"/>
        <w:jc w:val="both"/>
        <w:rPr>
          <w:rFonts w:ascii="Calibri" w:hAnsi="Calibri"/>
          <w:sz w:val="22"/>
          <w:szCs w:val="22"/>
        </w:rPr>
      </w:pPr>
    </w:p>
    <w:p w:rsidR="00A75A63" w:rsidRPr="00536E19" w:rsidRDefault="00A75A63" w:rsidP="00EB4B1E">
      <w:pPr>
        <w:widowControl w:val="0"/>
        <w:tabs>
          <w:tab w:val="left" w:pos="709"/>
        </w:tabs>
        <w:spacing w:after="60"/>
        <w:jc w:val="both"/>
        <w:rPr>
          <w:rFonts w:ascii="Calibri" w:hAnsi="Calibri"/>
          <w:sz w:val="22"/>
          <w:szCs w:val="22"/>
        </w:rPr>
      </w:pPr>
      <w:r w:rsidRPr="00AF79AC">
        <w:rPr>
          <w:rFonts w:ascii="Calibri" w:hAnsi="Calibri"/>
          <w:b/>
          <w:sz w:val="22"/>
          <w:szCs w:val="22"/>
        </w:rPr>
        <w:t>A.10)</w:t>
      </w:r>
      <w:r w:rsidRPr="00AF79AC">
        <w:rPr>
          <w:rFonts w:ascii="Calibri" w:hAnsi="Calibri"/>
          <w:sz w:val="22"/>
          <w:szCs w:val="22"/>
        </w:rPr>
        <w:t xml:space="preserve"> L’assenza delle cause di incompatibilità di cui all'articolo 42 del </w:t>
      </w:r>
      <w:r w:rsidR="00A93E39" w:rsidRPr="00AF79AC">
        <w:rPr>
          <w:rFonts w:ascii="Calibri" w:hAnsi="Calibri"/>
          <w:sz w:val="22"/>
          <w:szCs w:val="22"/>
        </w:rPr>
        <w:t>Codice</w:t>
      </w:r>
      <w:r w:rsidRPr="00AF79AC">
        <w:rPr>
          <w:rFonts w:ascii="Calibri" w:hAnsi="Calibri"/>
          <w:sz w:val="22"/>
          <w:szCs w:val="22"/>
        </w:rPr>
        <w:t xml:space="preserve"> ovvero che il candidato, dire</w:t>
      </w:r>
      <w:r w:rsidRPr="00AF79AC">
        <w:rPr>
          <w:rFonts w:ascii="Calibri" w:hAnsi="Calibri"/>
          <w:sz w:val="22"/>
          <w:szCs w:val="22"/>
        </w:rPr>
        <w:t>t</w:t>
      </w:r>
      <w:r w:rsidRPr="00AF79AC">
        <w:rPr>
          <w:rFonts w:ascii="Calibri" w:hAnsi="Calibri"/>
          <w:sz w:val="22"/>
          <w:szCs w:val="22"/>
        </w:rPr>
        <w:t>tamente o per il tramite di altro soggetto che risulti controllato, controllante o collegato, non ha svolto att</w:t>
      </w:r>
      <w:r w:rsidRPr="00AF79AC">
        <w:rPr>
          <w:rFonts w:ascii="Calibri" w:hAnsi="Calibri"/>
          <w:sz w:val="22"/>
          <w:szCs w:val="22"/>
        </w:rPr>
        <w:t>i</w:t>
      </w:r>
      <w:r w:rsidRPr="00AF79AC">
        <w:rPr>
          <w:rFonts w:ascii="Calibri" w:hAnsi="Calibri"/>
          <w:sz w:val="22"/>
          <w:szCs w:val="22"/>
        </w:rPr>
        <w:t xml:space="preserve">vità di supporto per l'intervento oggetto della </w:t>
      </w:r>
      <w:r w:rsidR="001B65AD" w:rsidRPr="00AF79AC">
        <w:rPr>
          <w:rFonts w:ascii="Calibri" w:hAnsi="Calibri"/>
          <w:sz w:val="22"/>
          <w:szCs w:val="22"/>
        </w:rPr>
        <w:t>presente procedura</w:t>
      </w:r>
      <w:r w:rsidRPr="00AF79AC">
        <w:rPr>
          <w:rFonts w:ascii="Calibri" w:hAnsi="Calibri"/>
          <w:sz w:val="22"/>
          <w:szCs w:val="22"/>
        </w:rPr>
        <w:t>, né che alcun suo dipendente o suo co</w:t>
      </w:r>
      <w:r w:rsidRPr="00AF79AC">
        <w:rPr>
          <w:rFonts w:ascii="Calibri" w:hAnsi="Calibri"/>
          <w:sz w:val="22"/>
          <w:szCs w:val="22"/>
        </w:rPr>
        <w:t>n</w:t>
      </w:r>
      <w:r w:rsidRPr="00AF79AC">
        <w:rPr>
          <w:rFonts w:ascii="Calibri" w:hAnsi="Calibri"/>
          <w:sz w:val="22"/>
          <w:szCs w:val="22"/>
        </w:rPr>
        <w:t>sulente su base annua con rapporto esclusivo ha partecipato a tale attività di supporto.</w:t>
      </w:r>
    </w:p>
    <w:p w:rsidR="00EB4B1E" w:rsidRPr="00802895" w:rsidRDefault="00EB4B1E" w:rsidP="00EB4B1E">
      <w:pPr>
        <w:pStyle w:val="WW-Corpotesto"/>
        <w:widowControl w:val="0"/>
        <w:pBdr>
          <w:bottom w:val="single" w:sz="6" w:space="1" w:color="auto"/>
        </w:pBdr>
        <w:shd w:val="clear" w:color="auto" w:fill="FFFFFF"/>
        <w:tabs>
          <w:tab w:val="clear" w:pos="0"/>
        </w:tabs>
        <w:spacing w:after="120"/>
        <w:ind w:right="191"/>
        <w:rPr>
          <w:rFonts w:ascii="Calibri" w:hAnsi="Calibri"/>
          <w:b/>
          <w:bCs/>
          <w:sz w:val="22"/>
        </w:rPr>
      </w:pPr>
    </w:p>
    <w:p w:rsidR="00EB4B1E" w:rsidRDefault="00EB4B1E" w:rsidP="00EB4B1E">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b/>
          <w:bCs/>
          <w:color w:val="FF0000"/>
          <w:sz w:val="22"/>
          <w:szCs w:val="22"/>
        </w:rPr>
      </w:pPr>
    </w:p>
    <w:p w:rsidR="00FE3F82" w:rsidRPr="00802895"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b/>
          <w:bCs/>
          <w:color w:val="auto"/>
          <w:sz w:val="22"/>
          <w:szCs w:val="22"/>
        </w:rPr>
        <w:t xml:space="preserve">B) </w:t>
      </w:r>
      <w:r w:rsidRPr="00C55427">
        <w:rPr>
          <w:rFonts w:ascii="Calibri" w:hAnsi="Calibri"/>
          <w:color w:val="auto"/>
          <w:sz w:val="22"/>
          <w:szCs w:val="22"/>
        </w:rPr>
        <w:t>- l’</w:t>
      </w:r>
      <w:r w:rsidR="003D1D3C" w:rsidRPr="003D1D3C">
        <w:rPr>
          <w:rFonts w:ascii="Calibri" w:hAnsi="Calibri"/>
          <w:color w:val="auto"/>
          <w:sz w:val="22"/>
          <w:szCs w:val="22"/>
        </w:rPr>
        <w:t xml:space="preserve"> </w:t>
      </w:r>
      <w:r w:rsidR="003D1D3C">
        <w:rPr>
          <w:rFonts w:ascii="Calibri" w:hAnsi="Calibri"/>
          <w:color w:val="auto"/>
          <w:sz w:val="22"/>
          <w:szCs w:val="22"/>
        </w:rPr>
        <w:t>operatore economico</w:t>
      </w:r>
      <w:r w:rsidRPr="00C55427">
        <w:rPr>
          <w:rFonts w:ascii="Calibri" w:hAnsi="Calibri"/>
          <w:color w:val="auto"/>
          <w:sz w:val="22"/>
          <w:szCs w:val="22"/>
        </w:rPr>
        <w:t xml:space="preserve"> </w:t>
      </w:r>
      <w:r w:rsidRPr="00C55427">
        <w:rPr>
          <w:rFonts w:ascii="Calibri" w:hAnsi="Calibri"/>
          <w:b/>
          <w:color w:val="auto"/>
          <w:sz w:val="22"/>
          <w:szCs w:val="22"/>
        </w:rPr>
        <w:t>non si trova</w:t>
      </w:r>
      <w:r w:rsidRPr="00C55427">
        <w:rPr>
          <w:rFonts w:ascii="Calibri" w:hAnsi="Calibri"/>
          <w:color w:val="auto"/>
          <w:sz w:val="22"/>
          <w:szCs w:val="22"/>
        </w:rPr>
        <w:t xml:space="preserve"> in alcuna delle cause di esclusione dalla partecipazione alle procedure d’appalto elencate all'art. 80 del </w:t>
      </w:r>
      <w:r w:rsidR="00A93E39">
        <w:rPr>
          <w:rFonts w:ascii="Calibri" w:hAnsi="Calibri"/>
          <w:color w:val="auto"/>
          <w:sz w:val="22"/>
          <w:szCs w:val="22"/>
        </w:rPr>
        <w:t>Codice</w:t>
      </w:r>
      <w:r w:rsidRPr="00C55427">
        <w:rPr>
          <w:rFonts w:ascii="Calibri" w:hAnsi="Calibri"/>
          <w:color w:val="auto"/>
          <w:sz w:val="22"/>
          <w:szCs w:val="22"/>
        </w:rPr>
        <w:t xml:space="preserve"> commi 4 e 5</w:t>
      </w:r>
    </w:p>
    <w:p w:rsidR="00FE3F82" w:rsidRPr="00C55427" w:rsidRDefault="00FE3F82" w:rsidP="0080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jc w:val="both"/>
        <w:rPr>
          <w:rFonts w:ascii="Calibri" w:eastAsia="Calibri" w:hAnsi="Calibri"/>
          <w:sz w:val="22"/>
          <w:shd w:val="clear" w:color="auto" w:fill="FFFFFF"/>
        </w:rPr>
      </w:pPr>
      <w:r w:rsidRPr="00C55427">
        <w:rPr>
          <w:rFonts w:ascii="Calibri" w:eastAsia="Calibri" w:hAnsi="Calibri"/>
          <w:b/>
          <w:sz w:val="22"/>
          <w:shd w:val="clear" w:color="auto" w:fill="FFFFFF"/>
        </w:rPr>
        <w:t>B-bis)</w:t>
      </w:r>
      <w:r w:rsidRPr="00C55427">
        <w:rPr>
          <w:rFonts w:ascii="Calibri" w:eastAsia="Calibri" w:hAnsi="Calibri"/>
          <w:sz w:val="22"/>
          <w:shd w:val="clear" w:color="auto" w:fill="FFFFFF"/>
        </w:rPr>
        <w:t xml:space="preserve"> ai sensi dell’art. 2359 del </w:t>
      </w:r>
      <w:r w:rsidR="00A93E39">
        <w:rPr>
          <w:rFonts w:ascii="Calibri" w:eastAsia="Calibri" w:hAnsi="Calibri"/>
          <w:sz w:val="22"/>
          <w:shd w:val="clear" w:color="auto" w:fill="FFFFFF"/>
        </w:rPr>
        <w:t>Codice</w:t>
      </w:r>
      <w:r w:rsidRPr="00C55427">
        <w:rPr>
          <w:rFonts w:ascii="Calibri" w:eastAsia="Calibri" w:hAnsi="Calibri"/>
          <w:sz w:val="22"/>
          <w:shd w:val="clear" w:color="auto" w:fill="FFFFFF"/>
        </w:rPr>
        <w:t xml:space="preserve"> civile l’</w:t>
      </w:r>
      <w:r w:rsidR="003D1D3C" w:rsidRPr="003D1D3C">
        <w:rPr>
          <w:rFonts w:ascii="Calibri" w:hAnsi="Calibri"/>
          <w:sz w:val="22"/>
          <w:szCs w:val="22"/>
        </w:rPr>
        <w:t xml:space="preserve"> </w:t>
      </w:r>
      <w:r w:rsidR="003D1D3C">
        <w:rPr>
          <w:rFonts w:ascii="Calibri" w:hAnsi="Calibri"/>
          <w:sz w:val="22"/>
          <w:szCs w:val="22"/>
        </w:rPr>
        <w:t>operatore economico</w:t>
      </w:r>
      <w:r w:rsidRPr="00C55427">
        <w:rPr>
          <w:rFonts w:ascii="Calibri" w:eastAsia="Calibri" w:hAnsi="Calibri"/>
          <w:sz w:val="22"/>
          <w:shd w:val="clear" w:color="auto" w:fill="FFFFFF"/>
        </w:rPr>
        <w:t xml:space="preserve"> </w:t>
      </w:r>
      <w:r w:rsidRPr="00C55427">
        <w:rPr>
          <w:rFonts w:ascii="Calibri" w:eastAsia="Calibri" w:hAnsi="Calibri"/>
          <w:b/>
          <w:sz w:val="22"/>
          <w:shd w:val="clear" w:color="auto" w:fill="FFFFFF"/>
        </w:rPr>
        <w:t>si trova</w:t>
      </w:r>
      <w:r w:rsidRPr="00C55427">
        <w:rPr>
          <w:rFonts w:ascii="Calibri" w:eastAsia="Calibri" w:hAnsi="Calibri"/>
          <w:sz w:val="22"/>
          <w:shd w:val="clear" w:color="auto" w:fill="FFFFFF"/>
        </w:rPr>
        <w:t xml:space="preserve"> in una situazione di controllo con ………………………………………………………………………………………………… (compilare solo qualora sussista una situazione di controllo con altr</w:t>
      </w:r>
      <w:r w:rsidR="003D1D3C">
        <w:rPr>
          <w:rFonts w:ascii="Calibri" w:eastAsia="Calibri" w:hAnsi="Calibri"/>
          <w:sz w:val="22"/>
          <w:shd w:val="clear" w:color="auto" w:fill="FFFFFF"/>
        </w:rPr>
        <w:t>o</w:t>
      </w:r>
      <w:r w:rsidRPr="00C55427">
        <w:rPr>
          <w:rFonts w:ascii="Calibri" w:eastAsia="Calibri" w:hAnsi="Calibri"/>
          <w:sz w:val="22"/>
          <w:shd w:val="clear" w:color="auto" w:fill="FFFFFF"/>
        </w:rPr>
        <w:t xml:space="preserve"> </w:t>
      </w:r>
      <w:r w:rsidR="003D1D3C">
        <w:rPr>
          <w:rFonts w:ascii="Calibri" w:hAnsi="Calibri"/>
          <w:sz w:val="22"/>
          <w:szCs w:val="22"/>
        </w:rPr>
        <w:t>operatore economico</w:t>
      </w:r>
      <w:r w:rsidRPr="00C55427">
        <w:rPr>
          <w:rFonts w:ascii="Calibri" w:eastAsia="Calibri" w:hAnsi="Calibri"/>
          <w:sz w:val="22"/>
          <w:shd w:val="clear" w:color="auto" w:fill="FFFFFF"/>
        </w:rPr>
        <w:t>);</w:t>
      </w:r>
    </w:p>
    <w:p w:rsidR="00FE3F82" w:rsidRPr="00802895" w:rsidRDefault="00FE3F82" w:rsidP="0080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jc w:val="both"/>
        <w:rPr>
          <w:rFonts w:ascii="Calibri" w:eastAsia="Calibri" w:hAnsi="Calibri"/>
          <w:sz w:val="22"/>
          <w:shd w:val="clear" w:color="auto" w:fill="FFFFFF"/>
        </w:rPr>
      </w:pPr>
      <w:r w:rsidRPr="00C55427">
        <w:rPr>
          <w:rFonts w:ascii="Calibri" w:eastAsia="Calibri" w:hAnsi="Calibri"/>
          <w:b/>
          <w:sz w:val="22"/>
          <w:shd w:val="clear" w:color="auto" w:fill="FFFFFF"/>
        </w:rPr>
        <w:t>B-ter</w:t>
      </w:r>
      <w:r w:rsidRPr="00C55427">
        <w:rPr>
          <w:rFonts w:ascii="Calibri" w:eastAsia="Calibri" w:hAnsi="Calibri"/>
          <w:sz w:val="22"/>
          <w:shd w:val="clear" w:color="auto" w:fill="FFFFFF"/>
        </w:rPr>
        <w:t>) ai sensi della lettera m) del com</w:t>
      </w:r>
      <w:r w:rsidR="0021639D">
        <w:rPr>
          <w:rFonts w:ascii="Calibri" w:eastAsia="Calibri" w:hAnsi="Calibri"/>
          <w:sz w:val="22"/>
          <w:shd w:val="clear" w:color="auto" w:fill="FFFFFF"/>
        </w:rPr>
        <w:t xml:space="preserve">ma 5 dell’art. 80 del </w:t>
      </w:r>
      <w:r w:rsidR="00A93E39">
        <w:rPr>
          <w:rFonts w:ascii="Calibri" w:eastAsia="Calibri" w:hAnsi="Calibri"/>
          <w:sz w:val="22"/>
          <w:shd w:val="clear" w:color="auto" w:fill="FFFFFF"/>
        </w:rPr>
        <w:t>Codice</w:t>
      </w:r>
      <w:r w:rsidRPr="00C55427">
        <w:rPr>
          <w:rFonts w:ascii="Calibri" w:eastAsia="Calibri" w:hAnsi="Calibri"/>
          <w:sz w:val="22"/>
          <w:shd w:val="clear" w:color="auto" w:fill="FFFFFF"/>
        </w:rPr>
        <w:t xml:space="preserve"> l’</w:t>
      </w:r>
      <w:r w:rsidR="0020724B">
        <w:rPr>
          <w:rFonts w:ascii="Calibri" w:hAnsi="Calibri"/>
          <w:sz w:val="22"/>
          <w:szCs w:val="22"/>
        </w:rPr>
        <w:t>operatore economico</w:t>
      </w:r>
      <w:r w:rsidRPr="00C55427">
        <w:rPr>
          <w:rFonts w:ascii="Calibri" w:eastAsia="Calibri" w:hAnsi="Calibri"/>
          <w:sz w:val="22"/>
          <w:shd w:val="clear" w:color="auto" w:fill="FFFFFF"/>
        </w:rPr>
        <w:t xml:space="preserve"> ha presentato offerta in modo autonomo, senza che la stessa possa essere riconducibile o imputabile a un unico centro decisionale;</w:t>
      </w:r>
    </w:p>
    <w:p w:rsidR="00FE3F82" w:rsidRPr="00C5542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b/>
          <w:bCs/>
          <w:color w:val="auto"/>
          <w:sz w:val="22"/>
          <w:szCs w:val="22"/>
        </w:rPr>
      </w:pPr>
      <w:r w:rsidRPr="00C55427">
        <w:rPr>
          <w:rFonts w:ascii="Calibri" w:hAnsi="Calibri"/>
          <w:b/>
          <w:bCs/>
          <w:color w:val="auto"/>
          <w:sz w:val="22"/>
          <w:szCs w:val="22"/>
        </w:rPr>
        <w:t>C)</w:t>
      </w:r>
      <w:r w:rsidRPr="00C55427">
        <w:rPr>
          <w:rFonts w:ascii="Calibri" w:hAnsi="Calibri"/>
          <w:color w:val="auto"/>
          <w:sz w:val="22"/>
          <w:szCs w:val="22"/>
        </w:rPr>
        <w:t xml:space="preserve"> </w:t>
      </w:r>
      <w:r w:rsidRPr="00C55427">
        <w:rPr>
          <w:rFonts w:ascii="Calibri" w:hAnsi="Calibri"/>
          <w:b/>
          <w:bCs/>
          <w:color w:val="auto"/>
          <w:sz w:val="22"/>
          <w:szCs w:val="22"/>
        </w:rPr>
        <w:t>l’assenza</w:t>
      </w:r>
      <w:r w:rsidRPr="00C55427">
        <w:rPr>
          <w:rFonts w:ascii="Calibri" w:hAnsi="Calibri"/>
          <w:color w:val="auto"/>
          <w:sz w:val="22"/>
          <w:szCs w:val="22"/>
        </w:rPr>
        <w:t xml:space="preserve"> di sanzioni che comportino al momento di presentare offerta l’incapacità del legale rappresentante dell’</w:t>
      </w:r>
      <w:r w:rsidR="008C6347" w:rsidRPr="008C6347">
        <w:rPr>
          <w:rFonts w:ascii="Calibri" w:hAnsi="Calibri"/>
          <w:color w:val="auto"/>
          <w:sz w:val="22"/>
          <w:szCs w:val="22"/>
        </w:rPr>
        <w:t xml:space="preserve"> </w:t>
      </w:r>
      <w:r w:rsidR="008C6347">
        <w:rPr>
          <w:rFonts w:ascii="Calibri" w:hAnsi="Calibri"/>
          <w:color w:val="auto"/>
          <w:sz w:val="22"/>
          <w:szCs w:val="22"/>
        </w:rPr>
        <w:t>operatore economico</w:t>
      </w:r>
      <w:r w:rsidRPr="00C55427">
        <w:rPr>
          <w:rFonts w:ascii="Calibri" w:hAnsi="Calibri"/>
          <w:color w:val="auto"/>
          <w:sz w:val="22"/>
          <w:szCs w:val="22"/>
        </w:rPr>
        <w:t xml:space="preserve">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sidRPr="00C55427">
        <w:rPr>
          <w:rFonts w:ascii="Calibri" w:hAnsi="Calibri"/>
          <w:color w:val="auto"/>
          <w:sz w:val="22"/>
          <w:szCs w:val="22"/>
        </w:rPr>
        <w:t>s.m.i.</w:t>
      </w:r>
      <w:proofErr w:type="spellEnd"/>
      <w:r w:rsidRPr="00C55427">
        <w:rPr>
          <w:rFonts w:ascii="Calibri" w:hAnsi="Calibri"/>
          <w:color w:val="auto"/>
          <w:sz w:val="22"/>
          <w:szCs w:val="22"/>
        </w:rPr>
        <w:t>;</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b/>
          <w:bCs/>
          <w:color w:val="auto"/>
          <w:sz w:val="22"/>
          <w:szCs w:val="22"/>
        </w:rPr>
        <w:t>D) (Attestazione aggiuntiva da rendersi in cas</w:t>
      </w:r>
      <w:r w:rsidR="00D94CB5">
        <w:rPr>
          <w:rFonts w:ascii="Calibri" w:hAnsi="Calibri"/>
          <w:b/>
          <w:bCs/>
          <w:color w:val="auto"/>
          <w:sz w:val="22"/>
          <w:szCs w:val="22"/>
        </w:rPr>
        <w:t>o di CONSORZI di cui all'art. 46 comma 1</w:t>
      </w:r>
      <w:r w:rsidRPr="00C55427">
        <w:rPr>
          <w:rFonts w:ascii="Calibri" w:hAnsi="Calibri"/>
          <w:b/>
          <w:bCs/>
          <w:color w:val="auto"/>
          <w:sz w:val="22"/>
          <w:szCs w:val="22"/>
        </w:rPr>
        <w:t xml:space="preserve"> del </w:t>
      </w:r>
      <w:r w:rsidR="00A93E39">
        <w:rPr>
          <w:rFonts w:ascii="Calibri" w:hAnsi="Calibri"/>
          <w:b/>
          <w:bCs/>
          <w:color w:val="auto"/>
          <w:sz w:val="22"/>
          <w:szCs w:val="22"/>
        </w:rPr>
        <w:t>Codice</w:t>
      </w:r>
      <w:r w:rsidR="00F4335D">
        <w:rPr>
          <w:rFonts w:ascii="Calibri" w:hAnsi="Calibri"/>
          <w:color w:val="auto"/>
          <w:sz w:val="22"/>
          <w:szCs w:val="22"/>
        </w:rPr>
        <w:t>)</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color w:val="auto"/>
          <w:sz w:val="22"/>
          <w:szCs w:val="22"/>
        </w:rPr>
        <w:t xml:space="preserve">- Dichiara che in caso di aggiudicazione le prestazioni saranno eseguite dalla/e seguente/i Consorziata/e che </w:t>
      </w:r>
      <w:r w:rsidRPr="00C55427">
        <w:rPr>
          <w:rFonts w:ascii="Calibri" w:hAnsi="Calibri"/>
          <w:b/>
          <w:color w:val="auto"/>
          <w:sz w:val="22"/>
          <w:szCs w:val="22"/>
        </w:rPr>
        <w:t>NON</w:t>
      </w:r>
      <w:r w:rsidRPr="00C55427">
        <w:rPr>
          <w:rFonts w:ascii="Calibri" w:hAnsi="Calibri"/>
          <w:color w:val="auto"/>
          <w:sz w:val="22"/>
          <w:szCs w:val="22"/>
        </w:rPr>
        <w:t xml:space="preserve"> partecipa/partecipano (</w:t>
      </w:r>
      <w:r w:rsidRPr="00C55427">
        <w:rPr>
          <w:rFonts w:ascii="Calibri" w:hAnsi="Calibri"/>
          <w:color w:val="auto"/>
          <w:sz w:val="22"/>
          <w:szCs w:val="22"/>
          <w:u w:val="single"/>
        </w:rPr>
        <w:t xml:space="preserve"> pena l’esclusione</w:t>
      </w:r>
      <w:r w:rsidRPr="00C55427">
        <w:rPr>
          <w:rFonts w:ascii="Calibri" w:hAnsi="Calibri"/>
          <w:color w:val="auto"/>
          <w:sz w:val="22"/>
          <w:szCs w:val="22"/>
        </w:rPr>
        <w:t xml:space="preserve"> sia del consorzio che della/e consorziata/e)  in alcuna altra forma al presente procedimento;</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color w:val="auto"/>
          <w:sz w:val="22"/>
          <w:szCs w:val="22"/>
        </w:rPr>
        <w:t>Società ……………………..Codice Fiscale ………………………</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color w:val="auto"/>
          <w:sz w:val="22"/>
          <w:szCs w:val="22"/>
        </w:rPr>
        <w:t>Società ……………………..Codice Fiscale ………………………</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p>
    <w:p w:rsidR="00FE3F82" w:rsidRPr="00C55427" w:rsidRDefault="00FE3F82" w:rsidP="007E0E1C">
      <w:pPr>
        <w:pStyle w:val="WW-Corpotesto"/>
        <w:widowControl w:val="0"/>
        <w:numPr>
          <w:ilvl w:val="0"/>
          <w:numId w:val="5"/>
        </w:numPr>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0" w:right="191" w:firstLine="0"/>
        <w:rPr>
          <w:rFonts w:ascii="Calibri" w:hAnsi="Calibri"/>
          <w:color w:val="auto"/>
          <w:sz w:val="22"/>
          <w:szCs w:val="22"/>
        </w:rPr>
      </w:pPr>
      <w:r w:rsidRPr="00C55427">
        <w:rPr>
          <w:rFonts w:ascii="Calibri" w:hAnsi="Calibri"/>
          <w:color w:val="auto"/>
          <w:sz w:val="22"/>
          <w:szCs w:val="22"/>
        </w:rPr>
        <w:t>che le Società facenti parte del Consorzio sono le seguenti:</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color w:val="auto"/>
          <w:sz w:val="22"/>
          <w:szCs w:val="22"/>
        </w:rPr>
        <w:t>Società ……………………..Codice Fiscale ………………………</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color w:val="auto"/>
          <w:sz w:val="22"/>
          <w:szCs w:val="22"/>
        </w:rPr>
        <w:t>Società ……………………..Codice Fiscale ………………………</w:t>
      </w:r>
    </w:p>
    <w:p w:rsidR="00FE3F82" w:rsidRPr="00C5542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b/>
          <w:bCs/>
          <w:color w:val="auto"/>
          <w:sz w:val="22"/>
          <w:szCs w:val="22"/>
        </w:rPr>
      </w:pPr>
      <w:r w:rsidRPr="00C55427">
        <w:rPr>
          <w:rFonts w:ascii="Calibri" w:hAnsi="Calibri"/>
          <w:b/>
          <w:bCs/>
          <w:color w:val="auto"/>
          <w:sz w:val="22"/>
          <w:szCs w:val="22"/>
        </w:rPr>
        <w:t xml:space="preserve">E) (Attestazione aggiuntiva da rendersi pena l’esclusione in caso di AVVALIMENTO ex art. 89 del </w:t>
      </w:r>
      <w:r w:rsidR="00A93E39">
        <w:rPr>
          <w:rFonts w:ascii="Calibri" w:hAnsi="Calibri"/>
          <w:b/>
          <w:bCs/>
          <w:color w:val="auto"/>
          <w:sz w:val="22"/>
          <w:szCs w:val="22"/>
        </w:rPr>
        <w:t>Codice</w:t>
      </w:r>
      <w:r w:rsidRPr="00C55427">
        <w:rPr>
          <w:rFonts w:ascii="Calibri" w:hAnsi="Calibri"/>
          <w:b/>
          <w:bCs/>
          <w:color w:val="auto"/>
          <w:sz w:val="22"/>
          <w:szCs w:val="22"/>
        </w:rPr>
        <w:t>)</w:t>
      </w:r>
    </w:p>
    <w:p w:rsidR="00FE3F82" w:rsidRPr="00C55427" w:rsidRDefault="00FE3F82" w:rsidP="00802895">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bCs/>
          <w:color w:val="auto"/>
          <w:sz w:val="22"/>
          <w:szCs w:val="22"/>
        </w:rPr>
      </w:pPr>
      <w:r w:rsidRPr="00C55427">
        <w:rPr>
          <w:rFonts w:ascii="Calibri" w:hAnsi="Calibri"/>
          <w:b/>
          <w:bCs/>
          <w:color w:val="auto"/>
          <w:sz w:val="22"/>
          <w:szCs w:val="22"/>
        </w:rPr>
        <w:t xml:space="preserve">- </w:t>
      </w:r>
      <w:r w:rsidRPr="00C55427">
        <w:rPr>
          <w:rFonts w:ascii="Calibri" w:hAnsi="Calibri"/>
          <w:color w:val="auto"/>
          <w:sz w:val="22"/>
          <w:szCs w:val="22"/>
        </w:rPr>
        <w:t xml:space="preserve">che intende qualificarsi alla presente gara, utilizzando </w:t>
      </w:r>
      <w:r w:rsidRPr="00C55427">
        <w:rPr>
          <w:rFonts w:ascii="Calibri" w:hAnsi="Calibri"/>
          <w:bCs/>
          <w:color w:val="auto"/>
          <w:sz w:val="22"/>
          <w:szCs w:val="22"/>
        </w:rPr>
        <w:t xml:space="preserve">i seguenti requisiti </w:t>
      </w:r>
      <w:r w:rsidRPr="00C55427">
        <w:rPr>
          <w:rFonts w:ascii="Calibri" w:hAnsi="Calibri"/>
          <w:color w:val="auto"/>
          <w:sz w:val="22"/>
          <w:szCs w:val="22"/>
        </w:rPr>
        <w:t>………………….</w:t>
      </w:r>
      <w:r w:rsidRPr="00C55427">
        <w:rPr>
          <w:rFonts w:ascii="Calibri" w:hAnsi="Calibri"/>
          <w:bCs/>
          <w:color w:val="auto"/>
          <w:sz w:val="22"/>
          <w:szCs w:val="22"/>
        </w:rPr>
        <w:t>relativi all’</w:t>
      </w:r>
      <w:r w:rsidR="008C6347" w:rsidRPr="008C6347">
        <w:rPr>
          <w:rFonts w:ascii="Calibri" w:hAnsi="Calibri"/>
          <w:color w:val="auto"/>
          <w:sz w:val="22"/>
          <w:szCs w:val="22"/>
        </w:rPr>
        <w:t xml:space="preserve"> </w:t>
      </w:r>
      <w:r w:rsidR="008C6347">
        <w:rPr>
          <w:rFonts w:ascii="Calibri" w:hAnsi="Calibri"/>
          <w:color w:val="auto"/>
          <w:sz w:val="22"/>
          <w:szCs w:val="22"/>
        </w:rPr>
        <w:t>operatore economico</w:t>
      </w:r>
      <w:r w:rsidR="008C6347">
        <w:rPr>
          <w:rFonts w:ascii="Calibri" w:hAnsi="Calibri"/>
          <w:bCs/>
          <w:color w:val="auto"/>
          <w:sz w:val="22"/>
          <w:szCs w:val="22"/>
        </w:rPr>
        <w:t xml:space="preserve"> ausiliario</w:t>
      </w:r>
      <w:r w:rsidRPr="00C55427">
        <w:rPr>
          <w:rFonts w:ascii="Calibri" w:hAnsi="Calibri"/>
          <w:bCs/>
          <w:color w:val="auto"/>
          <w:sz w:val="22"/>
          <w:szCs w:val="22"/>
        </w:rPr>
        <w:t xml:space="preserve"> </w:t>
      </w:r>
      <w:r w:rsidRPr="00C55427">
        <w:rPr>
          <w:rFonts w:ascii="Calibri" w:hAnsi="Calibri"/>
          <w:color w:val="auto"/>
          <w:sz w:val="22"/>
          <w:szCs w:val="22"/>
        </w:rPr>
        <w:t>Società ……………………..Codice Fiscale ………………………</w:t>
      </w:r>
      <w:r w:rsidRPr="00C55427">
        <w:rPr>
          <w:rFonts w:ascii="Calibri" w:hAnsi="Calibri"/>
          <w:bCs/>
          <w:color w:val="auto"/>
          <w:sz w:val="22"/>
          <w:szCs w:val="22"/>
        </w:rPr>
        <w:t xml:space="preserve"> la quale è in possesso dei requisiti generali di cui all’art. 80 del </w:t>
      </w:r>
      <w:r w:rsidR="00A93E39">
        <w:rPr>
          <w:rFonts w:ascii="Calibri" w:hAnsi="Calibri"/>
          <w:bCs/>
          <w:color w:val="auto"/>
          <w:sz w:val="22"/>
          <w:szCs w:val="22"/>
        </w:rPr>
        <w:t>Codice</w:t>
      </w:r>
      <w:r w:rsidRPr="00C55427">
        <w:rPr>
          <w:rFonts w:ascii="Calibri" w:hAnsi="Calibri"/>
          <w:bCs/>
          <w:color w:val="auto"/>
          <w:sz w:val="22"/>
          <w:szCs w:val="22"/>
        </w:rPr>
        <w:t xml:space="preserve"> </w:t>
      </w:r>
      <w:r w:rsidRPr="00C55427">
        <w:rPr>
          <w:rFonts w:ascii="Calibri" w:hAnsi="Calibri"/>
          <w:bCs/>
          <w:color w:val="auto"/>
          <w:sz w:val="22"/>
          <w:szCs w:val="22"/>
          <w:u w:val="single"/>
        </w:rPr>
        <w:t>e di essere a conoscenza che, se trattasi di avvalimento di titoli di studio  o di esperienze professionali pertinenti forniti dall’</w:t>
      </w:r>
      <w:r w:rsidR="008C6347" w:rsidRPr="008C6347">
        <w:rPr>
          <w:rFonts w:ascii="Calibri" w:hAnsi="Calibri"/>
          <w:color w:val="auto"/>
          <w:sz w:val="22"/>
          <w:szCs w:val="22"/>
        </w:rPr>
        <w:t xml:space="preserve"> </w:t>
      </w:r>
      <w:r w:rsidR="008C6347">
        <w:rPr>
          <w:rFonts w:ascii="Calibri" w:hAnsi="Calibri"/>
          <w:color w:val="auto"/>
          <w:sz w:val="22"/>
          <w:szCs w:val="22"/>
        </w:rPr>
        <w:t>operatore economico</w:t>
      </w:r>
      <w:r w:rsidR="008C6347">
        <w:rPr>
          <w:rFonts w:ascii="Calibri" w:hAnsi="Calibri"/>
          <w:bCs/>
          <w:color w:val="auto"/>
          <w:sz w:val="22"/>
          <w:szCs w:val="22"/>
          <w:u w:val="single"/>
        </w:rPr>
        <w:t xml:space="preserve"> ausiliario</w:t>
      </w:r>
      <w:r w:rsidRPr="00C55427">
        <w:rPr>
          <w:rFonts w:ascii="Calibri" w:hAnsi="Calibri"/>
          <w:bCs/>
          <w:color w:val="auto"/>
          <w:sz w:val="22"/>
          <w:szCs w:val="22"/>
          <w:u w:val="single"/>
        </w:rPr>
        <w:t>, l’avvalimento potrà operare solo nel caso in cui quest’ultima esegua direttamente le prestazioni per le quali svolge tale ruolo di ausiliaria</w:t>
      </w:r>
    </w:p>
    <w:p w:rsidR="00FE3F82" w:rsidRPr="00C55427" w:rsidRDefault="00FE3F82" w:rsidP="00802895">
      <w:pPr>
        <w:widowControl w:val="0"/>
        <w:spacing w:after="120"/>
        <w:ind w:right="49"/>
        <w:jc w:val="both"/>
        <w:rPr>
          <w:rFonts w:ascii="Calibri" w:hAnsi="Calibri"/>
          <w:bCs/>
          <w:sz w:val="22"/>
        </w:rPr>
      </w:pPr>
      <w:r w:rsidRPr="00C55427">
        <w:rPr>
          <w:rFonts w:ascii="Calibri" w:hAnsi="Calibri"/>
          <w:b/>
          <w:bCs/>
          <w:sz w:val="22"/>
        </w:rPr>
        <w:t>F</w:t>
      </w:r>
      <w:r w:rsidRPr="00C55427">
        <w:rPr>
          <w:rFonts w:ascii="Calibri" w:hAnsi="Calibri"/>
          <w:bCs/>
          <w:sz w:val="22"/>
        </w:rPr>
        <w:t>) che non sussiste alcuna delle ulteriori seguenti cause di esclusione dalle gare o dalla possibilità di co</w:t>
      </w:r>
      <w:r w:rsidRPr="00C55427">
        <w:rPr>
          <w:rFonts w:ascii="Calibri" w:hAnsi="Calibri"/>
          <w:bCs/>
          <w:sz w:val="22"/>
        </w:rPr>
        <w:t>n</w:t>
      </w:r>
      <w:r w:rsidRPr="00C55427">
        <w:rPr>
          <w:rFonts w:ascii="Calibri" w:hAnsi="Calibri"/>
          <w:bCs/>
          <w:sz w:val="22"/>
        </w:rPr>
        <w:t>trarre con le pubbliche amministrazioni:</w:t>
      </w:r>
    </w:p>
    <w:p w:rsidR="00FE3F82" w:rsidRPr="00C55427" w:rsidRDefault="00FE3F82" w:rsidP="00802895">
      <w:pPr>
        <w:widowControl w:val="0"/>
        <w:spacing w:after="120"/>
        <w:ind w:right="49"/>
        <w:jc w:val="both"/>
        <w:rPr>
          <w:rFonts w:ascii="Calibri" w:hAnsi="Calibri"/>
          <w:bCs/>
          <w:sz w:val="22"/>
        </w:rPr>
      </w:pPr>
      <w:r w:rsidRPr="00C55427">
        <w:rPr>
          <w:rFonts w:ascii="Calibri" w:hAnsi="Calibri"/>
          <w:bCs/>
          <w:sz w:val="22"/>
        </w:rPr>
        <w:t>- nei confronti dell'</w:t>
      </w:r>
      <w:r w:rsidR="003D1A73" w:rsidRPr="003D1A73">
        <w:rPr>
          <w:rFonts w:ascii="Calibri" w:hAnsi="Calibri"/>
          <w:sz w:val="22"/>
          <w:szCs w:val="22"/>
        </w:rPr>
        <w:t xml:space="preserve"> </w:t>
      </w:r>
      <w:r w:rsidR="003D1A73">
        <w:rPr>
          <w:rFonts w:ascii="Calibri" w:hAnsi="Calibri"/>
          <w:sz w:val="22"/>
          <w:szCs w:val="22"/>
        </w:rPr>
        <w:t>operatore economico</w:t>
      </w:r>
      <w:r w:rsidRPr="00C55427">
        <w:rPr>
          <w:rFonts w:ascii="Calibri" w:hAnsi="Calibri"/>
          <w:bCs/>
          <w:sz w:val="22"/>
        </w:rPr>
        <w:t xml:space="preserve"> non è stata comminata l'esclusione dalle gare per due anni, per gravi </w:t>
      </w:r>
      <w:r w:rsidRPr="00C55427">
        <w:rPr>
          <w:rFonts w:ascii="Calibri" w:hAnsi="Calibri"/>
          <w:b/>
          <w:bCs/>
          <w:sz w:val="22"/>
        </w:rPr>
        <w:t>comportamenti discriminatori</w:t>
      </w:r>
      <w:r w:rsidRPr="00C55427">
        <w:rPr>
          <w:rFonts w:ascii="Calibri" w:hAnsi="Calibri"/>
          <w:bCs/>
          <w:sz w:val="22"/>
        </w:rPr>
        <w:t xml:space="preserve"> (per motivi razziali, etnici, nazionali o religiosi) ai sensi dell'articolo 44 comma 11 del D. </w:t>
      </w:r>
      <w:proofErr w:type="spellStart"/>
      <w:r w:rsidRPr="00C55427">
        <w:rPr>
          <w:rFonts w:ascii="Calibri" w:hAnsi="Calibri"/>
          <w:bCs/>
          <w:sz w:val="22"/>
        </w:rPr>
        <w:t>Lgs</w:t>
      </w:r>
      <w:proofErr w:type="spellEnd"/>
      <w:r w:rsidRPr="00C55427">
        <w:rPr>
          <w:rFonts w:ascii="Calibri" w:hAnsi="Calibri"/>
          <w:bCs/>
          <w:sz w:val="22"/>
        </w:rPr>
        <w:t>. 25 luglio 1998, n. 286 (“Testo Unico delle disposizioni concernenti la disciplina dell'immigrazione e norme sulla condizione dello straniero”);</w:t>
      </w:r>
    </w:p>
    <w:p w:rsidR="00FE3F82" w:rsidRPr="00C55427" w:rsidRDefault="00FE3F82" w:rsidP="00802895">
      <w:pPr>
        <w:widowControl w:val="0"/>
        <w:spacing w:after="120"/>
        <w:ind w:right="49"/>
        <w:jc w:val="both"/>
        <w:rPr>
          <w:rFonts w:ascii="Calibri" w:hAnsi="Calibri"/>
          <w:bCs/>
          <w:sz w:val="22"/>
        </w:rPr>
      </w:pPr>
      <w:r w:rsidRPr="00C55427">
        <w:rPr>
          <w:rFonts w:ascii="Calibri" w:hAnsi="Calibri"/>
          <w:bCs/>
          <w:sz w:val="22"/>
        </w:rPr>
        <w:t>- nei confronti dell'</w:t>
      </w:r>
      <w:r w:rsidR="003D1A73" w:rsidRPr="003D1A73">
        <w:rPr>
          <w:rFonts w:ascii="Calibri" w:hAnsi="Calibri"/>
          <w:sz w:val="22"/>
          <w:szCs w:val="22"/>
        </w:rPr>
        <w:t xml:space="preserve"> </w:t>
      </w:r>
      <w:r w:rsidR="003D1A73">
        <w:rPr>
          <w:rFonts w:ascii="Calibri" w:hAnsi="Calibri"/>
          <w:sz w:val="22"/>
          <w:szCs w:val="22"/>
        </w:rPr>
        <w:t>operatore economico</w:t>
      </w:r>
      <w:r w:rsidRPr="00C55427">
        <w:rPr>
          <w:rFonts w:ascii="Calibri" w:hAnsi="Calibri"/>
          <w:bCs/>
          <w:sz w:val="22"/>
        </w:rPr>
        <w:t xml:space="preserve"> non è stata comminata l'esclusione dalle gare fino a due anni, per gravi comportamenti discriminatori nell'accesso al lavoro, ai sensi dell'articolo 41 del D. </w:t>
      </w:r>
      <w:proofErr w:type="spellStart"/>
      <w:r w:rsidRPr="00C55427">
        <w:rPr>
          <w:rFonts w:ascii="Calibri" w:hAnsi="Calibri"/>
          <w:bCs/>
          <w:sz w:val="22"/>
        </w:rPr>
        <w:t>Lgs</w:t>
      </w:r>
      <w:proofErr w:type="spellEnd"/>
      <w:r w:rsidRPr="00C55427">
        <w:rPr>
          <w:rFonts w:ascii="Calibri" w:hAnsi="Calibri"/>
          <w:bCs/>
          <w:sz w:val="22"/>
        </w:rPr>
        <w:t>. 11 aprile 2006 n. 198 (“</w:t>
      </w:r>
      <w:r w:rsidR="00A93E39">
        <w:rPr>
          <w:rFonts w:ascii="Calibri" w:hAnsi="Calibri"/>
          <w:bCs/>
          <w:sz w:val="22"/>
        </w:rPr>
        <w:t>Codice</w:t>
      </w:r>
      <w:r w:rsidRPr="00C55427">
        <w:rPr>
          <w:rFonts w:ascii="Calibri" w:hAnsi="Calibri"/>
          <w:bCs/>
          <w:sz w:val="22"/>
        </w:rPr>
        <w:t xml:space="preserve"> delle </w:t>
      </w:r>
      <w:r w:rsidRPr="00C55427">
        <w:rPr>
          <w:rFonts w:ascii="Calibri" w:hAnsi="Calibri"/>
          <w:b/>
          <w:bCs/>
          <w:sz w:val="22"/>
        </w:rPr>
        <w:t>pari opportunità</w:t>
      </w:r>
      <w:r w:rsidRPr="00C55427">
        <w:rPr>
          <w:rFonts w:ascii="Calibri" w:hAnsi="Calibri"/>
          <w:bCs/>
          <w:sz w:val="22"/>
        </w:rPr>
        <w:t xml:space="preserve"> tra uomo e donna”);</w:t>
      </w:r>
    </w:p>
    <w:p w:rsidR="00FE3F82" w:rsidRPr="00C55427" w:rsidRDefault="00FE3F82" w:rsidP="00802895">
      <w:pPr>
        <w:widowControl w:val="0"/>
        <w:spacing w:after="120"/>
        <w:ind w:right="49"/>
        <w:jc w:val="both"/>
        <w:rPr>
          <w:rFonts w:ascii="Calibri" w:hAnsi="Calibri"/>
          <w:bCs/>
          <w:sz w:val="22"/>
        </w:rPr>
      </w:pPr>
      <w:r w:rsidRPr="00C55427">
        <w:rPr>
          <w:rFonts w:ascii="Calibri" w:hAnsi="Calibri"/>
          <w:bCs/>
          <w:sz w:val="22"/>
        </w:rPr>
        <w:t>- nei confronti dell'</w:t>
      </w:r>
      <w:r w:rsidR="003D1A73" w:rsidRPr="003D1A73">
        <w:rPr>
          <w:rFonts w:ascii="Calibri" w:hAnsi="Calibri"/>
          <w:sz w:val="22"/>
          <w:szCs w:val="22"/>
        </w:rPr>
        <w:t xml:space="preserve"> </w:t>
      </w:r>
      <w:r w:rsidR="003D1A73">
        <w:rPr>
          <w:rFonts w:ascii="Calibri" w:hAnsi="Calibri"/>
          <w:sz w:val="22"/>
          <w:szCs w:val="22"/>
        </w:rPr>
        <w:t>operatore economico</w:t>
      </w:r>
      <w:r w:rsidRPr="00C55427">
        <w:rPr>
          <w:rFonts w:ascii="Calibri" w:hAnsi="Calibri"/>
          <w:bCs/>
          <w:sz w:val="22"/>
        </w:rPr>
        <w:t xml:space="preserve"> non è stata comminata l'esclusione dalle gare fino a cinque anni per violazione dell'obbligo di applicare o di far applicare nei confronti dei lavoratori dipendenti condizioni non inferiori a quelle risultanti dai </w:t>
      </w:r>
      <w:r w:rsidRPr="00C55427">
        <w:rPr>
          <w:rFonts w:ascii="Calibri" w:hAnsi="Calibri"/>
          <w:b/>
          <w:bCs/>
          <w:sz w:val="22"/>
        </w:rPr>
        <w:t>contratti collettivi</w:t>
      </w:r>
      <w:r w:rsidRPr="00C55427">
        <w:rPr>
          <w:rFonts w:ascii="Calibri" w:hAnsi="Calibri"/>
          <w:bCs/>
          <w:sz w:val="22"/>
        </w:rPr>
        <w:t xml:space="preserve"> di lavoro della categoria e della zona ai sensi dell'art</w:t>
      </w:r>
      <w:r w:rsidRPr="00C55427">
        <w:rPr>
          <w:rFonts w:ascii="Calibri" w:hAnsi="Calibri"/>
          <w:bCs/>
          <w:sz w:val="22"/>
        </w:rPr>
        <w:t>i</w:t>
      </w:r>
      <w:r w:rsidRPr="00C55427">
        <w:rPr>
          <w:rFonts w:ascii="Calibri" w:hAnsi="Calibri"/>
          <w:bCs/>
          <w:sz w:val="22"/>
        </w:rPr>
        <w:t>colo 36 della legge 20 maggio 1970 n. 300 (Norme sulla tutela della libertà e dignità dei lavoratori, della l</w:t>
      </w:r>
      <w:r w:rsidRPr="00C55427">
        <w:rPr>
          <w:rFonts w:ascii="Calibri" w:hAnsi="Calibri"/>
          <w:bCs/>
          <w:sz w:val="22"/>
        </w:rPr>
        <w:t>i</w:t>
      </w:r>
      <w:r w:rsidRPr="00C55427">
        <w:rPr>
          <w:rFonts w:ascii="Calibri" w:hAnsi="Calibri"/>
          <w:bCs/>
          <w:sz w:val="22"/>
        </w:rPr>
        <w:t>bertà sindacale e dell'attività sindacale nei luoghi di lavoro e norme sul collocamento”).</w:t>
      </w:r>
    </w:p>
    <w:p w:rsidR="00FE3F82" w:rsidRPr="00C55427" w:rsidRDefault="00FE3F82" w:rsidP="00802895">
      <w:pPr>
        <w:widowControl w:val="0"/>
        <w:spacing w:after="120"/>
        <w:ind w:right="49"/>
        <w:jc w:val="both"/>
        <w:rPr>
          <w:rFonts w:ascii="Calibri" w:hAnsi="Calibri"/>
          <w:bCs/>
          <w:sz w:val="22"/>
        </w:rPr>
      </w:pPr>
      <w:r w:rsidRPr="00C55427">
        <w:rPr>
          <w:rFonts w:ascii="Calibri" w:hAnsi="Calibri"/>
          <w:bCs/>
          <w:sz w:val="22"/>
        </w:rPr>
        <w:t>- l'</w:t>
      </w:r>
      <w:r w:rsidR="003D1A73" w:rsidRPr="003D1A73">
        <w:rPr>
          <w:rFonts w:ascii="Calibri" w:hAnsi="Calibri"/>
          <w:sz w:val="22"/>
          <w:szCs w:val="22"/>
        </w:rPr>
        <w:t xml:space="preserve"> </w:t>
      </w:r>
      <w:r w:rsidR="003D1A73">
        <w:rPr>
          <w:rFonts w:ascii="Calibri" w:hAnsi="Calibri"/>
          <w:sz w:val="22"/>
          <w:szCs w:val="22"/>
        </w:rPr>
        <w:t>operatore economico</w:t>
      </w:r>
      <w:r w:rsidRPr="00C55427">
        <w:rPr>
          <w:rFonts w:ascii="Calibri" w:hAnsi="Calibri"/>
          <w:bCs/>
          <w:sz w:val="22"/>
        </w:rPr>
        <w:t xml:space="preserve"> non è incorsa nel divieto di contrarre con la Pubblica amministrazione per tre anni di cui al comma 16-ter dell’art. 53 del D. </w:t>
      </w:r>
      <w:proofErr w:type="spellStart"/>
      <w:r w:rsidRPr="00C55427">
        <w:rPr>
          <w:rFonts w:ascii="Calibri" w:hAnsi="Calibri"/>
          <w:bCs/>
          <w:sz w:val="22"/>
        </w:rPr>
        <w:t>Lgs</w:t>
      </w:r>
      <w:proofErr w:type="spellEnd"/>
      <w:r w:rsidRPr="00C55427">
        <w:rPr>
          <w:rFonts w:ascii="Calibri" w:hAnsi="Calibri"/>
          <w:bCs/>
          <w:sz w:val="22"/>
        </w:rPr>
        <w:t>. 165/2001 (I dipendenti che, negli ultimi tre anni di servizio, hanno esercitato poteri autoritativi o negoziali per conto delle pubbliche amministrazioni di cui all'articolo 1, comma 2, non possono svolgere, nei tre anni successivi alla cessazione  del rapporto di pubblico impi</w:t>
      </w:r>
      <w:r w:rsidRPr="00C55427">
        <w:rPr>
          <w:rFonts w:ascii="Calibri" w:hAnsi="Calibri"/>
          <w:bCs/>
          <w:sz w:val="22"/>
        </w:rPr>
        <w:t>e</w:t>
      </w:r>
      <w:r w:rsidRPr="00C55427">
        <w:rPr>
          <w:rFonts w:ascii="Calibri" w:hAnsi="Calibri"/>
          <w:bCs/>
          <w:sz w:val="22"/>
        </w:rPr>
        <w:t>go, attività lavorativa o professionale presso i soggetti privati destinatari  dell'attività della pubblica amm</w:t>
      </w:r>
      <w:r w:rsidRPr="00C55427">
        <w:rPr>
          <w:rFonts w:ascii="Calibri" w:hAnsi="Calibri"/>
          <w:bCs/>
          <w:sz w:val="22"/>
        </w:rPr>
        <w:t>i</w:t>
      </w:r>
      <w:r w:rsidRPr="00C55427">
        <w:rPr>
          <w:rFonts w:ascii="Calibri" w:hAnsi="Calibri"/>
          <w:bCs/>
          <w:sz w:val="22"/>
        </w:rPr>
        <w:t>nistrazione svolta attraverso i medesimi poteri).</w:t>
      </w:r>
    </w:p>
    <w:p w:rsidR="00FE3F82" w:rsidRPr="00C55427" w:rsidRDefault="00FE3F82" w:rsidP="00802895">
      <w:pPr>
        <w:widowControl w:val="0"/>
        <w:spacing w:after="120"/>
        <w:ind w:right="49"/>
        <w:jc w:val="both"/>
        <w:rPr>
          <w:rFonts w:ascii="Calibri" w:hAnsi="Calibri"/>
          <w:bCs/>
          <w:sz w:val="22"/>
        </w:rPr>
      </w:pPr>
      <w:r w:rsidRPr="00C55427">
        <w:rPr>
          <w:rFonts w:ascii="Calibri" w:hAnsi="Calibri"/>
          <w:bCs/>
          <w:sz w:val="22"/>
        </w:rPr>
        <w:t xml:space="preserve">- </w:t>
      </w:r>
      <w:r w:rsidRPr="00C55427">
        <w:rPr>
          <w:rFonts w:ascii="Calibri" w:hAnsi="Calibri"/>
          <w:b/>
          <w:bCs/>
          <w:i/>
          <w:sz w:val="22"/>
        </w:rPr>
        <w:t>(barrare una delle opzioni che seguono):</w:t>
      </w:r>
    </w:p>
    <w:p w:rsidR="00FE3F82" w:rsidRPr="00C55427" w:rsidRDefault="00107404" w:rsidP="007E0E1C">
      <w:pPr>
        <w:widowControl w:val="0"/>
        <w:numPr>
          <w:ilvl w:val="0"/>
          <w:numId w:val="4"/>
        </w:numPr>
        <w:tabs>
          <w:tab w:val="clear" w:pos="0"/>
        </w:tabs>
        <w:suppressAutoHyphens/>
        <w:spacing w:after="120"/>
        <w:ind w:left="284" w:right="51" w:hanging="284"/>
        <w:jc w:val="both"/>
        <w:rPr>
          <w:rFonts w:ascii="Calibri" w:hAnsi="Calibri"/>
          <w:bCs/>
          <w:sz w:val="22"/>
        </w:rPr>
      </w:pPr>
      <w:r w:rsidRPr="00C55427">
        <w:rPr>
          <w:rFonts w:ascii="Calibri" w:hAnsi="Calibri"/>
          <w:bCs/>
          <w:sz w:val="22"/>
        </w:rPr>
        <w:t xml:space="preserve"> </w:t>
      </w:r>
      <w:r w:rsidR="00FE3F82" w:rsidRPr="00C55427">
        <w:rPr>
          <w:rFonts w:ascii="Calibri" w:hAnsi="Calibri"/>
          <w:bCs/>
          <w:sz w:val="22"/>
        </w:rPr>
        <w:t xml:space="preserve">di non avere, ai sensi di quanto disposto dall’art. 37 comma 1 del D.L. 78/2010 e </w:t>
      </w:r>
      <w:proofErr w:type="spellStart"/>
      <w:r w:rsidR="00FE3F82" w:rsidRPr="00C55427">
        <w:rPr>
          <w:rFonts w:ascii="Calibri" w:hAnsi="Calibri"/>
          <w:bCs/>
          <w:sz w:val="22"/>
        </w:rPr>
        <w:t>s.m.i.</w:t>
      </w:r>
      <w:proofErr w:type="spellEnd"/>
      <w:r w:rsidR="00FE3F82" w:rsidRPr="00C55427">
        <w:rPr>
          <w:rFonts w:ascii="Calibri" w:hAnsi="Calibri"/>
          <w:bCs/>
          <w:sz w:val="22"/>
        </w:rPr>
        <w:t>, così come modificato dalla legge di conversione n. 122/2010, sede, residenza o domicilio in Paesi così detti “</w:t>
      </w:r>
      <w:proofErr w:type="spellStart"/>
      <w:r w:rsidR="00FE3F82" w:rsidRPr="00C55427">
        <w:rPr>
          <w:rFonts w:ascii="Calibri" w:hAnsi="Calibri"/>
          <w:bCs/>
          <w:sz w:val="22"/>
        </w:rPr>
        <w:t>black</w:t>
      </w:r>
      <w:proofErr w:type="spellEnd"/>
      <w:r w:rsidR="00FE3F82" w:rsidRPr="00C55427">
        <w:rPr>
          <w:rFonts w:ascii="Calibri" w:hAnsi="Calibri"/>
          <w:bCs/>
          <w:sz w:val="22"/>
        </w:rPr>
        <w:t xml:space="preserve"> list”, elencati nel Decreto del Ministero delle Finanze del 4/5/1999 e nel Decreto del Ministero dell’Economia e delle Finanze del 21/11/2001;</w:t>
      </w:r>
    </w:p>
    <w:p w:rsidR="00FE3F82" w:rsidRPr="00802895" w:rsidRDefault="00107404" w:rsidP="007E0E1C">
      <w:pPr>
        <w:widowControl w:val="0"/>
        <w:numPr>
          <w:ilvl w:val="0"/>
          <w:numId w:val="4"/>
        </w:numPr>
        <w:tabs>
          <w:tab w:val="clear" w:pos="0"/>
        </w:tabs>
        <w:suppressAutoHyphens/>
        <w:spacing w:after="120"/>
        <w:ind w:left="284" w:right="51" w:hanging="284"/>
        <w:jc w:val="both"/>
        <w:rPr>
          <w:rFonts w:ascii="Calibri" w:hAnsi="Calibri"/>
          <w:bCs/>
          <w:sz w:val="22"/>
        </w:rPr>
      </w:pPr>
      <w:r w:rsidRPr="00C55427">
        <w:rPr>
          <w:rFonts w:ascii="Calibri" w:hAnsi="Calibri"/>
          <w:bCs/>
          <w:sz w:val="22"/>
        </w:rPr>
        <w:t xml:space="preserve"> </w:t>
      </w:r>
      <w:r w:rsidR="00FE3F82" w:rsidRPr="00C55427">
        <w:rPr>
          <w:rFonts w:ascii="Calibri" w:hAnsi="Calibri"/>
          <w:bCs/>
          <w:sz w:val="22"/>
        </w:rPr>
        <w:t>di avere sede, residenza o domicilio in Paesi così detti “</w:t>
      </w:r>
      <w:proofErr w:type="spellStart"/>
      <w:r w:rsidR="00FE3F82" w:rsidRPr="00C55427">
        <w:rPr>
          <w:rFonts w:ascii="Calibri" w:hAnsi="Calibri"/>
          <w:bCs/>
          <w:sz w:val="22"/>
        </w:rPr>
        <w:t>black</w:t>
      </w:r>
      <w:proofErr w:type="spellEnd"/>
      <w:r w:rsidR="00FE3F82" w:rsidRPr="00C55427">
        <w:rPr>
          <w:rFonts w:ascii="Calibri" w:hAnsi="Calibri"/>
          <w:bCs/>
          <w:sz w:val="22"/>
        </w:rPr>
        <w:t xml:space="preserve"> list”, ma di essere in possesso dell’autorizzazione ministeriale prevista dal citato art. 37.</w:t>
      </w:r>
    </w:p>
    <w:p w:rsidR="00FE3F82" w:rsidRPr="00C55427" w:rsidRDefault="00FE3F82" w:rsidP="00802895">
      <w:pPr>
        <w:widowControl w:val="0"/>
        <w:spacing w:after="120"/>
        <w:ind w:right="49"/>
        <w:jc w:val="both"/>
        <w:rPr>
          <w:rFonts w:ascii="Calibri" w:hAnsi="Calibri"/>
          <w:b/>
          <w:bCs/>
          <w:i/>
          <w:sz w:val="22"/>
          <w:shd w:val="clear" w:color="auto" w:fill="00FFFF"/>
        </w:rPr>
      </w:pPr>
      <w:r w:rsidRPr="00C55427">
        <w:rPr>
          <w:rFonts w:ascii="Calibri" w:hAnsi="Calibri"/>
          <w:bCs/>
          <w:sz w:val="22"/>
        </w:rPr>
        <w:t xml:space="preserve">- </w:t>
      </w:r>
      <w:r w:rsidRPr="00C55427">
        <w:rPr>
          <w:rFonts w:ascii="Calibri" w:hAnsi="Calibri"/>
          <w:b/>
          <w:bCs/>
          <w:i/>
          <w:sz w:val="22"/>
        </w:rPr>
        <w:t>(barrare una delle opzioni che seguono):</w:t>
      </w:r>
    </w:p>
    <w:p w:rsidR="00FE3F82" w:rsidRPr="00C55427" w:rsidRDefault="00107404" w:rsidP="007E0E1C">
      <w:pPr>
        <w:widowControl w:val="0"/>
        <w:numPr>
          <w:ilvl w:val="0"/>
          <w:numId w:val="6"/>
        </w:numPr>
        <w:suppressAutoHyphens/>
        <w:overflowPunct w:val="0"/>
        <w:autoSpaceDE w:val="0"/>
        <w:spacing w:after="120"/>
        <w:ind w:left="284" w:right="49"/>
        <w:jc w:val="both"/>
        <w:textAlignment w:val="baseline"/>
        <w:rPr>
          <w:rFonts w:ascii="Calibri" w:hAnsi="Calibri"/>
          <w:bCs/>
          <w:sz w:val="22"/>
        </w:rPr>
      </w:pPr>
      <w:r w:rsidRPr="00C55427">
        <w:rPr>
          <w:rFonts w:ascii="Calibri" w:hAnsi="Calibri"/>
          <w:bCs/>
          <w:sz w:val="22"/>
        </w:rPr>
        <w:t xml:space="preserve"> </w:t>
      </w:r>
      <w:r w:rsidR="00FE3F82" w:rsidRPr="00C55427">
        <w:rPr>
          <w:rFonts w:ascii="Calibri" w:hAnsi="Calibri"/>
          <w:bCs/>
          <w:sz w:val="22"/>
        </w:rPr>
        <w:t>di non aver partecipato precedentemente alla preparazione della presente procedura di appalto;</w:t>
      </w:r>
    </w:p>
    <w:p w:rsidR="00FE3F82" w:rsidRPr="00AF79AC" w:rsidRDefault="00107404" w:rsidP="007E0E1C">
      <w:pPr>
        <w:widowControl w:val="0"/>
        <w:numPr>
          <w:ilvl w:val="0"/>
          <w:numId w:val="6"/>
        </w:numPr>
        <w:suppressAutoHyphens/>
        <w:overflowPunct w:val="0"/>
        <w:autoSpaceDE w:val="0"/>
        <w:spacing w:after="120"/>
        <w:ind w:left="284" w:right="49"/>
        <w:jc w:val="both"/>
        <w:textAlignment w:val="baseline"/>
        <w:rPr>
          <w:rFonts w:ascii="Calibri" w:hAnsi="Calibri"/>
          <w:bCs/>
          <w:sz w:val="22"/>
        </w:rPr>
      </w:pPr>
      <w:r w:rsidRPr="00C55427">
        <w:rPr>
          <w:rFonts w:ascii="Calibri" w:hAnsi="Calibri"/>
          <w:bCs/>
          <w:sz w:val="22"/>
        </w:rPr>
        <w:t xml:space="preserve"> </w:t>
      </w:r>
      <w:r w:rsidR="00FE3F82" w:rsidRPr="00C55427">
        <w:rPr>
          <w:rFonts w:ascii="Calibri" w:hAnsi="Calibri"/>
          <w:bCs/>
          <w:sz w:val="22"/>
        </w:rPr>
        <w:t>di aver partecipato precedentemente alla preparazione della presente procedura di appalto, ma che tale partecipazione non costituisce causa di alterazione della concorrenza, ed a tal fine, a comprova, dichiara quanto segue</w:t>
      </w:r>
      <w:r w:rsidR="00FE3F82" w:rsidRPr="00AF79AC">
        <w:rPr>
          <w:rFonts w:ascii="Calibri" w:hAnsi="Calibri"/>
          <w:bCs/>
          <w:sz w:val="22"/>
        </w:rPr>
        <w:t>:……………………………………………………….</w:t>
      </w:r>
    </w:p>
    <w:p w:rsidR="00FE3F82" w:rsidRPr="00AF79AC" w:rsidRDefault="00FE3F82" w:rsidP="00802895">
      <w:pPr>
        <w:spacing w:after="120"/>
        <w:jc w:val="both"/>
        <w:rPr>
          <w:rFonts w:ascii="Calibri" w:hAnsi="Calibri"/>
          <w:i/>
          <w:sz w:val="22"/>
        </w:rPr>
      </w:pPr>
      <w:r w:rsidRPr="00AF79AC">
        <w:rPr>
          <w:rFonts w:ascii="Calibri" w:hAnsi="Calibri"/>
          <w:b/>
          <w:bCs/>
          <w:sz w:val="22"/>
        </w:rPr>
        <w:t xml:space="preserve">G) </w:t>
      </w:r>
      <w:r w:rsidR="00F327A2" w:rsidRPr="00AF79AC">
        <w:rPr>
          <w:rFonts w:ascii="Calibri" w:hAnsi="Calibri"/>
          <w:bCs/>
          <w:sz w:val="22"/>
        </w:rPr>
        <w:t xml:space="preserve">per le società di professionisti, società di ingegneria e società </w:t>
      </w:r>
      <w:r w:rsidR="00F327A2" w:rsidRPr="00AF79AC">
        <w:rPr>
          <w:rFonts w:asciiTheme="minorHAnsi" w:hAnsiTheme="minorHAnsi"/>
          <w:bCs/>
          <w:sz w:val="22"/>
          <w:szCs w:val="22"/>
        </w:rPr>
        <w:t>consortili</w:t>
      </w:r>
      <w:r w:rsidR="00F327A2" w:rsidRPr="00AF79AC">
        <w:rPr>
          <w:rFonts w:asciiTheme="minorHAnsi" w:hAnsiTheme="minorHAnsi"/>
          <w:sz w:val="22"/>
          <w:szCs w:val="22"/>
        </w:rPr>
        <w:t xml:space="preserve">: </w:t>
      </w:r>
      <w:r w:rsidRPr="00AF79AC">
        <w:rPr>
          <w:rFonts w:asciiTheme="minorHAnsi" w:hAnsiTheme="minorHAnsi"/>
          <w:bCs/>
          <w:sz w:val="22"/>
          <w:szCs w:val="22"/>
        </w:rPr>
        <w:t>di essere iscritta</w:t>
      </w:r>
      <w:r w:rsidRPr="00AF79AC">
        <w:rPr>
          <w:rFonts w:asciiTheme="minorHAnsi" w:hAnsiTheme="minorHAnsi"/>
          <w:sz w:val="22"/>
          <w:szCs w:val="22"/>
        </w:rPr>
        <w:t>, per</w:t>
      </w:r>
      <w:r w:rsidRPr="00AF79AC">
        <w:rPr>
          <w:rFonts w:ascii="Calibri" w:hAnsi="Calibri"/>
          <w:sz w:val="22"/>
        </w:rPr>
        <w:t xml:space="preserve"> attività in</w:t>
      </w:r>
      <w:r w:rsidRPr="00AF79AC">
        <w:rPr>
          <w:rFonts w:ascii="Calibri" w:hAnsi="Calibri"/>
          <w:sz w:val="22"/>
        </w:rPr>
        <w:t>e</w:t>
      </w:r>
      <w:r w:rsidRPr="00AF79AC">
        <w:rPr>
          <w:rFonts w:ascii="Calibri" w:hAnsi="Calibri"/>
          <w:sz w:val="22"/>
        </w:rPr>
        <w:t>renti le prestazioni oggetto di gara, al Registro delle Imprese (Camera di Commercio Industria Artigianato e Agricoltura) o, i</w:t>
      </w:r>
      <w:r w:rsidR="000A020F" w:rsidRPr="00AF79AC">
        <w:rPr>
          <w:rFonts w:ascii="Calibri" w:hAnsi="Calibri"/>
          <w:sz w:val="22"/>
        </w:rPr>
        <w:t>n</w:t>
      </w:r>
      <w:r w:rsidRPr="00AF79AC">
        <w:rPr>
          <w:rFonts w:ascii="Calibri" w:hAnsi="Calibri"/>
          <w:sz w:val="22"/>
        </w:rPr>
        <w:t xml:space="preserve"> caso di cittadino di altro Stato membro non residente in Italia, di essere iscritto, secondo le modalità vigenti nello stato di residenza, in uno dei registri professionali o commercia</w:t>
      </w:r>
      <w:r w:rsidR="0021639D" w:rsidRPr="00AF79AC">
        <w:rPr>
          <w:rFonts w:ascii="Calibri" w:hAnsi="Calibri"/>
          <w:sz w:val="22"/>
        </w:rPr>
        <w:t xml:space="preserve">li di cui all’allegato XVI del </w:t>
      </w:r>
      <w:r w:rsidR="00A93E39" w:rsidRPr="00AF79AC">
        <w:rPr>
          <w:rFonts w:ascii="Calibri" w:hAnsi="Calibri"/>
          <w:sz w:val="22"/>
        </w:rPr>
        <w:t>Codice</w:t>
      </w:r>
      <w:r w:rsidR="0021639D" w:rsidRPr="00AF79AC">
        <w:rPr>
          <w:rFonts w:ascii="Calibri" w:hAnsi="Calibri"/>
          <w:sz w:val="22"/>
        </w:rPr>
        <w:t>.</w:t>
      </w:r>
      <w:r w:rsidR="000A020F" w:rsidRPr="00AF79AC">
        <w:rPr>
          <w:rFonts w:ascii="Calibri" w:hAnsi="Calibri"/>
          <w:sz w:val="22"/>
        </w:rPr>
        <w:t xml:space="preserve"> </w:t>
      </w:r>
    </w:p>
    <w:p w:rsidR="00FE3F82" w:rsidRPr="00AF79AC" w:rsidRDefault="00FE3F82" w:rsidP="00802895">
      <w:pPr>
        <w:tabs>
          <w:tab w:val="left" w:pos="708"/>
        </w:tabs>
        <w:spacing w:after="120"/>
        <w:jc w:val="both"/>
        <w:rPr>
          <w:rFonts w:ascii="Calibri" w:hAnsi="Calibri"/>
          <w:i/>
          <w:sz w:val="22"/>
        </w:rPr>
      </w:pPr>
      <w:r w:rsidRPr="00AF79AC">
        <w:rPr>
          <w:rFonts w:ascii="Calibri" w:hAnsi="Calibri"/>
          <w:i/>
          <w:sz w:val="22"/>
        </w:rPr>
        <w:t>(In caso di Ra</w:t>
      </w:r>
      <w:r w:rsidR="003D1A73" w:rsidRPr="00AF79AC">
        <w:rPr>
          <w:rFonts w:ascii="Calibri" w:hAnsi="Calibri"/>
          <w:i/>
          <w:sz w:val="22"/>
        </w:rPr>
        <w:t>ggruppamento Temporaneo</w:t>
      </w:r>
      <w:r w:rsidRPr="00AF79AC">
        <w:rPr>
          <w:rFonts w:ascii="Calibri" w:hAnsi="Calibri"/>
          <w:i/>
          <w:sz w:val="22"/>
        </w:rPr>
        <w:t xml:space="preserve"> o altra forma di associazione il presente requisito dovrà essere posseduto singolarmente da ciascun raggruppando)</w:t>
      </w:r>
    </w:p>
    <w:p w:rsidR="00035DAE" w:rsidRPr="00AF79AC" w:rsidRDefault="00035DAE" w:rsidP="00035DAE">
      <w:pPr>
        <w:spacing w:after="120"/>
        <w:jc w:val="both"/>
        <w:rPr>
          <w:rFonts w:ascii="Calibri" w:hAnsi="Calibri"/>
          <w:sz w:val="22"/>
        </w:rPr>
      </w:pPr>
      <w:r w:rsidRPr="00AF79AC">
        <w:rPr>
          <w:rFonts w:ascii="Calibri" w:hAnsi="Calibri"/>
          <w:b/>
          <w:bCs/>
          <w:sz w:val="22"/>
        </w:rPr>
        <w:t xml:space="preserve">H) </w:t>
      </w:r>
      <w:r w:rsidRPr="00AF79AC">
        <w:rPr>
          <w:rFonts w:ascii="Calibri" w:hAnsi="Calibri"/>
          <w:bCs/>
          <w:sz w:val="22"/>
        </w:rPr>
        <w:t>Con riferimento alla propria c</w:t>
      </w:r>
      <w:r w:rsidRPr="00AF79AC">
        <w:rPr>
          <w:rFonts w:ascii="Calibri" w:hAnsi="Calibri"/>
          <w:sz w:val="22"/>
        </w:rPr>
        <w:t>apacità economica e finanziaria e tecnico-organizzativa</w:t>
      </w:r>
      <w:r w:rsidR="00426A77" w:rsidRPr="00AF79AC">
        <w:rPr>
          <w:rFonts w:ascii="Calibri" w:hAnsi="Calibri"/>
          <w:sz w:val="22"/>
        </w:rPr>
        <w:t>, di cui all’art. 3 del Disciplinare di gara e ai rispettivi punti a), b), c) e d)</w:t>
      </w:r>
      <w:r w:rsidRPr="00AF79AC">
        <w:rPr>
          <w:rFonts w:ascii="Calibri" w:hAnsi="Calibri"/>
          <w:sz w:val="22"/>
        </w:rPr>
        <w:t>:</w:t>
      </w:r>
    </w:p>
    <w:p w:rsidR="00035DAE" w:rsidRPr="00AF79AC" w:rsidRDefault="00035DAE" w:rsidP="00035DAE">
      <w:pPr>
        <w:widowControl w:val="0"/>
        <w:numPr>
          <w:ilvl w:val="0"/>
          <w:numId w:val="24"/>
        </w:numPr>
        <w:spacing w:after="120"/>
        <w:ind w:left="284" w:hanging="284"/>
        <w:jc w:val="both"/>
        <w:rPr>
          <w:rFonts w:ascii="Calibri" w:hAnsi="Calibri"/>
          <w:sz w:val="22"/>
          <w:szCs w:val="22"/>
        </w:rPr>
      </w:pPr>
      <w:r w:rsidRPr="00AF79AC">
        <w:rPr>
          <w:rFonts w:ascii="Calibri" w:hAnsi="Calibri"/>
          <w:sz w:val="22"/>
          <w:szCs w:val="22"/>
        </w:rPr>
        <w:t xml:space="preserve">Il fatturato globale per servizi di ingegneria e di architettura, espletati nei migliori tre esercizi dell’ultimo quinquennio antecedente la pubblicazione del bando, </w:t>
      </w:r>
      <w:r w:rsidR="002A4BC9" w:rsidRPr="00AF79AC">
        <w:rPr>
          <w:rFonts w:ascii="Calibri" w:hAnsi="Calibri"/>
          <w:sz w:val="22"/>
          <w:szCs w:val="22"/>
        </w:rPr>
        <w:t>è il seguente:</w:t>
      </w:r>
      <w:r w:rsidRPr="00AF79AC">
        <w:rPr>
          <w:rFonts w:ascii="Calibri" w:hAnsi="Calibri"/>
          <w:sz w:val="22"/>
          <w:szCs w:val="22"/>
        </w:rPr>
        <w:t xml:space="preserve">  € _____</w:t>
      </w:r>
      <w:r w:rsidR="00A5034B">
        <w:rPr>
          <w:rFonts w:ascii="Calibri" w:hAnsi="Calibri"/>
          <w:sz w:val="22"/>
          <w:szCs w:val="22"/>
        </w:rPr>
        <w:t>______</w:t>
      </w:r>
      <w:r w:rsidRPr="00AF79AC">
        <w:rPr>
          <w:rFonts w:ascii="Calibri" w:hAnsi="Calibri"/>
          <w:sz w:val="22"/>
          <w:szCs w:val="22"/>
        </w:rPr>
        <w:t xml:space="preserve">_______ ; </w:t>
      </w:r>
    </w:p>
    <w:p w:rsidR="00035DAE" w:rsidRPr="00AF79AC" w:rsidRDefault="00426A77" w:rsidP="00035DAE">
      <w:pPr>
        <w:widowControl w:val="0"/>
        <w:numPr>
          <w:ilvl w:val="0"/>
          <w:numId w:val="24"/>
        </w:numPr>
        <w:spacing w:after="120"/>
        <w:ind w:left="284" w:hanging="284"/>
        <w:jc w:val="both"/>
        <w:rPr>
          <w:rFonts w:ascii="Calibri" w:hAnsi="Calibri"/>
          <w:sz w:val="22"/>
          <w:szCs w:val="22"/>
        </w:rPr>
      </w:pPr>
      <w:r w:rsidRPr="00AF79AC">
        <w:rPr>
          <w:rFonts w:ascii="Calibri" w:hAnsi="Calibri"/>
          <w:sz w:val="22"/>
          <w:szCs w:val="22"/>
        </w:rPr>
        <w:t xml:space="preserve">Gli importi </w:t>
      </w:r>
      <w:r w:rsidR="00C2673B" w:rsidRPr="00AF79AC">
        <w:rPr>
          <w:rFonts w:ascii="Calibri" w:hAnsi="Calibri"/>
          <w:sz w:val="22"/>
          <w:szCs w:val="22"/>
        </w:rPr>
        <w:t>di</w:t>
      </w:r>
      <w:r w:rsidRPr="00AF79AC">
        <w:rPr>
          <w:rFonts w:ascii="Calibri" w:hAnsi="Calibri"/>
          <w:sz w:val="22"/>
          <w:szCs w:val="22"/>
        </w:rPr>
        <w:t xml:space="preserve"> </w:t>
      </w:r>
      <w:r w:rsidR="00035DAE" w:rsidRPr="00AF79AC">
        <w:rPr>
          <w:rFonts w:ascii="Calibri" w:hAnsi="Calibri"/>
          <w:sz w:val="22"/>
          <w:szCs w:val="22"/>
        </w:rPr>
        <w:t>servizi di architettura e ingegneria</w:t>
      </w:r>
      <w:r w:rsidR="002C77CA" w:rsidRPr="00AF79AC">
        <w:rPr>
          <w:rFonts w:ascii="Calibri" w:hAnsi="Calibri"/>
          <w:sz w:val="22"/>
          <w:szCs w:val="22"/>
        </w:rPr>
        <w:t xml:space="preserve"> </w:t>
      </w:r>
      <w:r w:rsidR="00C2673B" w:rsidRPr="00AF79AC">
        <w:rPr>
          <w:rFonts w:ascii="Calibri" w:hAnsi="Calibri"/>
          <w:sz w:val="22"/>
          <w:szCs w:val="22"/>
        </w:rPr>
        <w:t>rispondenti al requisito minimo di cui al punto b) sono i seguenti</w:t>
      </w:r>
      <w:r w:rsidRPr="00AF79AC">
        <w:rPr>
          <w:rFonts w:ascii="Calibri" w:hAnsi="Calibri"/>
          <w:sz w:val="22"/>
          <w:szCs w:val="22"/>
        </w:rPr>
        <w:t>:</w:t>
      </w:r>
    </w:p>
    <w:tbl>
      <w:tblPr>
        <w:tblW w:w="4801"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Look w:val="01E0" w:firstRow="1" w:lastRow="1" w:firstColumn="1" w:lastColumn="1" w:noHBand="0" w:noVBand="0"/>
      </w:tblPr>
      <w:tblGrid>
        <w:gridCol w:w="1275"/>
        <w:gridCol w:w="2693"/>
        <w:gridCol w:w="994"/>
        <w:gridCol w:w="1134"/>
        <w:gridCol w:w="1247"/>
        <w:gridCol w:w="2120"/>
      </w:tblGrid>
      <w:tr w:rsidR="00CD282E" w:rsidRPr="00AF79AC" w:rsidTr="00DF0399">
        <w:trPr>
          <w:trHeight w:val="737"/>
          <w:jc w:val="right"/>
        </w:trPr>
        <w:tc>
          <w:tcPr>
            <w:tcW w:w="674" w:type="pct"/>
            <w:tcBorders>
              <w:bottom w:val="single" w:sz="8" w:space="0" w:color="000000"/>
            </w:tcBorders>
            <w:shd w:val="clear" w:color="auto" w:fill="D9D9D9"/>
            <w:vAlign w:val="center"/>
          </w:tcPr>
          <w:p w:rsidR="00CD282E" w:rsidRPr="00AF79AC" w:rsidRDefault="00CD282E" w:rsidP="002A4BC9">
            <w:pPr>
              <w:pStyle w:val="Testonotaapidipagina"/>
              <w:spacing w:after="120"/>
              <w:jc w:val="center"/>
              <w:rPr>
                <w:rFonts w:asciiTheme="minorHAnsi" w:hAnsiTheme="minorHAnsi"/>
                <w:lang w:eastAsia="en-US"/>
              </w:rPr>
            </w:pPr>
          </w:p>
          <w:p w:rsidR="00CD282E" w:rsidRPr="00AF79AC" w:rsidRDefault="00CD282E" w:rsidP="002A4BC9">
            <w:pPr>
              <w:pStyle w:val="Testonotaapidipagina"/>
              <w:spacing w:after="120"/>
              <w:jc w:val="center"/>
              <w:rPr>
                <w:rFonts w:asciiTheme="minorHAnsi" w:hAnsiTheme="minorHAnsi"/>
                <w:lang w:eastAsia="en-US"/>
              </w:rPr>
            </w:pPr>
            <w:r w:rsidRPr="00AF79AC">
              <w:rPr>
                <w:rFonts w:asciiTheme="minorHAnsi" w:hAnsiTheme="minorHAnsi"/>
                <w:lang w:eastAsia="en-US"/>
              </w:rPr>
              <w:t>CATEGORIA</w:t>
            </w:r>
          </w:p>
        </w:tc>
        <w:tc>
          <w:tcPr>
            <w:tcW w:w="1423" w:type="pct"/>
            <w:tcBorders>
              <w:bottom w:val="single" w:sz="8" w:space="0" w:color="000000"/>
            </w:tcBorders>
            <w:shd w:val="clear" w:color="auto" w:fill="D9D9D9"/>
            <w:vAlign w:val="center"/>
          </w:tcPr>
          <w:p w:rsidR="00CD282E" w:rsidRPr="00AF79AC" w:rsidRDefault="00CD282E" w:rsidP="002A4BC9">
            <w:pPr>
              <w:pStyle w:val="Testonotaapidipagina"/>
              <w:spacing w:after="120"/>
              <w:jc w:val="center"/>
              <w:rPr>
                <w:rFonts w:asciiTheme="minorHAnsi" w:hAnsiTheme="minorHAnsi"/>
                <w:lang w:eastAsia="en-US"/>
              </w:rPr>
            </w:pPr>
          </w:p>
          <w:p w:rsidR="00CD282E" w:rsidRPr="00AF79AC" w:rsidRDefault="00CD282E" w:rsidP="002A4BC9">
            <w:pPr>
              <w:pStyle w:val="Testonotaapidipagina"/>
              <w:spacing w:after="120"/>
              <w:jc w:val="center"/>
              <w:rPr>
                <w:rFonts w:asciiTheme="minorHAnsi" w:hAnsiTheme="minorHAnsi"/>
                <w:lang w:eastAsia="en-US"/>
              </w:rPr>
            </w:pPr>
            <w:r w:rsidRPr="00AF79AC">
              <w:rPr>
                <w:rFonts w:asciiTheme="minorHAnsi" w:hAnsiTheme="minorHAnsi"/>
                <w:lang w:eastAsia="en-US"/>
              </w:rPr>
              <w:t>DESTINAZIONE FUNZIONALE</w:t>
            </w:r>
          </w:p>
        </w:tc>
        <w:tc>
          <w:tcPr>
            <w:tcW w:w="525" w:type="pct"/>
            <w:tcBorders>
              <w:bottom w:val="single" w:sz="8" w:space="0" w:color="000000"/>
            </w:tcBorders>
            <w:shd w:val="clear" w:color="auto" w:fill="D9D9D9"/>
            <w:vAlign w:val="center"/>
          </w:tcPr>
          <w:p w:rsidR="00CD282E" w:rsidRPr="00AF79AC" w:rsidRDefault="00CD282E" w:rsidP="002A4BC9">
            <w:pPr>
              <w:pStyle w:val="Testonotaapidipagina"/>
              <w:spacing w:after="120"/>
              <w:jc w:val="center"/>
              <w:rPr>
                <w:rFonts w:asciiTheme="minorHAnsi" w:hAnsiTheme="minorHAnsi"/>
                <w:lang w:eastAsia="en-US"/>
              </w:rPr>
            </w:pPr>
            <w:r w:rsidRPr="00AF79AC">
              <w:rPr>
                <w:rFonts w:asciiTheme="minorHAnsi" w:hAnsiTheme="minorHAnsi"/>
                <w:lang w:eastAsia="en-US"/>
              </w:rPr>
              <w:t>ID OPERE</w:t>
            </w:r>
          </w:p>
        </w:tc>
        <w:tc>
          <w:tcPr>
            <w:tcW w:w="599" w:type="pct"/>
            <w:tcBorders>
              <w:bottom w:val="single" w:sz="8" w:space="0" w:color="000000"/>
            </w:tcBorders>
            <w:shd w:val="clear" w:color="auto" w:fill="D9D9D9"/>
            <w:vAlign w:val="center"/>
          </w:tcPr>
          <w:p w:rsidR="00CD282E" w:rsidRPr="00AF79AC" w:rsidRDefault="00CD282E" w:rsidP="002A4BC9">
            <w:pPr>
              <w:pStyle w:val="Testonotaapidipagina"/>
              <w:spacing w:after="120"/>
              <w:jc w:val="center"/>
              <w:rPr>
                <w:rFonts w:asciiTheme="minorHAnsi" w:hAnsiTheme="minorHAnsi"/>
                <w:sz w:val="16"/>
                <w:szCs w:val="16"/>
                <w:lang w:eastAsia="en-US"/>
              </w:rPr>
            </w:pPr>
            <w:r w:rsidRPr="00AF79AC">
              <w:rPr>
                <w:rFonts w:asciiTheme="minorHAnsi" w:hAnsiTheme="minorHAnsi"/>
                <w:sz w:val="16"/>
                <w:szCs w:val="16"/>
                <w:lang w:eastAsia="en-US"/>
              </w:rPr>
              <w:t>CORRISPON-DENZA</w:t>
            </w:r>
          </w:p>
          <w:p w:rsidR="00CD282E" w:rsidRPr="00AF79AC" w:rsidRDefault="00CD282E" w:rsidP="002C77CA">
            <w:pPr>
              <w:pStyle w:val="Testonotaapidipagina"/>
              <w:spacing w:after="120"/>
              <w:jc w:val="center"/>
              <w:rPr>
                <w:rFonts w:asciiTheme="minorHAnsi" w:hAnsiTheme="minorHAnsi"/>
                <w:lang w:eastAsia="en-US"/>
              </w:rPr>
            </w:pPr>
            <w:r w:rsidRPr="00AF79AC">
              <w:rPr>
                <w:rFonts w:asciiTheme="minorHAnsi" w:hAnsiTheme="minorHAnsi"/>
                <w:lang w:eastAsia="en-US"/>
              </w:rPr>
              <w:t>L. 143/49</w:t>
            </w:r>
          </w:p>
        </w:tc>
        <w:tc>
          <w:tcPr>
            <w:tcW w:w="659" w:type="pct"/>
            <w:tcBorders>
              <w:bottom w:val="single" w:sz="8" w:space="0" w:color="000000"/>
            </w:tcBorders>
            <w:shd w:val="clear" w:color="auto" w:fill="D9D9D9"/>
            <w:vAlign w:val="center"/>
          </w:tcPr>
          <w:p w:rsidR="00CD282E" w:rsidRPr="00AF79AC" w:rsidRDefault="00CD282E" w:rsidP="00CD282E">
            <w:pPr>
              <w:pStyle w:val="Testonotaapidipagina"/>
              <w:spacing w:after="120"/>
              <w:jc w:val="center"/>
              <w:rPr>
                <w:rFonts w:asciiTheme="minorHAnsi" w:hAnsiTheme="minorHAnsi"/>
                <w:lang w:eastAsia="en-US"/>
              </w:rPr>
            </w:pPr>
            <w:r w:rsidRPr="00AF79AC">
              <w:rPr>
                <w:rFonts w:asciiTheme="minorHAnsi" w:hAnsiTheme="minorHAnsi"/>
                <w:lang w:eastAsia="en-US"/>
              </w:rPr>
              <w:t>REQUISITO MINIMO EURO</w:t>
            </w:r>
          </w:p>
        </w:tc>
        <w:tc>
          <w:tcPr>
            <w:tcW w:w="1120" w:type="pct"/>
            <w:tcBorders>
              <w:bottom w:val="single" w:sz="8" w:space="0" w:color="000000"/>
            </w:tcBorders>
            <w:shd w:val="clear" w:color="auto" w:fill="D9D9D9"/>
            <w:vAlign w:val="center"/>
          </w:tcPr>
          <w:p w:rsidR="00CD282E" w:rsidRPr="00AF79AC" w:rsidRDefault="00CD282E" w:rsidP="002C77CA">
            <w:pPr>
              <w:pStyle w:val="Testonotaapidipagina"/>
              <w:spacing w:after="120"/>
              <w:jc w:val="center"/>
              <w:rPr>
                <w:rFonts w:asciiTheme="minorHAnsi" w:hAnsiTheme="minorHAnsi"/>
                <w:lang w:eastAsia="en-US"/>
              </w:rPr>
            </w:pPr>
          </w:p>
          <w:p w:rsidR="00CD282E" w:rsidRPr="00AF79AC" w:rsidRDefault="00CD282E" w:rsidP="00CD282E">
            <w:pPr>
              <w:pStyle w:val="Testonotaapidipagina"/>
              <w:spacing w:after="120"/>
              <w:jc w:val="center"/>
              <w:rPr>
                <w:rFonts w:asciiTheme="minorHAnsi" w:hAnsiTheme="minorHAnsi"/>
                <w:lang w:eastAsia="en-US"/>
              </w:rPr>
            </w:pPr>
            <w:r w:rsidRPr="00AF79AC">
              <w:rPr>
                <w:rFonts w:asciiTheme="minorHAnsi" w:hAnsiTheme="minorHAnsi"/>
                <w:lang w:eastAsia="en-US"/>
              </w:rPr>
              <w:t>IMPORTO SERVIZI ESPLETATI</w:t>
            </w:r>
            <w:r w:rsidR="00D6295C" w:rsidRPr="00AF79AC">
              <w:rPr>
                <w:rFonts w:asciiTheme="minorHAnsi" w:hAnsiTheme="minorHAnsi"/>
                <w:lang w:eastAsia="en-US"/>
              </w:rPr>
              <w:t xml:space="preserve"> con indicazione della data e del committente</w:t>
            </w:r>
          </w:p>
          <w:p w:rsidR="00CD282E" w:rsidRPr="00AF79AC" w:rsidRDefault="00CD282E" w:rsidP="00CD282E">
            <w:pPr>
              <w:pStyle w:val="Testonotaapidipagina"/>
              <w:spacing w:after="120"/>
              <w:jc w:val="center"/>
              <w:rPr>
                <w:rFonts w:asciiTheme="minorHAnsi" w:hAnsiTheme="minorHAnsi"/>
                <w:lang w:eastAsia="en-US"/>
              </w:rPr>
            </w:pPr>
            <w:r w:rsidRPr="00AF79AC">
              <w:rPr>
                <w:rFonts w:asciiTheme="minorHAnsi" w:hAnsiTheme="minorHAnsi"/>
                <w:lang w:eastAsia="en-US"/>
              </w:rPr>
              <w:t>EURO</w:t>
            </w:r>
          </w:p>
        </w:tc>
      </w:tr>
      <w:tr w:rsidR="00415777" w:rsidRPr="00AF79AC" w:rsidTr="00DF0399">
        <w:trPr>
          <w:jc w:val="right"/>
        </w:trPr>
        <w:tc>
          <w:tcPr>
            <w:tcW w:w="674" w:type="pct"/>
            <w:shd w:val="clear" w:color="auto" w:fill="auto"/>
            <w:vAlign w:val="center"/>
          </w:tcPr>
          <w:p w:rsidR="00415777" w:rsidRPr="00AF79AC" w:rsidRDefault="00415777" w:rsidP="002A4BC9">
            <w:pPr>
              <w:pStyle w:val="Testonotaapidipagina"/>
              <w:spacing w:after="120"/>
              <w:rPr>
                <w:rFonts w:asciiTheme="minorHAnsi" w:hAnsiTheme="minorHAnsi"/>
                <w:lang w:eastAsia="en-US"/>
              </w:rPr>
            </w:pPr>
            <w:r w:rsidRPr="00AF79AC">
              <w:rPr>
                <w:rFonts w:asciiTheme="minorHAnsi" w:hAnsiTheme="minorHAnsi"/>
                <w:lang w:eastAsia="en-US"/>
              </w:rPr>
              <w:t>Edilizia</w:t>
            </w:r>
          </w:p>
        </w:tc>
        <w:tc>
          <w:tcPr>
            <w:tcW w:w="1423" w:type="pct"/>
            <w:shd w:val="clear" w:color="auto" w:fill="auto"/>
            <w:vAlign w:val="center"/>
          </w:tcPr>
          <w:p w:rsidR="00415777" w:rsidRPr="00AF79AC" w:rsidRDefault="00415777" w:rsidP="002A4BC9">
            <w:pPr>
              <w:pStyle w:val="Testonotaapidipagina"/>
              <w:spacing w:after="120"/>
              <w:rPr>
                <w:rFonts w:asciiTheme="minorHAnsi" w:hAnsiTheme="minorHAnsi"/>
                <w:lang w:eastAsia="en-US"/>
              </w:rPr>
            </w:pPr>
            <w:r w:rsidRPr="00AF79AC">
              <w:rPr>
                <w:rFonts w:asciiTheme="minorHAnsi" w:hAnsiTheme="minorHAnsi"/>
                <w:lang w:eastAsia="en-US"/>
              </w:rPr>
              <w:t>Edifici e manufatti esistenti</w:t>
            </w:r>
          </w:p>
        </w:tc>
        <w:tc>
          <w:tcPr>
            <w:tcW w:w="525" w:type="pct"/>
            <w:shd w:val="clear" w:color="auto" w:fill="auto"/>
            <w:vAlign w:val="center"/>
          </w:tcPr>
          <w:p w:rsidR="00415777" w:rsidRPr="00AF79AC" w:rsidRDefault="00415777" w:rsidP="002A4BC9">
            <w:pPr>
              <w:pStyle w:val="Testonotaapidipagina"/>
              <w:spacing w:after="120"/>
              <w:jc w:val="center"/>
              <w:rPr>
                <w:rFonts w:asciiTheme="minorHAnsi" w:hAnsiTheme="minorHAnsi"/>
                <w:lang w:eastAsia="en-US"/>
              </w:rPr>
            </w:pPr>
            <w:r w:rsidRPr="00AF79AC">
              <w:rPr>
                <w:rFonts w:asciiTheme="minorHAnsi" w:hAnsiTheme="minorHAnsi"/>
                <w:lang w:eastAsia="en-US"/>
              </w:rPr>
              <w:t>E.22</w:t>
            </w:r>
          </w:p>
        </w:tc>
        <w:tc>
          <w:tcPr>
            <w:tcW w:w="599" w:type="pct"/>
            <w:shd w:val="clear" w:color="auto" w:fill="auto"/>
            <w:vAlign w:val="center"/>
          </w:tcPr>
          <w:p w:rsidR="00415777" w:rsidRPr="00AF79AC" w:rsidRDefault="00415777" w:rsidP="002A4BC9">
            <w:pPr>
              <w:pStyle w:val="Testonotaapidipagina"/>
              <w:spacing w:after="120"/>
              <w:jc w:val="center"/>
              <w:rPr>
                <w:rFonts w:asciiTheme="minorHAnsi" w:hAnsiTheme="minorHAnsi"/>
                <w:lang w:eastAsia="en-US"/>
              </w:rPr>
            </w:pPr>
            <w:r w:rsidRPr="00AF79AC">
              <w:rPr>
                <w:rFonts w:asciiTheme="minorHAnsi" w:hAnsiTheme="minorHAnsi"/>
                <w:lang w:eastAsia="en-US"/>
              </w:rPr>
              <w:t>I/e</w:t>
            </w:r>
          </w:p>
        </w:tc>
        <w:tc>
          <w:tcPr>
            <w:tcW w:w="659" w:type="pct"/>
            <w:vAlign w:val="center"/>
          </w:tcPr>
          <w:p w:rsidR="00415777" w:rsidRPr="00AF79AC" w:rsidRDefault="00415777" w:rsidP="00752CF7">
            <w:pPr>
              <w:pStyle w:val="Testonotaapidipagina"/>
              <w:spacing w:after="120"/>
              <w:jc w:val="center"/>
              <w:rPr>
                <w:rFonts w:asciiTheme="minorHAnsi" w:hAnsiTheme="minorHAnsi"/>
                <w:b/>
                <w:lang w:eastAsia="en-US"/>
              </w:rPr>
            </w:pPr>
            <w:r w:rsidRPr="00AF79AC">
              <w:rPr>
                <w:rFonts w:asciiTheme="minorHAnsi" w:hAnsiTheme="minorHAnsi"/>
                <w:b/>
                <w:lang w:eastAsia="en-US"/>
              </w:rPr>
              <w:t>430.000</w:t>
            </w:r>
          </w:p>
        </w:tc>
        <w:tc>
          <w:tcPr>
            <w:tcW w:w="1120" w:type="pct"/>
            <w:shd w:val="clear" w:color="auto" w:fill="auto"/>
            <w:vAlign w:val="center"/>
          </w:tcPr>
          <w:p w:rsidR="00415777" w:rsidRPr="00AF79AC" w:rsidRDefault="00415777" w:rsidP="002A4BC9">
            <w:pPr>
              <w:pStyle w:val="Testonotaapidipagina"/>
              <w:spacing w:after="120"/>
              <w:jc w:val="center"/>
              <w:rPr>
                <w:rFonts w:asciiTheme="minorHAnsi" w:hAnsiTheme="minorHAnsi"/>
                <w:b/>
                <w:sz w:val="16"/>
                <w:szCs w:val="16"/>
                <w:lang w:eastAsia="en-US"/>
              </w:rPr>
            </w:pPr>
          </w:p>
          <w:p w:rsidR="00415777" w:rsidRPr="00AF79AC" w:rsidRDefault="00415777" w:rsidP="002A4BC9">
            <w:pPr>
              <w:pStyle w:val="Testonotaapidipagina"/>
              <w:spacing w:after="120"/>
              <w:jc w:val="center"/>
              <w:rPr>
                <w:rFonts w:asciiTheme="minorHAnsi" w:hAnsiTheme="minorHAnsi"/>
                <w:b/>
                <w:lang w:eastAsia="en-US"/>
              </w:rPr>
            </w:pPr>
            <w:r w:rsidRPr="00AF79AC">
              <w:rPr>
                <w:rFonts w:asciiTheme="minorHAnsi" w:hAnsiTheme="minorHAnsi"/>
                <w:b/>
                <w:sz w:val="16"/>
                <w:szCs w:val="16"/>
                <w:lang w:eastAsia="en-US"/>
              </w:rPr>
              <w:t>………………………….……………….</w:t>
            </w:r>
          </w:p>
        </w:tc>
      </w:tr>
      <w:tr w:rsidR="00415777" w:rsidRPr="00AF79AC" w:rsidTr="00DF0399">
        <w:trPr>
          <w:jc w:val="right"/>
        </w:trPr>
        <w:tc>
          <w:tcPr>
            <w:tcW w:w="674" w:type="pct"/>
            <w:shd w:val="clear" w:color="auto" w:fill="auto"/>
            <w:vAlign w:val="center"/>
          </w:tcPr>
          <w:p w:rsidR="00415777" w:rsidRPr="00AF79AC" w:rsidRDefault="00415777" w:rsidP="002A4BC9">
            <w:pPr>
              <w:pStyle w:val="Testonotaapidipagina"/>
              <w:spacing w:after="120"/>
              <w:rPr>
                <w:rFonts w:asciiTheme="minorHAnsi" w:hAnsiTheme="minorHAnsi"/>
                <w:lang w:eastAsia="en-US"/>
              </w:rPr>
            </w:pPr>
            <w:r w:rsidRPr="00AF79AC">
              <w:rPr>
                <w:rFonts w:asciiTheme="minorHAnsi" w:hAnsiTheme="minorHAnsi"/>
                <w:lang w:eastAsia="en-US"/>
              </w:rPr>
              <w:t>Impianti</w:t>
            </w:r>
          </w:p>
        </w:tc>
        <w:tc>
          <w:tcPr>
            <w:tcW w:w="1423" w:type="pct"/>
            <w:shd w:val="clear" w:color="auto" w:fill="auto"/>
            <w:vAlign w:val="center"/>
          </w:tcPr>
          <w:p w:rsidR="00415777" w:rsidRPr="00AF79AC" w:rsidRDefault="00415777" w:rsidP="002A4BC9">
            <w:pPr>
              <w:pStyle w:val="Testonotaapidipagina"/>
              <w:spacing w:after="120"/>
              <w:rPr>
                <w:rFonts w:asciiTheme="minorHAnsi" w:hAnsiTheme="minorHAnsi"/>
                <w:lang w:eastAsia="en-US"/>
              </w:rPr>
            </w:pPr>
            <w:r w:rsidRPr="00AF79AC">
              <w:rPr>
                <w:rFonts w:asciiTheme="minorHAnsi" w:hAnsiTheme="minorHAnsi"/>
                <w:lang w:eastAsia="en-US"/>
              </w:rPr>
              <w:t>Impianti meccanici a fluido</w:t>
            </w:r>
          </w:p>
        </w:tc>
        <w:tc>
          <w:tcPr>
            <w:tcW w:w="525" w:type="pct"/>
            <w:shd w:val="clear" w:color="auto" w:fill="auto"/>
            <w:vAlign w:val="center"/>
          </w:tcPr>
          <w:p w:rsidR="00415777" w:rsidRPr="00AF79AC" w:rsidRDefault="00415777" w:rsidP="002A4BC9">
            <w:pPr>
              <w:pStyle w:val="Testonotaapidipagina"/>
              <w:spacing w:after="120"/>
              <w:jc w:val="center"/>
              <w:rPr>
                <w:rFonts w:asciiTheme="minorHAnsi" w:hAnsiTheme="minorHAnsi"/>
                <w:lang w:eastAsia="en-US"/>
              </w:rPr>
            </w:pPr>
            <w:r w:rsidRPr="00AF79AC">
              <w:rPr>
                <w:rFonts w:asciiTheme="minorHAnsi" w:hAnsiTheme="minorHAnsi"/>
                <w:lang w:eastAsia="en-US"/>
              </w:rPr>
              <w:t>IA.02</w:t>
            </w:r>
          </w:p>
        </w:tc>
        <w:tc>
          <w:tcPr>
            <w:tcW w:w="599" w:type="pct"/>
            <w:shd w:val="clear" w:color="auto" w:fill="auto"/>
            <w:vAlign w:val="center"/>
          </w:tcPr>
          <w:p w:rsidR="00415777" w:rsidRPr="00AF79AC" w:rsidRDefault="00415777" w:rsidP="002A4BC9">
            <w:pPr>
              <w:pStyle w:val="Testonotaapidipagina"/>
              <w:spacing w:after="120"/>
              <w:jc w:val="center"/>
              <w:rPr>
                <w:rFonts w:asciiTheme="minorHAnsi" w:hAnsiTheme="minorHAnsi"/>
                <w:lang w:eastAsia="en-US"/>
              </w:rPr>
            </w:pPr>
            <w:r w:rsidRPr="00AF79AC">
              <w:rPr>
                <w:rFonts w:asciiTheme="minorHAnsi" w:hAnsiTheme="minorHAnsi"/>
                <w:lang w:eastAsia="en-US"/>
              </w:rPr>
              <w:t>III/b</w:t>
            </w:r>
          </w:p>
        </w:tc>
        <w:tc>
          <w:tcPr>
            <w:tcW w:w="659" w:type="pct"/>
            <w:vAlign w:val="center"/>
          </w:tcPr>
          <w:p w:rsidR="00415777" w:rsidRPr="00AF79AC" w:rsidRDefault="00415777" w:rsidP="00752CF7">
            <w:pPr>
              <w:pStyle w:val="Testonotaapidipagina"/>
              <w:spacing w:after="120"/>
              <w:jc w:val="center"/>
              <w:rPr>
                <w:rFonts w:asciiTheme="minorHAnsi" w:hAnsiTheme="minorHAnsi"/>
                <w:b/>
                <w:lang w:eastAsia="en-US"/>
              </w:rPr>
            </w:pPr>
            <w:r w:rsidRPr="00AF79AC">
              <w:rPr>
                <w:rFonts w:asciiTheme="minorHAnsi" w:hAnsiTheme="minorHAnsi"/>
                <w:b/>
                <w:lang w:eastAsia="en-US"/>
              </w:rPr>
              <w:t>478.760</w:t>
            </w:r>
          </w:p>
        </w:tc>
        <w:tc>
          <w:tcPr>
            <w:tcW w:w="1120" w:type="pct"/>
            <w:shd w:val="clear" w:color="auto" w:fill="auto"/>
            <w:vAlign w:val="center"/>
          </w:tcPr>
          <w:p w:rsidR="00415777" w:rsidRPr="00AF79AC" w:rsidRDefault="00415777" w:rsidP="00E0761F">
            <w:pPr>
              <w:pStyle w:val="Testonotaapidipagina"/>
              <w:spacing w:after="120"/>
              <w:jc w:val="center"/>
              <w:rPr>
                <w:rFonts w:asciiTheme="minorHAnsi" w:hAnsiTheme="minorHAnsi"/>
                <w:b/>
                <w:sz w:val="16"/>
                <w:szCs w:val="16"/>
                <w:lang w:eastAsia="en-US"/>
              </w:rPr>
            </w:pPr>
          </w:p>
          <w:p w:rsidR="00415777" w:rsidRPr="00AF79AC" w:rsidRDefault="00415777" w:rsidP="00E0761F">
            <w:pPr>
              <w:pStyle w:val="Testonotaapidipagina"/>
              <w:spacing w:after="120"/>
              <w:jc w:val="center"/>
              <w:rPr>
                <w:rFonts w:asciiTheme="minorHAnsi" w:hAnsiTheme="minorHAnsi"/>
                <w:b/>
                <w:lang w:eastAsia="en-US"/>
              </w:rPr>
            </w:pPr>
            <w:r w:rsidRPr="00AF79AC">
              <w:rPr>
                <w:rFonts w:asciiTheme="minorHAnsi" w:hAnsiTheme="minorHAnsi"/>
                <w:b/>
                <w:sz w:val="16"/>
                <w:szCs w:val="16"/>
                <w:lang w:eastAsia="en-US"/>
              </w:rPr>
              <w:t>………………………….……………….</w:t>
            </w:r>
          </w:p>
        </w:tc>
      </w:tr>
      <w:tr w:rsidR="00415777" w:rsidRPr="00AF79AC" w:rsidTr="00DF0399">
        <w:trPr>
          <w:jc w:val="right"/>
        </w:trPr>
        <w:tc>
          <w:tcPr>
            <w:tcW w:w="674" w:type="pct"/>
            <w:shd w:val="clear" w:color="auto" w:fill="auto"/>
            <w:vAlign w:val="center"/>
          </w:tcPr>
          <w:p w:rsidR="00415777" w:rsidRPr="00AF79AC" w:rsidRDefault="00415777" w:rsidP="002A4BC9">
            <w:pPr>
              <w:pStyle w:val="Testonotaapidipagina"/>
              <w:spacing w:after="120"/>
              <w:rPr>
                <w:rFonts w:asciiTheme="minorHAnsi" w:hAnsiTheme="minorHAnsi"/>
                <w:lang w:eastAsia="en-US"/>
              </w:rPr>
            </w:pPr>
            <w:r w:rsidRPr="00AF79AC">
              <w:rPr>
                <w:rFonts w:asciiTheme="minorHAnsi" w:hAnsiTheme="minorHAnsi"/>
                <w:lang w:eastAsia="en-US"/>
              </w:rPr>
              <w:t>Impianti</w:t>
            </w:r>
          </w:p>
        </w:tc>
        <w:tc>
          <w:tcPr>
            <w:tcW w:w="1423" w:type="pct"/>
            <w:shd w:val="clear" w:color="auto" w:fill="auto"/>
            <w:vAlign w:val="center"/>
          </w:tcPr>
          <w:p w:rsidR="00415777" w:rsidRPr="00AF79AC" w:rsidRDefault="00415777" w:rsidP="002A4BC9">
            <w:pPr>
              <w:pStyle w:val="Testonotaapidipagina"/>
              <w:spacing w:after="120"/>
              <w:rPr>
                <w:rFonts w:asciiTheme="minorHAnsi" w:hAnsiTheme="minorHAnsi"/>
                <w:lang w:eastAsia="en-US"/>
              </w:rPr>
            </w:pPr>
            <w:r w:rsidRPr="00AF79AC">
              <w:rPr>
                <w:rFonts w:asciiTheme="minorHAnsi" w:hAnsiTheme="minorHAnsi"/>
                <w:lang w:eastAsia="en-US"/>
              </w:rPr>
              <w:t>Impianti elettrici e speciali</w:t>
            </w:r>
          </w:p>
        </w:tc>
        <w:tc>
          <w:tcPr>
            <w:tcW w:w="525" w:type="pct"/>
            <w:shd w:val="clear" w:color="auto" w:fill="auto"/>
            <w:vAlign w:val="center"/>
          </w:tcPr>
          <w:p w:rsidR="00415777" w:rsidRPr="00AF79AC" w:rsidRDefault="00415777" w:rsidP="002A4BC9">
            <w:pPr>
              <w:pStyle w:val="Testonotaapidipagina"/>
              <w:spacing w:after="120"/>
              <w:jc w:val="center"/>
              <w:rPr>
                <w:rFonts w:asciiTheme="minorHAnsi" w:hAnsiTheme="minorHAnsi"/>
                <w:lang w:eastAsia="en-US"/>
              </w:rPr>
            </w:pPr>
            <w:r w:rsidRPr="00AF79AC">
              <w:rPr>
                <w:rFonts w:asciiTheme="minorHAnsi" w:hAnsiTheme="minorHAnsi"/>
                <w:lang w:eastAsia="en-US"/>
              </w:rPr>
              <w:t>IA.04</w:t>
            </w:r>
          </w:p>
        </w:tc>
        <w:tc>
          <w:tcPr>
            <w:tcW w:w="599" w:type="pct"/>
            <w:shd w:val="clear" w:color="auto" w:fill="auto"/>
            <w:vAlign w:val="center"/>
          </w:tcPr>
          <w:p w:rsidR="00415777" w:rsidRPr="00AF79AC" w:rsidRDefault="00415777" w:rsidP="002A4BC9">
            <w:pPr>
              <w:pStyle w:val="Testonotaapidipagina"/>
              <w:spacing w:after="120"/>
              <w:jc w:val="center"/>
              <w:rPr>
                <w:rFonts w:asciiTheme="minorHAnsi" w:hAnsiTheme="minorHAnsi"/>
                <w:lang w:eastAsia="en-US"/>
              </w:rPr>
            </w:pPr>
            <w:r w:rsidRPr="00AF79AC">
              <w:rPr>
                <w:rFonts w:asciiTheme="minorHAnsi" w:hAnsiTheme="minorHAnsi"/>
                <w:lang w:eastAsia="en-US"/>
              </w:rPr>
              <w:t>III/c</w:t>
            </w:r>
          </w:p>
        </w:tc>
        <w:tc>
          <w:tcPr>
            <w:tcW w:w="659" w:type="pct"/>
            <w:vAlign w:val="center"/>
          </w:tcPr>
          <w:p w:rsidR="00415777" w:rsidRPr="00AF79AC" w:rsidRDefault="00415777" w:rsidP="00752CF7">
            <w:pPr>
              <w:pStyle w:val="Testonotaapidipagina"/>
              <w:spacing w:after="120"/>
              <w:jc w:val="center"/>
              <w:rPr>
                <w:rFonts w:asciiTheme="minorHAnsi" w:hAnsiTheme="minorHAnsi"/>
                <w:b/>
                <w:lang w:eastAsia="en-US"/>
              </w:rPr>
            </w:pPr>
            <w:r w:rsidRPr="00AF79AC">
              <w:rPr>
                <w:rFonts w:asciiTheme="minorHAnsi" w:hAnsiTheme="minorHAnsi"/>
                <w:b/>
                <w:lang w:eastAsia="en-US"/>
              </w:rPr>
              <w:t>1.024.900</w:t>
            </w:r>
          </w:p>
        </w:tc>
        <w:tc>
          <w:tcPr>
            <w:tcW w:w="1120" w:type="pct"/>
            <w:shd w:val="clear" w:color="auto" w:fill="auto"/>
            <w:vAlign w:val="center"/>
          </w:tcPr>
          <w:p w:rsidR="00415777" w:rsidRPr="00AF79AC" w:rsidRDefault="00415777" w:rsidP="00E0761F">
            <w:pPr>
              <w:pStyle w:val="Testonotaapidipagina"/>
              <w:spacing w:after="120"/>
              <w:jc w:val="center"/>
              <w:rPr>
                <w:rFonts w:asciiTheme="minorHAnsi" w:hAnsiTheme="minorHAnsi"/>
                <w:b/>
                <w:sz w:val="16"/>
                <w:szCs w:val="16"/>
                <w:lang w:eastAsia="en-US"/>
              </w:rPr>
            </w:pPr>
          </w:p>
          <w:p w:rsidR="00415777" w:rsidRPr="00AF79AC" w:rsidRDefault="00415777" w:rsidP="00E0761F">
            <w:pPr>
              <w:pStyle w:val="Testonotaapidipagina"/>
              <w:spacing w:after="120"/>
              <w:jc w:val="center"/>
              <w:rPr>
                <w:rFonts w:asciiTheme="minorHAnsi" w:hAnsiTheme="minorHAnsi"/>
                <w:b/>
                <w:lang w:eastAsia="en-US"/>
              </w:rPr>
            </w:pPr>
            <w:r w:rsidRPr="00AF79AC">
              <w:rPr>
                <w:rFonts w:asciiTheme="minorHAnsi" w:hAnsiTheme="minorHAnsi"/>
                <w:b/>
                <w:sz w:val="16"/>
                <w:szCs w:val="16"/>
                <w:lang w:eastAsia="en-US"/>
              </w:rPr>
              <w:t>………………………….……………….</w:t>
            </w:r>
          </w:p>
        </w:tc>
      </w:tr>
    </w:tbl>
    <w:p w:rsidR="002A4BC9" w:rsidRPr="00AF79AC" w:rsidRDefault="002A4BC9" w:rsidP="002A4BC9">
      <w:pPr>
        <w:widowControl w:val="0"/>
        <w:spacing w:after="120"/>
        <w:ind w:left="284"/>
        <w:jc w:val="both"/>
        <w:rPr>
          <w:rFonts w:asciiTheme="minorHAnsi" w:hAnsiTheme="minorHAnsi"/>
        </w:rPr>
      </w:pPr>
    </w:p>
    <w:p w:rsidR="005D2B45" w:rsidRPr="00AF79AC" w:rsidRDefault="004E3270" w:rsidP="00D6295C">
      <w:pPr>
        <w:widowControl w:val="0"/>
        <w:numPr>
          <w:ilvl w:val="0"/>
          <w:numId w:val="24"/>
        </w:numPr>
        <w:spacing w:after="120"/>
        <w:jc w:val="both"/>
        <w:rPr>
          <w:rFonts w:ascii="Calibri" w:hAnsi="Calibri"/>
          <w:sz w:val="22"/>
          <w:szCs w:val="22"/>
        </w:rPr>
      </w:pPr>
      <w:r w:rsidRPr="00AF79AC">
        <w:rPr>
          <w:rFonts w:ascii="Calibri" w:hAnsi="Calibri"/>
          <w:sz w:val="22"/>
          <w:szCs w:val="22"/>
        </w:rPr>
        <w:t xml:space="preserve">I titoli e </w:t>
      </w:r>
      <w:r w:rsidR="00C2673B" w:rsidRPr="00AF79AC">
        <w:rPr>
          <w:rFonts w:ascii="Calibri" w:hAnsi="Calibri"/>
          <w:sz w:val="22"/>
          <w:szCs w:val="22"/>
        </w:rPr>
        <w:t>relativi</w:t>
      </w:r>
      <w:r w:rsidRPr="00AF79AC">
        <w:rPr>
          <w:rFonts w:ascii="Calibri" w:hAnsi="Calibri"/>
          <w:sz w:val="22"/>
          <w:szCs w:val="22"/>
        </w:rPr>
        <w:t xml:space="preserve"> importi </w:t>
      </w:r>
      <w:r w:rsidR="00D6295C" w:rsidRPr="00AF79AC">
        <w:rPr>
          <w:rFonts w:ascii="Calibri" w:hAnsi="Calibri"/>
          <w:i/>
          <w:sz w:val="22"/>
          <w:szCs w:val="22"/>
        </w:rPr>
        <w:t>con indicazione della data e del committente</w:t>
      </w:r>
      <w:r w:rsidR="00D6295C" w:rsidRPr="00AF79AC">
        <w:rPr>
          <w:rFonts w:ascii="Calibri" w:hAnsi="Calibri"/>
          <w:sz w:val="22"/>
          <w:szCs w:val="22"/>
        </w:rPr>
        <w:t xml:space="preserve"> </w:t>
      </w:r>
      <w:r w:rsidRPr="00AF79AC">
        <w:rPr>
          <w:rFonts w:ascii="Calibri" w:hAnsi="Calibri"/>
          <w:sz w:val="22"/>
          <w:szCs w:val="22"/>
        </w:rPr>
        <w:t>di due servizi tecnici per ci</w:t>
      </w:r>
      <w:r w:rsidRPr="00AF79AC">
        <w:rPr>
          <w:rFonts w:ascii="Calibri" w:hAnsi="Calibri"/>
          <w:sz w:val="22"/>
          <w:szCs w:val="22"/>
        </w:rPr>
        <w:t>a</w:t>
      </w:r>
      <w:r w:rsidRPr="00AF79AC">
        <w:rPr>
          <w:rFonts w:ascii="Calibri" w:hAnsi="Calibri"/>
          <w:sz w:val="22"/>
          <w:szCs w:val="22"/>
        </w:rPr>
        <w:t xml:space="preserve">scuna classe e categoria </w:t>
      </w:r>
      <w:r w:rsidR="00C2673B" w:rsidRPr="00AF79AC">
        <w:rPr>
          <w:rFonts w:ascii="Calibri" w:hAnsi="Calibri"/>
          <w:sz w:val="22"/>
          <w:szCs w:val="22"/>
        </w:rPr>
        <w:t>rispondenti al requisito minimo di cui al punto c)</w:t>
      </w:r>
      <w:r w:rsidR="002A4BC9" w:rsidRPr="00AF79AC">
        <w:rPr>
          <w:rFonts w:ascii="Calibri" w:hAnsi="Calibri"/>
          <w:sz w:val="22"/>
          <w:szCs w:val="22"/>
        </w:rPr>
        <w:t xml:space="preserve"> </w:t>
      </w:r>
      <w:r w:rsidR="00001699" w:rsidRPr="00AF79AC">
        <w:rPr>
          <w:rFonts w:ascii="Calibri" w:hAnsi="Calibri"/>
          <w:sz w:val="22"/>
          <w:szCs w:val="22"/>
        </w:rPr>
        <w:t>sono i seguenti:</w:t>
      </w:r>
    </w:p>
    <w:tbl>
      <w:tblPr>
        <w:tblW w:w="4801"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Look w:val="01E0" w:firstRow="1" w:lastRow="1" w:firstColumn="1" w:lastColumn="1" w:noHBand="0" w:noVBand="0"/>
      </w:tblPr>
      <w:tblGrid>
        <w:gridCol w:w="1645"/>
        <w:gridCol w:w="3287"/>
        <w:gridCol w:w="1463"/>
        <w:gridCol w:w="1461"/>
        <w:gridCol w:w="1607"/>
      </w:tblGrid>
      <w:tr w:rsidR="005D2B45" w:rsidRPr="00AF79AC" w:rsidTr="005D2B45">
        <w:trPr>
          <w:trHeight w:val="737"/>
          <w:jc w:val="right"/>
        </w:trPr>
        <w:tc>
          <w:tcPr>
            <w:tcW w:w="674" w:type="pct"/>
            <w:tcBorders>
              <w:bottom w:val="single" w:sz="8" w:space="0" w:color="000000"/>
            </w:tcBorders>
            <w:shd w:val="clear" w:color="auto" w:fill="D9D9D9"/>
            <w:vAlign w:val="center"/>
          </w:tcPr>
          <w:p w:rsidR="005D2B45" w:rsidRPr="00AF79AC" w:rsidRDefault="005D2B45" w:rsidP="005D2B45">
            <w:pPr>
              <w:pStyle w:val="Testonotaapidipagina"/>
              <w:spacing w:after="120"/>
              <w:jc w:val="center"/>
              <w:rPr>
                <w:rFonts w:asciiTheme="minorHAnsi" w:hAnsiTheme="minorHAnsi"/>
                <w:lang w:eastAsia="en-US"/>
              </w:rPr>
            </w:pPr>
          </w:p>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CATEGORIA</w:t>
            </w:r>
          </w:p>
        </w:tc>
        <w:tc>
          <w:tcPr>
            <w:tcW w:w="1348" w:type="pct"/>
            <w:tcBorders>
              <w:bottom w:val="single" w:sz="8" w:space="0" w:color="000000"/>
            </w:tcBorders>
            <w:shd w:val="clear" w:color="auto" w:fill="D9D9D9"/>
            <w:vAlign w:val="center"/>
          </w:tcPr>
          <w:p w:rsidR="005D2B45" w:rsidRPr="00AF79AC" w:rsidRDefault="005D2B45" w:rsidP="005D2B45">
            <w:pPr>
              <w:pStyle w:val="Testonotaapidipagina"/>
              <w:spacing w:after="120"/>
              <w:jc w:val="center"/>
              <w:rPr>
                <w:rFonts w:asciiTheme="minorHAnsi" w:hAnsiTheme="minorHAnsi"/>
                <w:lang w:eastAsia="en-US"/>
              </w:rPr>
            </w:pPr>
          </w:p>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DESTINAZIONE FUNZIONALE</w:t>
            </w:r>
          </w:p>
        </w:tc>
        <w:tc>
          <w:tcPr>
            <w:tcW w:w="600" w:type="pct"/>
            <w:tcBorders>
              <w:bottom w:val="single" w:sz="8" w:space="0" w:color="000000"/>
            </w:tcBorders>
            <w:shd w:val="clear" w:color="auto" w:fill="D9D9D9"/>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ID OPERE</w:t>
            </w:r>
          </w:p>
        </w:tc>
        <w:tc>
          <w:tcPr>
            <w:tcW w:w="599" w:type="pct"/>
            <w:tcBorders>
              <w:bottom w:val="single" w:sz="8" w:space="0" w:color="000000"/>
            </w:tcBorders>
            <w:shd w:val="clear" w:color="auto" w:fill="D9D9D9"/>
            <w:vAlign w:val="center"/>
          </w:tcPr>
          <w:p w:rsidR="005D2B45" w:rsidRPr="00AF79AC" w:rsidRDefault="005D2B45" w:rsidP="005D2B45">
            <w:pPr>
              <w:pStyle w:val="Testonotaapidipagina"/>
              <w:spacing w:after="120"/>
              <w:jc w:val="center"/>
              <w:rPr>
                <w:rFonts w:asciiTheme="minorHAnsi" w:hAnsiTheme="minorHAnsi"/>
                <w:sz w:val="16"/>
                <w:szCs w:val="16"/>
                <w:lang w:eastAsia="en-US"/>
              </w:rPr>
            </w:pPr>
            <w:r w:rsidRPr="00AF79AC">
              <w:rPr>
                <w:rFonts w:asciiTheme="minorHAnsi" w:hAnsiTheme="minorHAnsi"/>
                <w:sz w:val="16"/>
                <w:szCs w:val="16"/>
                <w:lang w:eastAsia="en-US"/>
              </w:rPr>
              <w:t>CORRISPON-DENZA</w:t>
            </w:r>
          </w:p>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L. 143/49</w:t>
            </w:r>
          </w:p>
        </w:tc>
        <w:tc>
          <w:tcPr>
            <w:tcW w:w="659" w:type="pct"/>
            <w:tcBorders>
              <w:bottom w:val="single" w:sz="8" w:space="0" w:color="000000"/>
            </w:tcBorders>
            <w:shd w:val="clear" w:color="auto" w:fill="D9D9D9"/>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REQUISITO MINIMO EURO</w:t>
            </w:r>
          </w:p>
        </w:tc>
      </w:tr>
      <w:tr w:rsidR="005D2B45" w:rsidRPr="00AF79AC" w:rsidTr="005D2B45">
        <w:trPr>
          <w:trHeight w:val="364"/>
          <w:jc w:val="right"/>
        </w:trPr>
        <w:tc>
          <w:tcPr>
            <w:tcW w:w="674" w:type="pct"/>
            <w:vMerge w:val="restart"/>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Edilizia</w:t>
            </w:r>
          </w:p>
        </w:tc>
        <w:tc>
          <w:tcPr>
            <w:tcW w:w="1348" w:type="pct"/>
            <w:vMerge w:val="restart"/>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Edifici e manufatti esistenti</w:t>
            </w:r>
          </w:p>
        </w:tc>
        <w:tc>
          <w:tcPr>
            <w:tcW w:w="600" w:type="pct"/>
            <w:vMerge w:val="restart"/>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E.22</w:t>
            </w:r>
          </w:p>
        </w:tc>
        <w:tc>
          <w:tcPr>
            <w:tcW w:w="599" w:type="pct"/>
            <w:vMerge w:val="restart"/>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I/e</w:t>
            </w:r>
          </w:p>
        </w:tc>
        <w:tc>
          <w:tcPr>
            <w:tcW w:w="659" w:type="pct"/>
            <w:vMerge w:val="restart"/>
            <w:vAlign w:val="center"/>
          </w:tcPr>
          <w:p w:rsidR="005D2B45" w:rsidRPr="00AF79AC" w:rsidRDefault="00BE009F" w:rsidP="005D2B45">
            <w:pPr>
              <w:pStyle w:val="Testonotaapidipagina"/>
              <w:spacing w:after="120"/>
              <w:jc w:val="center"/>
              <w:rPr>
                <w:rFonts w:asciiTheme="minorHAnsi" w:hAnsiTheme="minorHAnsi"/>
                <w:b/>
                <w:lang w:eastAsia="en-US"/>
              </w:rPr>
            </w:pPr>
            <w:r w:rsidRPr="00AF79AC">
              <w:rPr>
                <w:rFonts w:asciiTheme="minorHAnsi" w:hAnsiTheme="minorHAnsi"/>
                <w:b/>
                <w:lang w:eastAsia="en-US"/>
              </w:rPr>
              <w:t>172</w:t>
            </w:r>
            <w:r w:rsidR="005D2B45" w:rsidRPr="00AF79AC">
              <w:rPr>
                <w:rFonts w:asciiTheme="minorHAnsi" w:hAnsiTheme="minorHAnsi"/>
                <w:b/>
                <w:lang w:eastAsia="en-US"/>
              </w:rPr>
              <w:t>.000</w:t>
            </w:r>
          </w:p>
        </w:tc>
      </w:tr>
      <w:tr w:rsidR="005D2B45" w:rsidRPr="00AF79AC" w:rsidTr="005D2B45">
        <w:trPr>
          <w:trHeight w:val="364"/>
          <w:jc w:val="right"/>
        </w:trPr>
        <w:tc>
          <w:tcPr>
            <w:tcW w:w="674" w:type="pct"/>
            <w:vMerge/>
            <w:shd w:val="clear" w:color="auto" w:fill="auto"/>
            <w:vAlign w:val="center"/>
          </w:tcPr>
          <w:p w:rsidR="005D2B45" w:rsidRPr="00AF79AC" w:rsidRDefault="005D2B45" w:rsidP="005D2B45">
            <w:pPr>
              <w:pStyle w:val="Testonotaapidipagina"/>
              <w:spacing w:after="120"/>
              <w:rPr>
                <w:rFonts w:asciiTheme="minorHAnsi" w:hAnsiTheme="minorHAnsi"/>
                <w:lang w:eastAsia="en-US"/>
              </w:rPr>
            </w:pPr>
          </w:p>
        </w:tc>
        <w:tc>
          <w:tcPr>
            <w:tcW w:w="1348" w:type="pct"/>
            <w:vMerge/>
            <w:shd w:val="clear" w:color="auto" w:fill="auto"/>
            <w:vAlign w:val="center"/>
          </w:tcPr>
          <w:p w:rsidR="005D2B45" w:rsidRPr="00AF79AC" w:rsidRDefault="005D2B45" w:rsidP="005D2B45">
            <w:pPr>
              <w:pStyle w:val="Testonotaapidipagina"/>
              <w:spacing w:after="120"/>
              <w:rPr>
                <w:rFonts w:asciiTheme="minorHAnsi" w:hAnsiTheme="minorHAnsi"/>
                <w:lang w:eastAsia="en-US"/>
              </w:rPr>
            </w:pPr>
          </w:p>
        </w:tc>
        <w:tc>
          <w:tcPr>
            <w:tcW w:w="600" w:type="pct"/>
            <w:vMerge/>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p>
        </w:tc>
        <w:tc>
          <w:tcPr>
            <w:tcW w:w="599" w:type="pct"/>
            <w:vMerge/>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p>
        </w:tc>
        <w:tc>
          <w:tcPr>
            <w:tcW w:w="659" w:type="pct"/>
            <w:vMerge/>
            <w:vAlign w:val="center"/>
          </w:tcPr>
          <w:p w:rsidR="005D2B45" w:rsidRPr="00AF79AC" w:rsidRDefault="005D2B45" w:rsidP="005D2B45">
            <w:pPr>
              <w:pStyle w:val="Testonotaapidipagina"/>
              <w:spacing w:after="120"/>
              <w:jc w:val="center"/>
              <w:rPr>
                <w:rFonts w:asciiTheme="minorHAnsi" w:hAnsiTheme="minorHAnsi"/>
                <w:b/>
                <w:lang w:eastAsia="en-US"/>
              </w:rPr>
            </w:pPr>
          </w:p>
        </w:tc>
      </w:tr>
    </w:tbl>
    <w:p w:rsidR="002A4BC9" w:rsidRPr="00AF79AC" w:rsidRDefault="002A4BC9" w:rsidP="005D2B45">
      <w:pPr>
        <w:widowControl w:val="0"/>
        <w:spacing w:after="120"/>
        <w:jc w:val="both"/>
        <w:rPr>
          <w:rFonts w:ascii="Calibri" w:hAnsi="Calibri"/>
          <w:sz w:val="22"/>
          <w:szCs w:val="22"/>
        </w:rPr>
      </w:pPr>
    </w:p>
    <w:p w:rsidR="005D2B45" w:rsidRPr="00AF79AC" w:rsidRDefault="005D2B45" w:rsidP="005D2B45">
      <w:pPr>
        <w:widowControl w:val="0"/>
        <w:numPr>
          <w:ilvl w:val="1"/>
          <w:numId w:val="24"/>
        </w:numPr>
        <w:tabs>
          <w:tab w:val="left" w:pos="7088"/>
        </w:tabs>
        <w:spacing w:after="120"/>
        <w:ind w:left="709"/>
        <w:jc w:val="both"/>
        <w:rPr>
          <w:rFonts w:ascii="Calibri" w:hAnsi="Calibri"/>
          <w:sz w:val="22"/>
          <w:szCs w:val="22"/>
        </w:rPr>
      </w:pPr>
      <w:r w:rsidRPr="00AF79AC">
        <w:rPr>
          <w:rFonts w:ascii="Calibri" w:hAnsi="Calibri"/>
          <w:sz w:val="22"/>
          <w:szCs w:val="22"/>
        </w:rPr>
        <w:t>………………………………………………………………………………………………………………………………………………………….</w:t>
      </w:r>
    </w:p>
    <w:p w:rsidR="005D2B45" w:rsidRPr="00AF79AC" w:rsidRDefault="005D2B45" w:rsidP="005D2B45">
      <w:pPr>
        <w:widowControl w:val="0"/>
        <w:tabs>
          <w:tab w:val="left" w:pos="7088"/>
        </w:tabs>
        <w:spacing w:after="12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Euro …………………………………</w:t>
      </w:r>
    </w:p>
    <w:p w:rsidR="005D2B45" w:rsidRPr="00AF79AC" w:rsidRDefault="005D2B45" w:rsidP="005D2B45">
      <w:pPr>
        <w:widowControl w:val="0"/>
        <w:numPr>
          <w:ilvl w:val="1"/>
          <w:numId w:val="24"/>
        </w:numPr>
        <w:tabs>
          <w:tab w:val="left" w:pos="7088"/>
        </w:tabs>
        <w:spacing w:after="120"/>
        <w:ind w:left="709"/>
        <w:jc w:val="both"/>
        <w:rPr>
          <w:rFonts w:ascii="Calibri" w:hAnsi="Calibri"/>
          <w:sz w:val="22"/>
          <w:szCs w:val="22"/>
        </w:rPr>
      </w:pPr>
      <w:r w:rsidRPr="00AF79AC">
        <w:rPr>
          <w:rFonts w:ascii="Calibri" w:hAnsi="Calibri"/>
          <w:sz w:val="22"/>
          <w:szCs w:val="22"/>
        </w:rPr>
        <w:t>………………………………………………………………………………………………………………………………………………………….</w:t>
      </w:r>
    </w:p>
    <w:p w:rsidR="005D2B45" w:rsidRPr="00AF79AC" w:rsidRDefault="005D2B45" w:rsidP="005D2B45">
      <w:pPr>
        <w:widowControl w:val="0"/>
        <w:tabs>
          <w:tab w:val="left" w:pos="7088"/>
        </w:tabs>
        <w:spacing w:after="12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Euro …………………………………</w:t>
      </w:r>
    </w:p>
    <w:p w:rsidR="005D2B45" w:rsidRPr="00AF79AC" w:rsidRDefault="005D2B45" w:rsidP="005D2B45">
      <w:pPr>
        <w:widowControl w:val="0"/>
        <w:spacing w:after="120"/>
        <w:jc w:val="both"/>
        <w:rPr>
          <w:rFonts w:ascii="Calibri" w:hAnsi="Calibri"/>
          <w:sz w:val="22"/>
          <w:szCs w:val="22"/>
        </w:rPr>
      </w:pPr>
    </w:p>
    <w:tbl>
      <w:tblPr>
        <w:tblW w:w="4801"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Look w:val="01E0" w:firstRow="1" w:lastRow="1" w:firstColumn="1" w:lastColumn="1" w:noHBand="0" w:noVBand="0"/>
      </w:tblPr>
      <w:tblGrid>
        <w:gridCol w:w="1645"/>
        <w:gridCol w:w="3287"/>
        <w:gridCol w:w="1463"/>
        <w:gridCol w:w="1461"/>
        <w:gridCol w:w="1607"/>
      </w:tblGrid>
      <w:tr w:rsidR="005D2B45" w:rsidRPr="00AF79AC" w:rsidTr="005D2B45">
        <w:trPr>
          <w:trHeight w:val="364"/>
          <w:jc w:val="right"/>
        </w:trPr>
        <w:tc>
          <w:tcPr>
            <w:tcW w:w="869" w:type="pct"/>
            <w:vMerge w:val="restart"/>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Impianti</w:t>
            </w:r>
          </w:p>
        </w:tc>
        <w:tc>
          <w:tcPr>
            <w:tcW w:w="1737" w:type="pct"/>
            <w:vMerge w:val="restart"/>
            <w:shd w:val="clear" w:color="auto" w:fill="auto"/>
            <w:vAlign w:val="center"/>
          </w:tcPr>
          <w:p w:rsidR="005D2B45" w:rsidRPr="00AF79AC" w:rsidRDefault="005D2B45" w:rsidP="005D2B45">
            <w:pPr>
              <w:pStyle w:val="Testonotaapidipagina"/>
              <w:spacing w:after="120"/>
              <w:rPr>
                <w:rFonts w:asciiTheme="minorHAnsi" w:hAnsiTheme="minorHAnsi"/>
                <w:lang w:eastAsia="en-US"/>
              </w:rPr>
            </w:pPr>
            <w:r w:rsidRPr="00AF79AC">
              <w:rPr>
                <w:rFonts w:asciiTheme="minorHAnsi" w:hAnsiTheme="minorHAnsi"/>
                <w:lang w:eastAsia="en-US"/>
              </w:rPr>
              <w:t>Impianti meccanici a fluido</w:t>
            </w:r>
          </w:p>
        </w:tc>
        <w:tc>
          <w:tcPr>
            <w:tcW w:w="773" w:type="pct"/>
            <w:vMerge w:val="restart"/>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IA.02</w:t>
            </w:r>
          </w:p>
        </w:tc>
        <w:tc>
          <w:tcPr>
            <w:tcW w:w="772" w:type="pct"/>
            <w:vMerge w:val="restart"/>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r w:rsidRPr="00AF79AC">
              <w:rPr>
                <w:rFonts w:asciiTheme="minorHAnsi" w:hAnsiTheme="minorHAnsi"/>
                <w:lang w:eastAsia="en-US"/>
              </w:rPr>
              <w:t>III/b</w:t>
            </w:r>
          </w:p>
        </w:tc>
        <w:tc>
          <w:tcPr>
            <w:tcW w:w="849" w:type="pct"/>
            <w:vMerge w:val="restart"/>
            <w:vAlign w:val="center"/>
          </w:tcPr>
          <w:p w:rsidR="005D2B45" w:rsidRPr="00AF79AC" w:rsidRDefault="005D2B45" w:rsidP="005D2B45">
            <w:pPr>
              <w:pStyle w:val="Testonotaapidipagina"/>
              <w:spacing w:after="120"/>
              <w:jc w:val="center"/>
              <w:rPr>
                <w:rFonts w:asciiTheme="minorHAnsi" w:hAnsiTheme="minorHAnsi"/>
                <w:b/>
                <w:lang w:eastAsia="en-US"/>
              </w:rPr>
            </w:pPr>
            <w:r w:rsidRPr="00AF79AC">
              <w:rPr>
                <w:rFonts w:asciiTheme="minorHAnsi" w:hAnsiTheme="minorHAnsi"/>
                <w:b/>
                <w:lang w:eastAsia="en-US"/>
              </w:rPr>
              <w:t>192.000</w:t>
            </w:r>
          </w:p>
        </w:tc>
      </w:tr>
      <w:tr w:rsidR="005D2B45" w:rsidRPr="00AF79AC" w:rsidTr="005D2B45">
        <w:trPr>
          <w:trHeight w:val="364"/>
          <w:jc w:val="right"/>
        </w:trPr>
        <w:tc>
          <w:tcPr>
            <w:tcW w:w="869" w:type="pct"/>
            <w:vMerge/>
            <w:shd w:val="clear" w:color="auto" w:fill="auto"/>
            <w:vAlign w:val="center"/>
          </w:tcPr>
          <w:p w:rsidR="005D2B45" w:rsidRPr="00AF79AC" w:rsidRDefault="005D2B45" w:rsidP="005D2B45">
            <w:pPr>
              <w:pStyle w:val="Testonotaapidipagina"/>
              <w:spacing w:after="120"/>
              <w:rPr>
                <w:rFonts w:asciiTheme="minorHAnsi" w:hAnsiTheme="minorHAnsi"/>
                <w:lang w:eastAsia="en-US"/>
              </w:rPr>
            </w:pPr>
          </w:p>
        </w:tc>
        <w:tc>
          <w:tcPr>
            <w:tcW w:w="1737" w:type="pct"/>
            <w:vMerge/>
            <w:shd w:val="clear" w:color="auto" w:fill="auto"/>
            <w:vAlign w:val="center"/>
          </w:tcPr>
          <w:p w:rsidR="005D2B45" w:rsidRPr="00AF79AC" w:rsidRDefault="005D2B45" w:rsidP="005D2B45">
            <w:pPr>
              <w:pStyle w:val="Testonotaapidipagina"/>
              <w:spacing w:after="120"/>
              <w:rPr>
                <w:rFonts w:asciiTheme="minorHAnsi" w:hAnsiTheme="minorHAnsi"/>
                <w:lang w:eastAsia="en-US"/>
              </w:rPr>
            </w:pPr>
          </w:p>
        </w:tc>
        <w:tc>
          <w:tcPr>
            <w:tcW w:w="773" w:type="pct"/>
            <w:vMerge/>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p>
        </w:tc>
        <w:tc>
          <w:tcPr>
            <w:tcW w:w="772" w:type="pct"/>
            <w:vMerge/>
            <w:shd w:val="clear" w:color="auto" w:fill="auto"/>
            <w:vAlign w:val="center"/>
          </w:tcPr>
          <w:p w:rsidR="005D2B45" w:rsidRPr="00AF79AC" w:rsidRDefault="005D2B45" w:rsidP="005D2B45">
            <w:pPr>
              <w:pStyle w:val="Testonotaapidipagina"/>
              <w:spacing w:after="120"/>
              <w:jc w:val="center"/>
              <w:rPr>
                <w:rFonts w:asciiTheme="minorHAnsi" w:hAnsiTheme="minorHAnsi"/>
                <w:lang w:eastAsia="en-US"/>
              </w:rPr>
            </w:pPr>
          </w:p>
        </w:tc>
        <w:tc>
          <w:tcPr>
            <w:tcW w:w="849" w:type="pct"/>
            <w:vMerge/>
            <w:vAlign w:val="center"/>
          </w:tcPr>
          <w:p w:rsidR="005D2B45" w:rsidRPr="00AF79AC" w:rsidRDefault="005D2B45" w:rsidP="005D2B45">
            <w:pPr>
              <w:pStyle w:val="Testonotaapidipagina"/>
              <w:spacing w:after="120"/>
              <w:jc w:val="center"/>
              <w:rPr>
                <w:rFonts w:asciiTheme="minorHAnsi" w:hAnsiTheme="minorHAnsi"/>
                <w:b/>
                <w:lang w:eastAsia="en-US"/>
              </w:rPr>
            </w:pPr>
          </w:p>
        </w:tc>
      </w:tr>
    </w:tbl>
    <w:p w:rsidR="005D2B45" w:rsidRPr="00AF79AC" w:rsidRDefault="005D2B45" w:rsidP="005D2B45">
      <w:pPr>
        <w:widowControl w:val="0"/>
        <w:spacing w:after="120"/>
        <w:jc w:val="both"/>
        <w:rPr>
          <w:rFonts w:ascii="Calibri" w:hAnsi="Calibri"/>
          <w:sz w:val="22"/>
          <w:szCs w:val="22"/>
        </w:rPr>
      </w:pPr>
      <w:r w:rsidRPr="00AF79AC">
        <w:rPr>
          <w:rFonts w:ascii="Calibri" w:hAnsi="Calibri"/>
          <w:sz w:val="22"/>
          <w:szCs w:val="22"/>
        </w:rPr>
        <w:t xml:space="preserve">  </w:t>
      </w:r>
    </w:p>
    <w:p w:rsidR="005D2B45" w:rsidRPr="00AF79AC" w:rsidRDefault="005D2B45" w:rsidP="005D2B45">
      <w:pPr>
        <w:widowControl w:val="0"/>
        <w:numPr>
          <w:ilvl w:val="0"/>
          <w:numId w:val="26"/>
        </w:numPr>
        <w:tabs>
          <w:tab w:val="left" w:pos="7088"/>
        </w:tabs>
        <w:spacing w:after="120"/>
        <w:ind w:left="709"/>
        <w:jc w:val="both"/>
        <w:rPr>
          <w:rFonts w:ascii="Calibri" w:hAnsi="Calibri"/>
          <w:sz w:val="22"/>
          <w:szCs w:val="22"/>
        </w:rPr>
      </w:pPr>
      <w:r w:rsidRPr="00AF79AC">
        <w:rPr>
          <w:rFonts w:ascii="Calibri" w:hAnsi="Calibri"/>
          <w:sz w:val="22"/>
          <w:szCs w:val="22"/>
        </w:rPr>
        <w:t>………………………………………………………………………………………………………………………………………………………….</w:t>
      </w:r>
    </w:p>
    <w:p w:rsidR="005D2B45" w:rsidRPr="00AF79AC" w:rsidRDefault="005D2B45" w:rsidP="005D2B45">
      <w:pPr>
        <w:widowControl w:val="0"/>
        <w:tabs>
          <w:tab w:val="left" w:pos="7088"/>
        </w:tabs>
        <w:spacing w:after="12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Euro …………………………………</w:t>
      </w:r>
    </w:p>
    <w:p w:rsidR="005D2B45" w:rsidRPr="00AF79AC" w:rsidRDefault="005D2B45" w:rsidP="005D2B45">
      <w:pPr>
        <w:widowControl w:val="0"/>
        <w:numPr>
          <w:ilvl w:val="0"/>
          <w:numId w:val="26"/>
        </w:numPr>
        <w:tabs>
          <w:tab w:val="left" w:pos="7088"/>
        </w:tabs>
        <w:spacing w:after="120"/>
        <w:ind w:left="709"/>
        <w:jc w:val="both"/>
        <w:rPr>
          <w:rFonts w:ascii="Calibri" w:hAnsi="Calibri"/>
          <w:sz w:val="22"/>
          <w:szCs w:val="22"/>
        </w:rPr>
      </w:pPr>
      <w:r w:rsidRPr="00AF79AC">
        <w:rPr>
          <w:rFonts w:ascii="Calibri" w:hAnsi="Calibri"/>
          <w:sz w:val="22"/>
          <w:szCs w:val="22"/>
        </w:rPr>
        <w:t>………………………………………………………………………………………………………………………………………………………….</w:t>
      </w:r>
    </w:p>
    <w:p w:rsidR="005D2B45" w:rsidRPr="00AF79AC" w:rsidRDefault="005D2B45" w:rsidP="005D2B45">
      <w:pPr>
        <w:widowControl w:val="0"/>
        <w:tabs>
          <w:tab w:val="left" w:pos="7088"/>
        </w:tabs>
        <w:spacing w:after="12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Euro …………………………………</w:t>
      </w:r>
    </w:p>
    <w:p w:rsidR="008C7358" w:rsidRPr="00AF79AC" w:rsidRDefault="008C7358" w:rsidP="008C7358">
      <w:pPr>
        <w:widowControl w:val="0"/>
        <w:spacing w:after="120"/>
        <w:jc w:val="both"/>
        <w:rPr>
          <w:rFonts w:ascii="Calibri" w:hAnsi="Calibri"/>
          <w:sz w:val="22"/>
          <w:szCs w:val="22"/>
        </w:rPr>
      </w:pPr>
    </w:p>
    <w:tbl>
      <w:tblPr>
        <w:tblW w:w="4801"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Look w:val="01E0" w:firstRow="1" w:lastRow="1" w:firstColumn="1" w:lastColumn="1" w:noHBand="0" w:noVBand="0"/>
      </w:tblPr>
      <w:tblGrid>
        <w:gridCol w:w="1645"/>
        <w:gridCol w:w="3287"/>
        <w:gridCol w:w="1463"/>
        <w:gridCol w:w="1461"/>
        <w:gridCol w:w="1607"/>
      </w:tblGrid>
      <w:tr w:rsidR="008C7358" w:rsidRPr="00AF79AC" w:rsidTr="005D48FD">
        <w:trPr>
          <w:trHeight w:val="364"/>
          <w:jc w:val="right"/>
        </w:trPr>
        <w:tc>
          <w:tcPr>
            <w:tcW w:w="869" w:type="pct"/>
            <w:vMerge w:val="restart"/>
            <w:shd w:val="clear" w:color="auto" w:fill="auto"/>
            <w:vAlign w:val="center"/>
          </w:tcPr>
          <w:p w:rsidR="008C7358" w:rsidRPr="00AF79AC" w:rsidRDefault="008C7358" w:rsidP="005D48FD">
            <w:pPr>
              <w:pStyle w:val="Testonotaapidipagina"/>
              <w:spacing w:after="120"/>
              <w:jc w:val="center"/>
              <w:rPr>
                <w:rFonts w:asciiTheme="minorHAnsi" w:hAnsiTheme="minorHAnsi"/>
                <w:lang w:eastAsia="en-US"/>
              </w:rPr>
            </w:pPr>
            <w:r w:rsidRPr="00AF79AC">
              <w:rPr>
                <w:rFonts w:asciiTheme="minorHAnsi" w:hAnsiTheme="minorHAnsi"/>
                <w:lang w:eastAsia="en-US"/>
              </w:rPr>
              <w:t>Impianti</w:t>
            </w:r>
          </w:p>
        </w:tc>
        <w:tc>
          <w:tcPr>
            <w:tcW w:w="1737" w:type="pct"/>
            <w:vMerge w:val="restart"/>
            <w:shd w:val="clear" w:color="auto" w:fill="auto"/>
            <w:vAlign w:val="center"/>
          </w:tcPr>
          <w:p w:rsidR="008C7358" w:rsidRPr="00AF79AC" w:rsidRDefault="008C7358" w:rsidP="005D48FD">
            <w:pPr>
              <w:pStyle w:val="Testonotaapidipagina"/>
              <w:spacing w:after="120"/>
              <w:rPr>
                <w:rFonts w:asciiTheme="minorHAnsi" w:hAnsiTheme="minorHAnsi"/>
                <w:lang w:eastAsia="en-US"/>
              </w:rPr>
            </w:pPr>
            <w:r w:rsidRPr="00AF79AC">
              <w:rPr>
                <w:rFonts w:asciiTheme="minorHAnsi" w:hAnsiTheme="minorHAnsi"/>
                <w:lang w:eastAsia="en-US"/>
              </w:rPr>
              <w:t>Impianti elettrici e speciali</w:t>
            </w:r>
          </w:p>
        </w:tc>
        <w:tc>
          <w:tcPr>
            <w:tcW w:w="773" w:type="pct"/>
            <w:vMerge w:val="restart"/>
            <w:shd w:val="clear" w:color="auto" w:fill="auto"/>
            <w:vAlign w:val="center"/>
          </w:tcPr>
          <w:p w:rsidR="008C7358" w:rsidRPr="00AF79AC" w:rsidRDefault="008C7358" w:rsidP="005D48FD">
            <w:pPr>
              <w:pStyle w:val="Testonotaapidipagina"/>
              <w:spacing w:after="120"/>
              <w:jc w:val="center"/>
              <w:rPr>
                <w:rFonts w:asciiTheme="minorHAnsi" w:hAnsiTheme="minorHAnsi"/>
                <w:lang w:eastAsia="en-US"/>
              </w:rPr>
            </w:pPr>
            <w:r w:rsidRPr="00AF79AC">
              <w:rPr>
                <w:rFonts w:asciiTheme="minorHAnsi" w:hAnsiTheme="minorHAnsi"/>
                <w:lang w:eastAsia="en-US"/>
              </w:rPr>
              <w:t>IA.04</w:t>
            </w:r>
          </w:p>
        </w:tc>
        <w:tc>
          <w:tcPr>
            <w:tcW w:w="772" w:type="pct"/>
            <w:vMerge w:val="restart"/>
            <w:shd w:val="clear" w:color="auto" w:fill="auto"/>
            <w:vAlign w:val="center"/>
          </w:tcPr>
          <w:p w:rsidR="008C7358" w:rsidRPr="00AF79AC" w:rsidRDefault="008C7358" w:rsidP="005D48FD">
            <w:pPr>
              <w:pStyle w:val="Testonotaapidipagina"/>
              <w:spacing w:after="120"/>
              <w:jc w:val="center"/>
              <w:rPr>
                <w:rFonts w:asciiTheme="minorHAnsi" w:hAnsiTheme="minorHAnsi"/>
                <w:lang w:eastAsia="en-US"/>
              </w:rPr>
            </w:pPr>
            <w:r w:rsidRPr="00AF79AC">
              <w:rPr>
                <w:rFonts w:asciiTheme="minorHAnsi" w:hAnsiTheme="minorHAnsi"/>
                <w:lang w:eastAsia="en-US"/>
              </w:rPr>
              <w:t>III/c</w:t>
            </w:r>
          </w:p>
        </w:tc>
        <w:tc>
          <w:tcPr>
            <w:tcW w:w="849" w:type="pct"/>
            <w:vMerge w:val="restart"/>
            <w:vAlign w:val="center"/>
          </w:tcPr>
          <w:p w:rsidR="008C7358" w:rsidRPr="00AF79AC" w:rsidRDefault="008C7358" w:rsidP="005D48FD">
            <w:pPr>
              <w:pStyle w:val="Testonotaapidipagina"/>
              <w:spacing w:after="120"/>
              <w:jc w:val="center"/>
              <w:rPr>
                <w:rFonts w:asciiTheme="minorHAnsi" w:hAnsiTheme="minorHAnsi"/>
                <w:b/>
                <w:lang w:eastAsia="en-US"/>
              </w:rPr>
            </w:pPr>
            <w:r w:rsidRPr="00AF79AC">
              <w:rPr>
                <w:rFonts w:asciiTheme="minorHAnsi" w:hAnsiTheme="minorHAnsi"/>
                <w:b/>
                <w:lang w:eastAsia="en-US"/>
              </w:rPr>
              <w:t>410.000</w:t>
            </w:r>
          </w:p>
        </w:tc>
      </w:tr>
      <w:tr w:rsidR="008C7358" w:rsidRPr="00AF79AC" w:rsidTr="005D48FD">
        <w:trPr>
          <w:trHeight w:val="364"/>
          <w:jc w:val="right"/>
        </w:trPr>
        <w:tc>
          <w:tcPr>
            <w:tcW w:w="869" w:type="pct"/>
            <w:vMerge/>
            <w:shd w:val="clear" w:color="auto" w:fill="auto"/>
            <w:vAlign w:val="center"/>
          </w:tcPr>
          <w:p w:rsidR="008C7358" w:rsidRPr="00AF79AC" w:rsidRDefault="008C7358" w:rsidP="005D48FD">
            <w:pPr>
              <w:pStyle w:val="Testonotaapidipagina"/>
              <w:spacing w:after="120"/>
              <w:rPr>
                <w:rFonts w:asciiTheme="minorHAnsi" w:hAnsiTheme="minorHAnsi"/>
                <w:lang w:eastAsia="en-US"/>
              </w:rPr>
            </w:pPr>
          </w:p>
        </w:tc>
        <w:tc>
          <w:tcPr>
            <w:tcW w:w="1737" w:type="pct"/>
            <w:vMerge/>
            <w:shd w:val="clear" w:color="auto" w:fill="auto"/>
            <w:vAlign w:val="center"/>
          </w:tcPr>
          <w:p w:rsidR="008C7358" w:rsidRPr="00AF79AC" w:rsidRDefault="008C7358" w:rsidP="005D48FD">
            <w:pPr>
              <w:pStyle w:val="Testonotaapidipagina"/>
              <w:spacing w:after="120"/>
              <w:rPr>
                <w:rFonts w:asciiTheme="minorHAnsi" w:hAnsiTheme="minorHAnsi"/>
                <w:lang w:eastAsia="en-US"/>
              </w:rPr>
            </w:pPr>
          </w:p>
        </w:tc>
        <w:tc>
          <w:tcPr>
            <w:tcW w:w="773" w:type="pct"/>
            <w:vMerge/>
            <w:shd w:val="clear" w:color="auto" w:fill="auto"/>
            <w:vAlign w:val="center"/>
          </w:tcPr>
          <w:p w:rsidR="008C7358" w:rsidRPr="00AF79AC" w:rsidRDefault="008C7358" w:rsidP="005D48FD">
            <w:pPr>
              <w:pStyle w:val="Testonotaapidipagina"/>
              <w:spacing w:after="120"/>
              <w:jc w:val="center"/>
              <w:rPr>
                <w:rFonts w:asciiTheme="minorHAnsi" w:hAnsiTheme="minorHAnsi"/>
                <w:lang w:eastAsia="en-US"/>
              </w:rPr>
            </w:pPr>
          </w:p>
        </w:tc>
        <w:tc>
          <w:tcPr>
            <w:tcW w:w="772" w:type="pct"/>
            <w:vMerge/>
            <w:shd w:val="clear" w:color="auto" w:fill="auto"/>
            <w:vAlign w:val="center"/>
          </w:tcPr>
          <w:p w:rsidR="008C7358" w:rsidRPr="00AF79AC" w:rsidRDefault="008C7358" w:rsidP="005D48FD">
            <w:pPr>
              <w:pStyle w:val="Testonotaapidipagina"/>
              <w:spacing w:after="120"/>
              <w:jc w:val="center"/>
              <w:rPr>
                <w:rFonts w:asciiTheme="minorHAnsi" w:hAnsiTheme="minorHAnsi"/>
                <w:lang w:eastAsia="en-US"/>
              </w:rPr>
            </w:pPr>
          </w:p>
        </w:tc>
        <w:tc>
          <w:tcPr>
            <w:tcW w:w="849" w:type="pct"/>
            <w:vMerge/>
            <w:vAlign w:val="center"/>
          </w:tcPr>
          <w:p w:rsidR="008C7358" w:rsidRPr="00AF79AC" w:rsidRDefault="008C7358" w:rsidP="005D48FD">
            <w:pPr>
              <w:pStyle w:val="Testonotaapidipagina"/>
              <w:spacing w:after="120"/>
              <w:jc w:val="center"/>
              <w:rPr>
                <w:rFonts w:asciiTheme="minorHAnsi" w:hAnsiTheme="minorHAnsi"/>
                <w:b/>
                <w:lang w:eastAsia="en-US"/>
              </w:rPr>
            </w:pPr>
          </w:p>
        </w:tc>
      </w:tr>
    </w:tbl>
    <w:p w:rsidR="008C7358" w:rsidRPr="00AF79AC" w:rsidRDefault="008C7358" w:rsidP="008C7358">
      <w:pPr>
        <w:widowControl w:val="0"/>
        <w:spacing w:after="120"/>
        <w:jc w:val="both"/>
        <w:rPr>
          <w:rFonts w:ascii="Calibri" w:hAnsi="Calibri"/>
          <w:sz w:val="22"/>
          <w:szCs w:val="22"/>
        </w:rPr>
      </w:pPr>
      <w:r w:rsidRPr="00AF79AC">
        <w:rPr>
          <w:rFonts w:ascii="Calibri" w:hAnsi="Calibri"/>
          <w:sz w:val="22"/>
          <w:szCs w:val="22"/>
        </w:rPr>
        <w:t xml:space="preserve">  </w:t>
      </w:r>
    </w:p>
    <w:p w:rsidR="008C7358" w:rsidRPr="00AF79AC" w:rsidRDefault="008C7358" w:rsidP="008C7358">
      <w:pPr>
        <w:widowControl w:val="0"/>
        <w:numPr>
          <w:ilvl w:val="0"/>
          <w:numId w:val="28"/>
        </w:numPr>
        <w:tabs>
          <w:tab w:val="left" w:pos="7088"/>
        </w:tabs>
        <w:spacing w:after="120"/>
        <w:ind w:left="709"/>
        <w:jc w:val="both"/>
        <w:rPr>
          <w:rFonts w:ascii="Calibri" w:hAnsi="Calibri"/>
          <w:sz w:val="22"/>
          <w:szCs w:val="22"/>
        </w:rPr>
      </w:pPr>
      <w:r w:rsidRPr="00AF79AC">
        <w:rPr>
          <w:rFonts w:ascii="Calibri" w:hAnsi="Calibri"/>
          <w:sz w:val="22"/>
          <w:szCs w:val="22"/>
        </w:rPr>
        <w:t>………………………………………………………………………………………………………………………………………………………….</w:t>
      </w:r>
    </w:p>
    <w:p w:rsidR="008C7358" w:rsidRPr="00AF79AC" w:rsidRDefault="008C7358" w:rsidP="008C7358">
      <w:pPr>
        <w:widowControl w:val="0"/>
        <w:tabs>
          <w:tab w:val="left" w:pos="7088"/>
        </w:tabs>
        <w:spacing w:after="12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Euro …………………………………</w:t>
      </w:r>
    </w:p>
    <w:p w:rsidR="008C7358" w:rsidRPr="00AF79AC" w:rsidRDefault="008C7358" w:rsidP="008C7358">
      <w:pPr>
        <w:widowControl w:val="0"/>
        <w:numPr>
          <w:ilvl w:val="0"/>
          <w:numId w:val="29"/>
        </w:numPr>
        <w:tabs>
          <w:tab w:val="left" w:pos="7088"/>
        </w:tabs>
        <w:spacing w:after="120"/>
        <w:ind w:left="709"/>
        <w:jc w:val="both"/>
        <w:rPr>
          <w:rFonts w:ascii="Calibri" w:hAnsi="Calibri"/>
          <w:sz w:val="22"/>
          <w:szCs w:val="22"/>
        </w:rPr>
      </w:pPr>
      <w:r w:rsidRPr="00AF79AC">
        <w:rPr>
          <w:rFonts w:ascii="Calibri" w:hAnsi="Calibri"/>
          <w:sz w:val="22"/>
          <w:szCs w:val="22"/>
        </w:rPr>
        <w:t>………………………………………………………………………………………………………………………………………………………….</w:t>
      </w:r>
    </w:p>
    <w:p w:rsidR="008C7358" w:rsidRPr="00AF79AC" w:rsidRDefault="008C7358" w:rsidP="008C7358">
      <w:pPr>
        <w:widowControl w:val="0"/>
        <w:tabs>
          <w:tab w:val="left" w:pos="7088"/>
        </w:tabs>
        <w:spacing w:after="120"/>
        <w:ind w:left="709"/>
        <w:jc w:val="both"/>
        <w:rPr>
          <w:rFonts w:ascii="Calibri" w:hAnsi="Calibri"/>
          <w:sz w:val="22"/>
          <w:szCs w:val="22"/>
        </w:rPr>
      </w:pPr>
      <w:r w:rsidRPr="00AF79AC">
        <w:rPr>
          <w:rFonts w:ascii="Calibri" w:hAnsi="Calibri"/>
          <w:sz w:val="22"/>
          <w:szCs w:val="22"/>
        </w:rPr>
        <w:t>…………………………………………………………………………………………………………..</w:t>
      </w:r>
      <w:r w:rsidRPr="00AF79AC">
        <w:rPr>
          <w:rFonts w:ascii="Calibri" w:hAnsi="Calibri"/>
          <w:sz w:val="22"/>
          <w:szCs w:val="22"/>
        </w:rPr>
        <w:tab/>
        <w:t>Euro …………………………………</w:t>
      </w:r>
    </w:p>
    <w:p w:rsidR="002A4BC9" w:rsidRPr="00AF79AC" w:rsidRDefault="00C2673B" w:rsidP="00035DAE">
      <w:pPr>
        <w:widowControl w:val="0"/>
        <w:numPr>
          <w:ilvl w:val="0"/>
          <w:numId w:val="24"/>
        </w:numPr>
        <w:spacing w:after="120"/>
        <w:ind w:left="284" w:hanging="284"/>
        <w:jc w:val="both"/>
        <w:rPr>
          <w:rFonts w:asciiTheme="minorHAnsi" w:hAnsiTheme="minorHAnsi"/>
        </w:rPr>
      </w:pPr>
      <w:r w:rsidRPr="00AF79AC">
        <w:rPr>
          <w:rFonts w:asciiTheme="minorHAnsi" w:hAnsiTheme="minorHAnsi"/>
        </w:rPr>
        <w:t>(</w:t>
      </w:r>
      <w:r w:rsidR="002A4BC9" w:rsidRPr="00AF79AC">
        <w:rPr>
          <w:rFonts w:asciiTheme="minorHAnsi" w:hAnsiTheme="minorHAnsi"/>
        </w:rPr>
        <w:t>per i pro</w:t>
      </w:r>
      <w:r w:rsidRPr="00AF79AC">
        <w:rPr>
          <w:rFonts w:asciiTheme="minorHAnsi" w:hAnsiTheme="minorHAnsi"/>
        </w:rPr>
        <w:t>fessionisti singoli e associati) il</w:t>
      </w:r>
      <w:r w:rsidR="002A4BC9" w:rsidRPr="00AF79AC">
        <w:rPr>
          <w:rFonts w:asciiTheme="minorHAnsi" w:hAnsiTheme="minorHAnsi"/>
        </w:rPr>
        <w:t xml:space="preserve"> numero di unità di tecnici</w:t>
      </w:r>
      <w:r w:rsidRPr="00AF79AC">
        <w:rPr>
          <w:rFonts w:asciiTheme="minorHAnsi" w:hAnsiTheme="minorHAnsi"/>
        </w:rPr>
        <w:t xml:space="preserve"> impegnati nell’espletamento dell’incarico sarà pari a ……………., e quindi  superiore alle unità minime stimate al punto d) dell’art. 3 del Disciplinare di gara.</w:t>
      </w:r>
      <w:r w:rsidR="00D6295C" w:rsidRPr="00AF79AC">
        <w:rPr>
          <w:rFonts w:asciiTheme="minorHAnsi" w:hAnsiTheme="minorHAnsi"/>
        </w:rPr>
        <w:t xml:space="preserve"> </w:t>
      </w:r>
    </w:p>
    <w:p w:rsidR="00FE3F82" w:rsidRPr="00C55427" w:rsidRDefault="00FE3F82" w:rsidP="00802895">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Calibri" w:hAnsi="Calibri"/>
          <w:b/>
          <w:bCs/>
          <w:sz w:val="22"/>
          <w:szCs w:val="22"/>
        </w:rPr>
      </w:pPr>
      <w:r w:rsidRPr="00C55427">
        <w:rPr>
          <w:rFonts w:ascii="Calibri" w:hAnsi="Calibri"/>
          <w:b/>
          <w:bCs/>
          <w:sz w:val="22"/>
          <w:szCs w:val="22"/>
        </w:rPr>
        <w:t>D I C H I A R A   I N O L T R E</w:t>
      </w:r>
    </w:p>
    <w:p w:rsidR="00B0320F" w:rsidRPr="00AF79AC" w:rsidRDefault="00FE3F82" w:rsidP="00802895">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C55427">
        <w:rPr>
          <w:rFonts w:ascii="Calibri" w:hAnsi="Calibri"/>
          <w:b/>
          <w:bCs/>
          <w:sz w:val="22"/>
          <w:szCs w:val="22"/>
        </w:rPr>
        <w:t>1</w:t>
      </w:r>
      <w:r w:rsidR="003C1BFA">
        <w:rPr>
          <w:rFonts w:ascii="Calibri" w:hAnsi="Calibri"/>
          <w:b/>
          <w:bCs/>
          <w:sz w:val="22"/>
          <w:szCs w:val="22"/>
        </w:rPr>
        <w:t>a</w:t>
      </w:r>
      <w:r w:rsidRPr="00C55427">
        <w:rPr>
          <w:rFonts w:ascii="Calibri" w:hAnsi="Calibri"/>
          <w:b/>
          <w:bCs/>
          <w:sz w:val="22"/>
          <w:szCs w:val="22"/>
        </w:rPr>
        <w:t>)</w:t>
      </w:r>
      <w:r w:rsidRPr="00C55427">
        <w:rPr>
          <w:rFonts w:ascii="Calibri" w:hAnsi="Calibri"/>
          <w:sz w:val="22"/>
          <w:szCs w:val="22"/>
        </w:rPr>
        <w:t xml:space="preserve"> - di aver preso esatta conoscenza di tutte le condizioni espresse nel bando di procedura aperta</w:t>
      </w:r>
      <w:r w:rsidR="003C1BFA">
        <w:rPr>
          <w:rFonts w:ascii="Calibri" w:hAnsi="Calibri"/>
          <w:sz w:val="22"/>
          <w:szCs w:val="22"/>
        </w:rPr>
        <w:t xml:space="preserve"> </w:t>
      </w:r>
      <w:r w:rsidR="00B0320F">
        <w:rPr>
          <w:rFonts w:ascii="Calibri" w:hAnsi="Calibri"/>
          <w:sz w:val="22"/>
          <w:szCs w:val="22"/>
        </w:rPr>
        <w:t xml:space="preserve">e </w:t>
      </w:r>
      <w:r w:rsidRPr="00C55427">
        <w:rPr>
          <w:rFonts w:ascii="Calibri" w:hAnsi="Calibri"/>
          <w:sz w:val="22"/>
          <w:szCs w:val="22"/>
        </w:rPr>
        <w:t xml:space="preserve">di </w:t>
      </w:r>
      <w:r w:rsidRPr="00C55427">
        <w:rPr>
          <w:rFonts w:ascii="Calibri" w:hAnsi="Calibri"/>
          <w:b/>
          <w:bCs/>
          <w:sz w:val="22"/>
          <w:szCs w:val="22"/>
          <w:u w:val="single"/>
        </w:rPr>
        <w:t>approvare specificatamente</w:t>
      </w:r>
      <w:r w:rsidRPr="00C55427">
        <w:rPr>
          <w:rFonts w:ascii="Calibri" w:hAnsi="Calibri"/>
          <w:sz w:val="22"/>
          <w:szCs w:val="22"/>
        </w:rPr>
        <w:t xml:space="preserve"> il contenuto di tutti gli </w:t>
      </w:r>
      <w:r w:rsidRPr="00AF79AC">
        <w:rPr>
          <w:rFonts w:ascii="Calibri" w:hAnsi="Calibri"/>
          <w:sz w:val="22"/>
          <w:szCs w:val="22"/>
        </w:rPr>
        <w:t>articoli de</w:t>
      </w:r>
      <w:r w:rsidR="00EB33BF" w:rsidRPr="00AF79AC">
        <w:rPr>
          <w:rFonts w:ascii="Calibri" w:hAnsi="Calibri"/>
          <w:sz w:val="22"/>
          <w:szCs w:val="22"/>
        </w:rPr>
        <w:t>l disciplinare di gara e dello schema di c</w:t>
      </w:r>
      <w:r w:rsidRPr="00AF79AC">
        <w:rPr>
          <w:rFonts w:ascii="Calibri" w:hAnsi="Calibri"/>
          <w:sz w:val="22"/>
          <w:szCs w:val="22"/>
        </w:rPr>
        <w:t xml:space="preserve">ontratto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AF79AC">
        <w:rPr>
          <w:rFonts w:ascii="Calibri" w:hAnsi="Calibri"/>
          <w:sz w:val="22"/>
          <w:szCs w:val="22"/>
        </w:rPr>
        <w:t>D.Lgs.</w:t>
      </w:r>
      <w:proofErr w:type="spellEnd"/>
      <w:r w:rsidRPr="00AF79AC">
        <w:rPr>
          <w:rFonts w:ascii="Calibri" w:hAnsi="Calibri"/>
          <w:sz w:val="22"/>
          <w:szCs w:val="22"/>
        </w:rPr>
        <w:t xml:space="preserve"> 81/2008 e di aver esaminato gli stessi;</w:t>
      </w:r>
    </w:p>
    <w:p w:rsidR="003C1BFA" w:rsidRDefault="003C1BFA" w:rsidP="00802895">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AF79AC">
        <w:rPr>
          <w:rFonts w:ascii="Calibri" w:hAnsi="Calibri"/>
          <w:b/>
          <w:bCs/>
          <w:sz w:val="22"/>
          <w:szCs w:val="22"/>
        </w:rPr>
        <w:t>1b)</w:t>
      </w:r>
      <w:r w:rsidRPr="00AF79AC">
        <w:rPr>
          <w:rFonts w:ascii="Calibri" w:hAnsi="Calibri"/>
          <w:sz w:val="22"/>
          <w:szCs w:val="22"/>
        </w:rPr>
        <w:t xml:space="preserve"> - di aver preso conoscenza dell’obbligatorietà del sopralluogo e che lo stesso è stato effettuato in data ………………………………….</w:t>
      </w:r>
      <w:r w:rsidR="00EB33BF" w:rsidRPr="00AF79AC">
        <w:rPr>
          <w:rFonts w:ascii="Calibri" w:hAnsi="Calibri"/>
          <w:sz w:val="22"/>
          <w:szCs w:val="22"/>
        </w:rPr>
        <w:t xml:space="preserve"> </w:t>
      </w:r>
      <w:r w:rsidRPr="00AF79AC">
        <w:rPr>
          <w:rFonts w:ascii="Calibri" w:hAnsi="Calibri"/>
          <w:sz w:val="22"/>
          <w:szCs w:val="22"/>
        </w:rPr>
        <w:t>;</w:t>
      </w:r>
    </w:p>
    <w:p w:rsidR="00FE3F82" w:rsidRPr="00C55427" w:rsidRDefault="00FE3F82" w:rsidP="00802895">
      <w:pPr>
        <w:pStyle w:val="WW-Corpotesto"/>
        <w:widowControl w:val="0"/>
        <w:shd w:val="clear" w:color="auto" w:fill="FFFFFF"/>
        <w:tabs>
          <w:tab w:val="left" w:pos="450"/>
        </w:tabs>
        <w:spacing w:after="120"/>
        <w:ind w:left="360" w:right="191" w:hanging="360"/>
        <w:rPr>
          <w:rFonts w:ascii="Calibri" w:hAnsi="Calibri"/>
          <w:sz w:val="22"/>
          <w:szCs w:val="22"/>
        </w:rPr>
      </w:pPr>
      <w:r w:rsidRPr="00C55427">
        <w:rPr>
          <w:rFonts w:ascii="Calibri" w:hAnsi="Calibri"/>
          <w:b/>
          <w:bCs/>
          <w:sz w:val="22"/>
          <w:szCs w:val="22"/>
        </w:rPr>
        <w:t>2)</w:t>
      </w:r>
      <w:r w:rsidRPr="00C55427">
        <w:rPr>
          <w:rFonts w:ascii="Calibri" w:hAnsi="Calibri"/>
          <w:sz w:val="22"/>
          <w:szCs w:val="22"/>
        </w:rPr>
        <w:t xml:space="preserve"> – che, in caso di aggiudicazione, </w:t>
      </w:r>
    </w:p>
    <w:p w:rsidR="00FE3F82" w:rsidRPr="00C55427" w:rsidRDefault="00FE3F82" w:rsidP="00802895">
      <w:pPr>
        <w:pStyle w:val="WW-Corpotesto"/>
        <w:widowControl w:val="0"/>
        <w:shd w:val="clear" w:color="auto" w:fill="FFFFFF"/>
        <w:tabs>
          <w:tab w:val="left" w:pos="450"/>
        </w:tabs>
        <w:spacing w:after="120"/>
        <w:ind w:left="360" w:right="191" w:hanging="360"/>
        <w:rPr>
          <w:rFonts w:ascii="Calibri" w:hAnsi="Calibri"/>
          <w:b/>
          <w:sz w:val="22"/>
          <w:szCs w:val="22"/>
        </w:rPr>
      </w:pPr>
      <w:r w:rsidRPr="00C55427">
        <w:rPr>
          <w:rFonts w:ascii="Calibri" w:hAnsi="Calibri"/>
          <w:b/>
          <w:i/>
          <w:sz w:val="22"/>
          <w:szCs w:val="22"/>
        </w:rPr>
        <w:t>(barrare una delle opzioni che seguono):</w:t>
      </w:r>
    </w:p>
    <w:p w:rsidR="00FE3F82" w:rsidRPr="00802895" w:rsidRDefault="00FE3F82" w:rsidP="007E0E1C">
      <w:pPr>
        <w:pStyle w:val="WW-Corpotesto"/>
        <w:widowControl w:val="0"/>
        <w:numPr>
          <w:ilvl w:val="0"/>
          <w:numId w:val="7"/>
        </w:numPr>
        <w:shd w:val="clear" w:color="auto" w:fill="FFFFFF"/>
        <w:tabs>
          <w:tab w:val="left" w:pos="450"/>
        </w:tabs>
        <w:spacing w:after="120"/>
        <w:ind w:left="360" w:right="191"/>
        <w:rPr>
          <w:rFonts w:ascii="Calibri" w:hAnsi="Calibri"/>
          <w:sz w:val="22"/>
          <w:szCs w:val="22"/>
        </w:rPr>
      </w:pPr>
      <w:r w:rsidRPr="00C55427">
        <w:rPr>
          <w:rFonts w:ascii="Calibri" w:hAnsi="Calibri"/>
          <w:sz w:val="22"/>
          <w:szCs w:val="22"/>
        </w:rPr>
        <w:t>non intende procedere al subappalto</w:t>
      </w:r>
    </w:p>
    <w:p w:rsidR="00FE3F82" w:rsidRPr="00AF79AC" w:rsidRDefault="00FE3F82" w:rsidP="007E0E1C">
      <w:pPr>
        <w:pStyle w:val="WW-Corpotesto"/>
        <w:widowControl w:val="0"/>
        <w:numPr>
          <w:ilvl w:val="0"/>
          <w:numId w:val="7"/>
        </w:numPr>
        <w:shd w:val="clear" w:color="auto" w:fill="FFFFFF"/>
        <w:tabs>
          <w:tab w:val="left" w:pos="450"/>
        </w:tabs>
        <w:spacing w:after="120"/>
        <w:ind w:left="360" w:right="191"/>
        <w:rPr>
          <w:rFonts w:ascii="Calibri" w:hAnsi="Calibri"/>
          <w:sz w:val="22"/>
          <w:szCs w:val="22"/>
        </w:rPr>
      </w:pPr>
      <w:r w:rsidRPr="00C55427">
        <w:rPr>
          <w:rFonts w:ascii="Calibri" w:hAnsi="Calibri"/>
          <w:sz w:val="22"/>
          <w:szCs w:val="22"/>
        </w:rPr>
        <w:t xml:space="preserve">intende affidare in </w:t>
      </w:r>
      <w:r w:rsidRPr="00AF79AC">
        <w:rPr>
          <w:rFonts w:ascii="Calibri" w:hAnsi="Calibri"/>
          <w:sz w:val="22"/>
          <w:szCs w:val="22"/>
        </w:rPr>
        <w:t xml:space="preserve">subappalto, </w:t>
      </w:r>
      <w:r w:rsidR="00D6295C" w:rsidRPr="00AF79AC">
        <w:rPr>
          <w:rFonts w:ascii="Calibri" w:hAnsi="Calibri"/>
          <w:sz w:val="22"/>
          <w:szCs w:val="22"/>
        </w:rPr>
        <w:t xml:space="preserve">nel rispetto del comma 8 dell’art. 31 del Codice e cmq </w:t>
      </w:r>
      <w:r w:rsidRPr="00AF79AC">
        <w:rPr>
          <w:rFonts w:ascii="Calibri" w:hAnsi="Calibri"/>
          <w:sz w:val="22"/>
          <w:szCs w:val="22"/>
        </w:rPr>
        <w:t>nei limiti di legge, le seguenti attività …………………………………………………………………………………………………………</w:t>
      </w:r>
    </w:p>
    <w:p w:rsidR="00FE3F82" w:rsidRPr="00802895"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color w:val="auto"/>
          <w:sz w:val="22"/>
          <w:szCs w:val="22"/>
        </w:rPr>
      </w:pPr>
      <w:r w:rsidRPr="00C55427">
        <w:rPr>
          <w:rFonts w:ascii="Calibri" w:hAnsi="Calibri"/>
          <w:color w:val="auto"/>
          <w:sz w:val="22"/>
          <w:szCs w:val="22"/>
        </w:rPr>
        <w:t>e di essere a conoscenza che il subappalto non potrà essere affidato a soggetto che abbia partecipato alla gara ai sensi del predetto art. 105 comma 4 lett. a)</w:t>
      </w:r>
    </w:p>
    <w:p w:rsidR="00FE3F82" w:rsidRPr="00C5542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b/>
          <w:bCs/>
          <w:sz w:val="22"/>
          <w:szCs w:val="22"/>
        </w:rPr>
      </w:pPr>
      <w:r w:rsidRPr="00C55427">
        <w:rPr>
          <w:rFonts w:ascii="Calibri" w:hAnsi="Calibri"/>
          <w:b/>
          <w:sz w:val="22"/>
          <w:szCs w:val="22"/>
        </w:rPr>
        <w:t xml:space="preserve">3) </w:t>
      </w:r>
      <w:r w:rsidRPr="00C55427">
        <w:rPr>
          <w:rFonts w:ascii="Calibri" w:hAnsi="Calibri"/>
          <w:sz w:val="22"/>
          <w:szCs w:val="22"/>
        </w:rPr>
        <w:t xml:space="preserve">- di aver preso atto che il mancato versamento delle spese, come definite nel bando di gara, di </w:t>
      </w:r>
      <w:r w:rsidRPr="00C55427">
        <w:rPr>
          <w:rFonts w:ascii="Calibri" w:hAnsi="Calibri"/>
          <w:b/>
          <w:sz w:val="22"/>
          <w:szCs w:val="22"/>
        </w:rPr>
        <w:t>contratto</w:t>
      </w:r>
      <w:r w:rsidRPr="00C55427">
        <w:rPr>
          <w:rFonts w:ascii="Calibri" w:hAnsi="Calibri"/>
          <w:sz w:val="22"/>
          <w:szCs w:val="22"/>
        </w:rPr>
        <w:t xml:space="preserve"> come pure la mancata presentazione della </w:t>
      </w:r>
      <w:r w:rsidRPr="00C55427">
        <w:rPr>
          <w:rFonts w:ascii="Calibri" w:hAnsi="Calibri"/>
          <w:b/>
          <w:sz w:val="22"/>
          <w:szCs w:val="22"/>
        </w:rPr>
        <w:t>cauzione</w:t>
      </w:r>
      <w:r w:rsidRPr="00C55427">
        <w:rPr>
          <w:rFonts w:ascii="Calibri" w:hAnsi="Calibri"/>
          <w:sz w:val="22"/>
          <w:szCs w:val="22"/>
        </w:rPr>
        <w:t xml:space="preserve"> definitiva, potrà comportare </w:t>
      </w:r>
      <w:r w:rsidRPr="00C55427">
        <w:rPr>
          <w:rFonts w:ascii="Calibri" w:hAnsi="Calibri"/>
          <w:sz w:val="22"/>
          <w:szCs w:val="22"/>
          <w:u w:val="single"/>
        </w:rPr>
        <w:t>la decadenza</w:t>
      </w:r>
      <w:r w:rsidRPr="00C55427">
        <w:rPr>
          <w:rFonts w:ascii="Calibri" w:hAnsi="Calibri"/>
          <w:sz w:val="22"/>
          <w:szCs w:val="22"/>
        </w:rPr>
        <w:t xml:space="preserve"> </w:t>
      </w:r>
      <w:r w:rsidRPr="00C55427">
        <w:rPr>
          <w:rFonts w:ascii="Calibri" w:hAnsi="Calibri"/>
          <w:sz w:val="22"/>
          <w:szCs w:val="22"/>
          <w:u w:val="single"/>
        </w:rPr>
        <w:t>dell'aggiudicazione</w:t>
      </w:r>
      <w:r w:rsidRPr="00C55427">
        <w:rPr>
          <w:rFonts w:ascii="Calibri" w:hAnsi="Calibri"/>
          <w:sz w:val="22"/>
          <w:szCs w:val="22"/>
        </w:rPr>
        <w:t xml:space="preserve">, con le conseguenze in relazione ai danni, e di obbligarsi altresì, in caso di aggiudicazione, al pagamento </w:t>
      </w:r>
      <w:r w:rsidRPr="00C55427">
        <w:rPr>
          <w:rFonts w:ascii="Calibri" w:hAnsi="Calibri"/>
          <w:color w:val="auto"/>
          <w:sz w:val="22"/>
          <w:szCs w:val="22"/>
        </w:rPr>
        <w:t xml:space="preserve">delle </w:t>
      </w:r>
      <w:r w:rsidRPr="00C55427">
        <w:rPr>
          <w:rFonts w:ascii="Calibri" w:hAnsi="Calibri"/>
          <w:b/>
          <w:color w:val="auto"/>
          <w:sz w:val="22"/>
          <w:szCs w:val="22"/>
        </w:rPr>
        <w:t>spese di pubblicità legale</w:t>
      </w:r>
      <w:r w:rsidRPr="00C55427">
        <w:rPr>
          <w:rFonts w:ascii="Calibri" w:hAnsi="Calibri"/>
          <w:color w:val="auto"/>
          <w:sz w:val="22"/>
          <w:szCs w:val="22"/>
        </w:rPr>
        <w:t xml:space="preserve"> (sia sui quotidiani che sulla G.U.R.I. si sensi dell’art. 216 comma 11 del </w:t>
      </w:r>
      <w:r w:rsidR="00A93E39">
        <w:rPr>
          <w:rFonts w:ascii="Calibri" w:hAnsi="Calibri"/>
          <w:color w:val="auto"/>
          <w:sz w:val="22"/>
          <w:szCs w:val="22"/>
        </w:rPr>
        <w:t>Codice</w:t>
      </w:r>
      <w:r w:rsidRPr="00C55427">
        <w:rPr>
          <w:rFonts w:ascii="Calibri" w:hAnsi="Calibri"/>
          <w:color w:val="auto"/>
          <w:sz w:val="22"/>
          <w:szCs w:val="22"/>
        </w:rPr>
        <w:t>)</w:t>
      </w:r>
    </w:p>
    <w:p w:rsidR="00FE3F82" w:rsidRPr="0071439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714397">
        <w:rPr>
          <w:rFonts w:ascii="Calibri" w:hAnsi="Calibri"/>
          <w:b/>
          <w:bCs/>
          <w:sz w:val="22"/>
          <w:szCs w:val="22"/>
        </w:rPr>
        <w:t>4)</w:t>
      </w:r>
      <w:r w:rsidRPr="00714397">
        <w:rPr>
          <w:rFonts w:ascii="Calibri" w:hAnsi="Calibri"/>
          <w:sz w:val="22"/>
          <w:szCs w:val="22"/>
        </w:rPr>
        <w:t xml:space="preserve"> - di aver provveduto </w:t>
      </w:r>
      <w:r w:rsidRPr="00714397">
        <w:rPr>
          <w:rFonts w:ascii="Calibri" w:hAnsi="Calibri"/>
          <w:b/>
          <w:sz w:val="22"/>
          <w:szCs w:val="22"/>
        </w:rPr>
        <w:t xml:space="preserve">SE TENUTI </w:t>
      </w:r>
      <w:r w:rsidRPr="00714397">
        <w:rPr>
          <w:rFonts w:ascii="Calibri" w:hAnsi="Calibri"/>
          <w:b/>
          <w:strike/>
          <w:sz w:val="22"/>
          <w:szCs w:val="22"/>
        </w:rPr>
        <w:t xml:space="preserve"> </w:t>
      </w:r>
    </w:p>
    <w:p w:rsidR="00FE3F82" w:rsidRPr="0071439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714397">
        <w:rPr>
          <w:rFonts w:ascii="Calibri" w:hAnsi="Calibri"/>
          <w:sz w:val="22"/>
          <w:szCs w:val="22"/>
        </w:rPr>
        <w:t xml:space="preserve">- alla nomina del responsabile del servizio di prevenzione e protezione da comprovarsi successivamente mediante idonea documentazione; </w:t>
      </w:r>
    </w:p>
    <w:p w:rsidR="00FE3F82" w:rsidRPr="00714397" w:rsidRDefault="00FE3F82" w:rsidP="00802895">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714397">
        <w:rPr>
          <w:rFonts w:ascii="Calibri" w:hAnsi="Calibri"/>
          <w:sz w:val="22"/>
          <w:szCs w:val="22"/>
        </w:rPr>
        <w:t xml:space="preserve">- di aver proceduto alla nomina del medico competente nella persona del Dottor ___________________ e che lo stesso ha effettuato la sorveglianza sanitaria </w:t>
      </w:r>
      <w:r w:rsidRPr="00AF79AC">
        <w:rPr>
          <w:rFonts w:ascii="Calibri" w:hAnsi="Calibri"/>
          <w:sz w:val="22"/>
          <w:szCs w:val="22"/>
        </w:rPr>
        <w:t>dei dipendenti dell'Impresa, ai sensi</w:t>
      </w:r>
      <w:r w:rsidRPr="00714397">
        <w:rPr>
          <w:rFonts w:ascii="Calibri" w:hAnsi="Calibri"/>
          <w:sz w:val="22"/>
          <w:szCs w:val="22"/>
        </w:rPr>
        <w:t xml:space="preserve"> del Decreto Legislativo n. 81/2008 e </w:t>
      </w:r>
      <w:proofErr w:type="spellStart"/>
      <w:r w:rsidRPr="00714397">
        <w:rPr>
          <w:rFonts w:ascii="Calibri" w:hAnsi="Calibri"/>
          <w:sz w:val="22"/>
          <w:szCs w:val="22"/>
        </w:rPr>
        <w:t>s.m.i.</w:t>
      </w:r>
      <w:proofErr w:type="spellEnd"/>
    </w:p>
    <w:p w:rsidR="00FE3F82" w:rsidRPr="00714397" w:rsidRDefault="00FE3F82" w:rsidP="00802895">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714397">
        <w:rPr>
          <w:rFonts w:ascii="Calibri" w:hAnsi="Calibri"/>
          <w:sz w:val="22"/>
          <w:szCs w:val="22"/>
        </w:rPr>
        <w:t xml:space="preserve">- di aver provveduto all'informazione ed alla formazione dei lavoratori in materia di igiene e sicurezza del lavoro ai del Decreto Legislativo n. 81/2008 e </w:t>
      </w:r>
      <w:proofErr w:type="spellStart"/>
      <w:r w:rsidRPr="00714397">
        <w:rPr>
          <w:rFonts w:ascii="Calibri" w:hAnsi="Calibri"/>
          <w:sz w:val="22"/>
          <w:szCs w:val="22"/>
        </w:rPr>
        <w:t>s.m.i.</w:t>
      </w:r>
      <w:proofErr w:type="spellEnd"/>
      <w:r w:rsidRPr="00714397">
        <w:rPr>
          <w:rFonts w:ascii="Calibri" w:hAnsi="Calibri"/>
          <w:sz w:val="22"/>
          <w:szCs w:val="22"/>
        </w:rPr>
        <w:t xml:space="preserve">, da comprovarsi successivamente mediante copia del relativo attestato </w:t>
      </w:r>
    </w:p>
    <w:p w:rsidR="00FE3F82" w:rsidRPr="00C55427" w:rsidRDefault="00FE3F82" w:rsidP="00802895">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714397">
        <w:rPr>
          <w:rFonts w:ascii="Calibri" w:hAnsi="Calibri"/>
          <w:sz w:val="22"/>
          <w:szCs w:val="22"/>
        </w:rPr>
        <w:t>- di aver proceduto alla nomina dell'addetto alla prevenzione antincendio, ai sensi del D.M. 10 marzo 1998, e che lo stesso ha frequentato il relativo corso di formazione.</w:t>
      </w:r>
    </w:p>
    <w:p w:rsidR="00FE3F82" w:rsidRPr="00C5542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C55427">
        <w:rPr>
          <w:rFonts w:ascii="Calibri" w:hAnsi="Calibri"/>
          <w:b/>
          <w:bCs/>
          <w:sz w:val="22"/>
          <w:szCs w:val="22"/>
        </w:rPr>
        <w:t>5) -</w:t>
      </w:r>
      <w:r w:rsidRPr="00C55427">
        <w:rPr>
          <w:rFonts w:ascii="Calibri" w:hAnsi="Calibri"/>
          <w:sz w:val="22"/>
          <w:szCs w:val="22"/>
        </w:rPr>
        <w:t xml:space="preserve"> che l’ente </w:t>
      </w:r>
      <w:r w:rsidRPr="00C55427">
        <w:rPr>
          <w:rFonts w:ascii="Calibri" w:hAnsi="Calibri"/>
          <w:b/>
          <w:sz w:val="22"/>
          <w:szCs w:val="22"/>
        </w:rPr>
        <w:t>eventualmente</w:t>
      </w:r>
      <w:r w:rsidRPr="00C55427">
        <w:rPr>
          <w:rFonts w:ascii="Calibri" w:hAnsi="Calibri"/>
          <w:sz w:val="22"/>
          <w:szCs w:val="22"/>
        </w:rPr>
        <w:t xml:space="preserve"> competente per il rilascio della certificazione di ottemperanza alla legge 12 marzo 1999 n. 68 e </w:t>
      </w:r>
      <w:proofErr w:type="spellStart"/>
      <w:r w:rsidRPr="00C55427">
        <w:rPr>
          <w:rFonts w:ascii="Calibri" w:hAnsi="Calibri"/>
          <w:sz w:val="22"/>
          <w:szCs w:val="22"/>
        </w:rPr>
        <w:t>s.m.i.</w:t>
      </w:r>
      <w:proofErr w:type="spellEnd"/>
      <w:r w:rsidRPr="00C55427">
        <w:rPr>
          <w:rFonts w:ascii="Calibri" w:hAnsi="Calibri"/>
          <w:sz w:val="22"/>
          <w:szCs w:val="22"/>
        </w:rPr>
        <w:t>, (lavoro disabili) è ……………… con sede in ……………… Via ……………… tel. ……………… e che la dimensione aziendale ai fini del computo dei dipendenti per l’applicazione della Legge n.68/1999 è: ……………………………</w:t>
      </w:r>
    </w:p>
    <w:p w:rsidR="00FE3F82" w:rsidRPr="00802895"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C55427">
        <w:rPr>
          <w:rFonts w:ascii="Calibri" w:hAnsi="Calibri"/>
          <w:sz w:val="22"/>
          <w:szCs w:val="22"/>
        </w:rPr>
        <w:t xml:space="preserve"> - non è assoggettata agli obblighi di assunzione di cui alla legge n. 68/99 in quanto …………………………………………………………………………………………….</w:t>
      </w:r>
    </w:p>
    <w:p w:rsidR="00FE3F82" w:rsidRPr="00C5542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C55427">
        <w:rPr>
          <w:rFonts w:ascii="Calibri" w:hAnsi="Calibri"/>
          <w:b/>
          <w:bCs/>
          <w:sz w:val="22"/>
          <w:szCs w:val="22"/>
        </w:rPr>
        <w:t>6)</w:t>
      </w:r>
      <w:r w:rsidRPr="00C55427">
        <w:rPr>
          <w:rFonts w:ascii="Calibri" w:hAnsi="Calibri"/>
          <w:sz w:val="22"/>
          <w:szCs w:val="22"/>
        </w:rPr>
        <w:t xml:space="preserve"> </w:t>
      </w:r>
      <w:r w:rsidRPr="00C55427">
        <w:rPr>
          <w:rFonts w:ascii="Calibri" w:hAnsi="Calibri"/>
          <w:b/>
          <w:bCs/>
          <w:sz w:val="22"/>
          <w:szCs w:val="22"/>
        </w:rPr>
        <w:t xml:space="preserve">- </w:t>
      </w:r>
      <w:r w:rsidRPr="00C55427">
        <w:rPr>
          <w:rFonts w:ascii="Calibri" w:hAnsi="Calibri"/>
          <w:b/>
          <w:sz w:val="22"/>
          <w:szCs w:val="22"/>
        </w:rPr>
        <w:t xml:space="preserve">che il titolare, se si tratta di </w:t>
      </w:r>
      <w:r w:rsidR="000A07B9">
        <w:rPr>
          <w:rFonts w:ascii="Calibri" w:hAnsi="Calibri"/>
          <w:b/>
          <w:sz w:val="22"/>
          <w:szCs w:val="22"/>
        </w:rPr>
        <w:t>operatore economico</w:t>
      </w:r>
      <w:r w:rsidRPr="00C55427">
        <w:rPr>
          <w:rFonts w:ascii="Calibri" w:hAnsi="Calibri"/>
          <w:b/>
          <w:sz w:val="22"/>
          <w:szCs w:val="22"/>
        </w:rPr>
        <w:t xml:space="preserve"> individuale, il/i socio/i, in caso di società in nome collettivo, il/i socio/i accomandatario/i, in caso di società in accomandita semplice, i membri del consiglio d’amministrazione cui sia stata conferita la legale rappresentanza</w:t>
      </w:r>
      <w:r w:rsidRPr="00C55427">
        <w:rPr>
          <w:rFonts w:ascii="Calibri" w:eastAsia="Verdana" w:hAnsi="Calibri"/>
          <w:sz w:val="22"/>
          <w:szCs w:val="22"/>
        </w:rPr>
        <w:t xml:space="preserve">, ivi compresi institori e procuratori generali, dei membri degli organi con poteri </w:t>
      </w:r>
      <w:r w:rsidRPr="00C55427">
        <w:rPr>
          <w:rFonts w:ascii="Calibri" w:hAnsi="Calibri"/>
          <w:b/>
          <w:sz w:val="22"/>
          <w:szCs w:val="22"/>
        </w:rPr>
        <w:t>di direzione o di vigilanza o i soggetti muniti di poteri di rappresentanza, di direzione o di controllo, il socio unico, persona fisica, ovvero il socio di maggioranza in caso di società con meno di quattro soci, se si tratta di altro tipo di società o consorzio</w:t>
      </w:r>
      <w:r w:rsidRPr="00C55427">
        <w:rPr>
          <w:rFonts w:ascii="Calibri" w:hAnsi="Calibri"/>
          <w:sz w:val="22"/>
          <w:szCs w:val="22"/>
        </w:rPr>
        <w:t xml:space="preserve"> è/sono: </w:t>
      </w:r>
    </w:p>
    <w:p w:rsidR="00FE3F82" w:rsidRPr="00C55427" w:rsidRDefault="00FE3F82" w:rsidP="00802895">
      <w:pPr>
        <w:widowControl w:val="0"/>
        <w:spacing w:after="120" w:line="360" w:lineRule="auto"/>
        <w:ind w:right="191"/>
        <w:rPr>
          <w:rFonts w:ascii="Calibri" w:hAnsi="Calibri"/>
          <w:b/>
          <w:bCs/>
          <w:sz w:val="22"/>
        </w:rPr>
      </w:pPr>
      <w:r w:rsidRPr="00C55427">
        <w:rPr>
          <w:rFonts w:ascii="Calibri" w:hAnsi="Calibri"/>
          <w:sz w:val="22"/>
        </w:rPr>
        <w:t>Sig. ……………… nella qualità di ……………… nato a ……………… Il ……………… Codice Fiscale………………</w:t>
      </w:r>
    </w:p>
    <w:p w:rsidR="00FE3F82" w:rsidRPr="00802895" w:rsidRDefault="00FE3F82" w:rsidP="00802895">
      <w:pPr>
        <w:widowControl w:val="0"/>
        <w:spacing w:after="120" w:line="360" w:lineRule="auto"/>
        <w:ind w:right="191"/>
        <w:rPr>
          <w:rFonts w:ascii="Calibri" w:hAnsi="Calibri"/>
          <w:b/>
          <w:bCs/>
          <w:sz w:val="22"/>
        </w:rPr>
      </w:pPr>
      <w:r w:rsidRPr="00C55427">
        <w:rPr>
          <w:rFonts w:ascii="Calibri" w:hAnsi="Calibri"/>
          <w:sz w:val="22"/>
        </w:rPr>
        <w:t>Sig. ……………… nella qualità di ……………… nato a ……………… Il ……………… Codice Fiscale………………</w:t>
      </w:r>
    </w:p>
    <w:p w:rsidR="00FE3F82" w:rsidRPr="00C5542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szCs w:val="22"/>
        </w:rPr>
      </w:pPr>
      <w:r w:rsidRPr="00C55427">
        <w:rPr>
          <w:rFonts w:ascii="Calibri" w:hAnsi="Calibri"/>
          <w:b/>
          <w:bCs/>
          <w:sz w:val="22"/>
          <w:szCs w:val="22"/>
        </w:rPr>
        <w:t xml:space="preserve">- </w:t>
      </w:r>
      <w:r w:rsidRPr="00C55427">
        <w:rPr>
          <w:rFonts w:ascii="Calibri" w:hAnsi="Calibri"/>
          <w:b/>
          <w:sz w:val="22"/>
          <w:szCs w:val="22"/>
        </w:rPr>
        <w:t>che la carica di direttore/i tecnico/i o preposto/i – responsabile/i tecnico/i</w:t>
      </w:r>
      <w:r w:rsidRPr="00C55427">
        <w:rPr>
          <w:rFonts w:ascii="Calibri" w:hAnsi="Calibri"/>
          <w:sz w:val="22"/>
          <w:szCs w:val="22"/>
        </w:rPr>
        <w:t xml:space="preserve"> è / sono.</w:t>
      </w:r>
    </w:p>
    <w:p w:rsidR="00FE3F82" w:rsidRPr="00C55427" w:rsidRDefault="00FE3F82" w:rsidP="00802895">
      <w:pPr>
        <w:widowControl w:val="0"/>
        <w:spacing w:after="120" w:line="360" w:lineRule="auto"/>
        <w:ind w:right="191"/>
        <w:rPr>
          <w:rFonts w:ascii="Calibri" w:hAnsi="Calibri"/>
          <w:b/>
          <w:bCs/>
          <w:sz w:val="22"/>
        </w:rPr>
      </w:pPr>
      <w:r w:rsidRPr="00C55427">
        <w:rPr>
          <w:rFonts w:ascii="Calibri" w:hAnsi="Calibri"/>
          <w:sz w:val="22"/>
        </w:rPr>
        <w:t>Sig. ……………… nella qualità di ……………… nato a ……………… Il ……………… Codice Fiscale………………</w:t>
      </w:r>
    </w:p>
    <w:p w:rsidR="00FE3F82" w:rsidRPr="00802895" w:rsidRDefault="00FE3F82" w:rsidP="00802895">
      <w:pPr>
        <w:widowControl w:val="0"/>
        <w:spacing w:after="120" w:line="360" w:lineRule="auto"/>
        <w:ind w:right="191"/>
        <w:rPr>
          <w:rFonts w:ascii="Calibri" w:hAnsi="Calibri"/>
          <w:b/>
          <w:bCs/>
          <w:sz w:val="22"/>
        </w:rPr>
      </w:pPr>
      <w:r w:rsidRPr="00C55427">
        <w:rPr>
          <w:rFonts w:ascii="Calibri" w:hAnsi="Calibri"/>
          <w:sz w:val="22"/>
        </w:rPr>
        <w:t>Sig. ……………… nella qualità di ……………… nato a ……………… Il ……………… Codice Fiscale………………</w:t>
      </w:r>
    </w:p>
    <w:p w:rsidR="00FE3F82" w:rsidRPr="00C55427" w:rsidRDefault="00FE3F82" w:rsidP="00802895">
      <w:pPr>
        <w:pStyle w:val="Testopredefinito"/>
        <w:spacing w:after="120"/>
        <w:rPr>
          <w:rFonts w:ascii="Calibri" w:hAnsi="Calibri"/>
          <w:sz w:val="22"/>
        </w:rPr>
      </w:pPr>
      <w:r w:rsidRPr="00C55427">
        <w:rPr>
          <w:rFonts w:ascii="Calibri" w:eastAsia="Calibri" w:hAnsi="Calibri"/>
          <w:sz w:val="22"/>
        </w:rPr>
        <w:t xml:space="preserve">– </w:t>
      </w:r>
      <w:r w:rsidRPr="00C55427">
        <w:rPr>
          <w:rFonts w:ascii="Calibri" w:hAnsi="Calibri"/>
          <w:sz w:val="22"/>
        </w:rPr>
        <w:t xml:space="preserve">che i </w:t>
      </w:r>
      <w:r w:rsidRPr="00C55427">
        <w:rPr>
          <w:rFonts w:ascii="Calibri" w:hAnsi="Calibri"/>
          <w:b/>
          <w:bCs/>
          <w:sz w:val="22"/>
        </w:rPr>
        <w:t xml:space="preserve">soggetti </w:t>
      </w:r>
      <w:r w:rsidRPr="00C55427">
        <w:rPr>
          <w:rFonts w:ascii="Calibri" w:hAnsi="Calibri"/>
          <w:b/>
          <w:bCs/>
          <w:sz w:val="22"/>
          <w:u w:val="single"/>
        </w:rPr>
        <w:t>eventualmente cessati dalla carica</w:t>
      </w:r>
      <w:r w:rsidRPr="00C55427">
        <w:rPr>
          <w:rFonts w:ascii="Calibri" w:hAnsi="Calibri"/>
          <w:sz w:val="22"/>
        </w:rPr>
        <w:t xml:space="preserve"> nell’anno antecedente la pubblicazione del presente bando sono i seguenti:</w:t>
      </w:r>
    </w:p>
    <w:p w:rsidR="00FE3F82" w:rsidRPr="00C55427" w:rsidRDefault="00FE3F82" w:rsidP="00802895">
      <w:pPr>
        <w:widowControl w:val="0"/>
        <w:spacing w:after="120" w:line="360" w:lineRule="auto"/>
        <w:ind w:right="2"/>
        <w:rPr>
          <w:rFonts w:ascii="Calibri" w:hAnsi="Calibri"/>
          <w:sz w:val="22"/>
        </w:rPr>
      </w:pPr>
      <w:r w:rsidRPr="00C55427">
        <w:rPr>
          <w:rFonts w:ascii="Calibri" w:hAnsi="Calibri"/>
          <w:sz w:val="22"/>
        </w:rPr>
        <w:t xml:space="preserve">Sig. ……………… nella qualità di ……………… nato a ……………… Il ……………… Codice Fiscale……………… residente in ……. </w:t>
      </w:r>
    </w:p>
    <w:p w:rsidR="00FE3F82" w:rsidRPr="00C55427" w:rsidRDefault="00FE3F82" w:rsidP="00802895">
      <w:pPr>
        <w:widowControl w:val="0"/>
        <w:spacing w:after="120" w:line="360" w:lineRule="auto"/>
        <w:ind w:right="2"/>
        <w:rPr>
          <w:rFonts w:ascii="Calibri" w:hAnsi="Calibri"/>
          <w:b/>
          <w:bCs/>
          <w:sz w:val="22"/>
        </w:rPr>
      </w:pPr>
      <w:r w:rsidRPr="00C55427">
        <w:rPr>
          <w:rFonts w:ascii="Calibri" w:hAnsi="Calibri"/>
          <w:sz w:val="22"/>
        </w:rPr>
        <w:t xml:space="preserve">Sig. ……………… nella qualità di ……………… nato a ……………… Il ……………… Codice Fiscale……………… residente in ……. </w:t>
      </w:r>
    </w:p>
    <w:p w:rsidR="00FE3F82" w:rsidRPr="00C55427" w:rsidRDefault="00FE3F82" w:rsidP="00802895">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rPr>
      </w:pPr>
      <w:r w:rsidRPr="00C55427">
        <w:rPr>
          <w:rFonts w:ascii="Calibri" w:hAnsi="Calibri"/>
          <w:b/>
          <w:bCs/>
          <w:sz w:val="22"/>
        </w:rPr>
        <w:t>7)</w:t>
      </w:r>
      <w:r w:rsidRPr="00C55427">
        <w:rPr>
          <w:rFonts w:ascii="Calibri" w:hAnsi="Calibri"/>
          <w:sz w:val="22"/>
        </w:rPr>
        <w:t xml:space="preserve"> </w:t>
      </w:r>
      <w:r w:rsidRPr="00C55427">
        <w:rPr>
          <w:rFonts w:ascii="Calibri" w:hAnsi="Calibri"/>
          <w:b/>
          <w:sz w:val="22"/>
        </w:rPr>
        <w:t>che le posizioni aziendali</w:t>
      </w:r>
      <w:r w:rsidRPr="00C55427">
        <w:rPr>
          <w:rFonts w:ascii="Calibri" w:hAnsi="Calibri"/>
          <w:sz w:val="22"/>
        </w:rPr>
        <w:t xml:space="preserve"> sono:</w:t>
      </w:r>
    </w:p>
    <w:p w:rsidR="00FE3F82" w:rsidRPr="00AF79AC" w:rsidRDefault="00FE3F82" w:rsidP="00802895">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rPr>
      </w:pPr>
      <w:r w:rsidRPr="00C55427">
        <w:rPr>
          <w:rFonts w:ascii="Calibri" w:hAnsi="Calibri"/>
          <w:sz w:val="22"/>
        </w:rPr>
        <w:t xml:space="preserve">- posizione/i </w:t>
      </w:r>
      <w:r w:rsidRPr="00AF79AC">
        <w:rPr>
          <w:rFonts w:ascii="Calibri" w:hAnsi="Calibri"/>
          <w:sz w:val="22"/>
        </w:rPr>
        <w:t>assicurativa INPS sede di …………….. Matricola Azienda……………..</w:t>
      </w:r>
    </w:p>
    <w:p w:rsidR="00FE3F82" w:rsidRPr="00AF79AC" w:rsidRDefault="00FE3F82" w:rsidP="00802895">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b/>
          <w:bCs/>
          <w:sz w:val="22"/>
        </w:rPr>
      </w:pPr>
      <w:r w:rsidRPr="00AF79AC">
        <w:rPr>
          <w:rFonts w:ascii="Calibri" w:hAnsi="Calibri"/>
          <w:sz w:val="22"/>
        </w:rPr>
        <w:t>- posizione/i assicurativa INAIL sede di …………….. Codice Ditta ……………..</w:t>
      </w:r>
    </w:p>
    <w:p w:rsidR="00FE3F82" w:rsidRPr="00AF79AC" w:rsidRDefault="00FE3F82" w:rsidP="00802895">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b/>
          <w:bCs/>
          <w:sz w:val="22"/>
        </w:rPr>
      </w:pPr>
      <w:r w:rsidRPr="00AF79AC">
        <w:rPr>
          <w:rFonts w:ascii="Calibri" w:hAnsi="Calibri"/>
          <w:b/>
          <w:bCs/>
          <w:sz w:val="22"/>
        </w:rPr>
        <w:t xml:space="preserve">che </w:t>
      </w:r>
      <w:r w:rsidRPr="00AF79AC">
        <w:rPr>
          <w:rFonts w:ascii="Calibri" w:hAnsi="Calibri"/>
          <w:sz w:val="22"/>
        </w:rPr>
        <w:t xml:space="preserve">il </w:t>
      </w:r>
      <w:r w:rsidRPr="00AF79AC">
        <w:rPr>
          <w:rFonts w:ascii="Calibri" w:hAnsi="Calibri"/>
          <w:b/>
          <w:bCs/>
          <w:sz w:val="22"/>
        </w:rPr>
        <w:t>C.C.N.L. applicato è</w:t>
      </w:r>
      <w:r w:rsidRPr="00AF79AC">
        <w:rPr>
          <w:rFonts w:ascii="Calibri" w:hAnsi="Calibri"/>
          <w:sz w:val="22"/>
        </w:rPr>
        <w:t>: ……………………………….</w:t>
      </w:r>
    </w:p>
    <w:p w:rsidR="00FE3F82" w:rsidRPr="00AF79AC" w:rsidRDefault="00FE3F82" w:rsidP="008028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1"/>
        <w:rPr>
          <w:rFonts w:ascii="Calibri" w:hAnsi="Calibri"/>
          <w:sz w:val="22"/>
        </w:rPr>
      </w:pPr>
      <w:r w:rsidRPr="00AF79AC">
        <w:rPr>
          <w:rFonts w:ascii="Calibri" w:hAnsi="Calibri"/>
          <w:b/>
          <w:bCs/>
          <w:sz w:val="22"/>
        </w:rPr>
        <w:t>- con dimensione aziendale</w:t>
      </w:r>
      <w:r w:rsidRPr="00AF79AC">
        <w:rPr>
          <w:rFonts w:ascii="Calibri" w:hAnsi="Calibri"/>
          <w:sz w:val="22"/>
        </w:rPr>
        <w:t xml:space="preserve">: da 0 a 5 </w:t>
      </w:r>
      <w:r w:rsidRPr="00AF79AC">
        <w:rPr>
          <w:rFonts w:ascii="Calibri" w:hAnsi="Calibri"/>
          <w:sz w:val="22"/>
        </w:rPr>
        <w:t xml:space="preserve"> da 6 a 15 </w:t>
      </w:r>
      <w:r w:rsidRPr="00AF79AC">
        <w:rPr>
          <w:rFonts w:ascii="Calibri" w:hAnsi="Calibri"/>
          <w:sz w:val="22"/>
        </w:rPr>
        <w:t xml:space="preserve"> da 16 a 50 </w:t>
      </w:r>
      <w:r w:rsidRPr="00AF79AC">
        <w:rPr>
          <w:rFonts w:ascii="Calibri" w:hAnsi="Calibri"/>
          <w:sz w:val="22"/>
        </w:rPr>
        <w:t xml:space="preserve"> da 51 a 100 </w:t>
      </w:r>
      <w:r w:rsidRPr="00AF79AC">
        <w:rPr>
          <w:rFonts w:ascii="Calibri" w:hAnsi="Calibri"/>
          <w:sz w:val="22"/>
        </w:rPr>
        <w:t xml:space="preserve"> oltre 100 </w:t>
      </w:r>
      <w:r w:rsidRPr="00AF79AC">
        <w:rPr>
          <w:rFonts w:ascii="Calibri" w:hAnsi="Calibri"/>
          <w:sz w:val="22"/>
        </w:rPr>
        <w:t xml:space="preserve"> </w:t>
      </w:r>
    </w:p>
    <w:p w:rsidR="00FE3F82" w:rsidRPr="00AF79AC" w:rsidRDefault="00FE3F82" w:rsidP="00802895">
      <w:pPr>
        <w:pStyle w:val="WW-Corpotesto"/>
        <w:widowControl w:val="0"/>
        <w:shd w:val="clear" w:color="auto" w:fill="FFFFFF"/>
        <w:spacing w:after="120"/>
        <w:ind w:right="191"/>
        <w:rPr>
          <w:rFonts w:ascii="Calibri" w:hAnsi="Calibri"/>
          <w:sz w:val="22"/>
          <w:szCs w:val="22"/>
        </w:rPr>
      </w:pPr>
      <w:r w:rsidRPr="00AF79AC">
        <w:rPr>
          <w:rFonts w:ascii="Calibri" w:hAnsi="Calibri"/>
          <w:sz w:val="22"/>
          <w:szCs w:val="22"/>
        </w:rPr>
        <w:t xml:space="preserve">e che trattasi di </w:t>
      </w:r>
      <w:r w:rsidRPr="00AF79AC">
        <w:rPr>
          <w:rFonts w:ascii="Calibri" w:hAnsi="Calibri"/>
          <w:b/>
          <w:sz w:val="22"/>
          <w:szCs w:val="22"/>
        </w:rPr>
        <w:t>(barrare una delle opzioni che seguono)</w:t>
      </w:r>
      <w:r w:rsidRPr="00AF79AC">
        <w:rPr>
          <w:rFonts w:ascii="Calibri" w:hAnsi="Calibri"/>
          <w:sz w:val="22"/>
          <w:szCs w:val="22"/>
        </w:rPr>
        <w:t>:</w:t>
      </w:r>
    </w:p>
    <w:p w:rsidR="00FE3F82" w:rsidRPr="00AF79AC" w:rsidRDefault="00FE3F82" w:rsidP="00802895">
      <w:pPr>
        <w:pStyle w:val="WW-Corpotesto"/>
        <w:widowControl w:val="0"/>
        <w:shd w:val="clear" w:color="auto" w:fill="FFFFFF"/>
        <w:spacing w:after="120"/>
        <w:ind w:right="191"/>
        <w:rPr>
          <w:rFonts w:ascii="Calibri" w:hAnsi="Calibri"/>
          <w:sz w:val="22"/>
          <w:szCs w:val="22"/>
        </w:rPr>
      </w:pPr>
      <w:r w:rsidRPr="00AF79AC">
        <w:rPr>
          <w:rFonts w:ascii="Calibri" w:hAnsi="Calibri"/>
          <w:sz w:val="22"/>
          <w:szCs w:val="22"/>
        </w:rPr>
        <w:t></w:t>
      </w:r>
      <w:r w:rsidR="00E1694C" w:rsidRPr="00AF79AC">
        <w:rPr>
          <w:rFonts w:ascii="Calibri" w:hAnsi="Calibri"/>
          <w:sz w:val="22"/>
          <w:szCs w:val="22"/>
        </w:rPr>
        <w:t xml:space="preserve"> </w:t>
      </w:r>
      <w:r w:rsidRPr="00AF79AC">
        <w:rPr>
          <w:rFonts w:ascii="Calibri" w:hAnsi="Calibri"/>
          <w:b/>
          <w:sz w:val="22"/>
          <w:szCs w:val="22"/>
        </w:rPr>
        <w:t>media impresa</w:t>
      </w:r>
      <w:r w:rsidRPr="00AF79AC">
        <w:rPr>
          <w:rFonts w:ascii="Calibri" w:hAnsi="Calibri"/>
          <w:sz w:val="22"/>
          <w:szCs w:val="22"/>
        </w:rPr>
        <w:t xml:space="preserve"> (meno di 250 dipendenti e un fatturato annuo inferiore a 50 milioni di euro o un bilancio inferiore a 43 milioni di euro);</w:t>
      </w:r>
    </w:p>
    <w:p w:rsidR="00FE3F82" w:rsidRPr="00AF79AC" w:rsidRDefault="00FE3F82" w:rsidP="00802895">
      <w:pPr>
        <w:pStyle w:val="WW-Corpotesto"/>
        <w:widowControl w:val="0"/>
        <w:shd w:val="clear" w:color="auto" w:fill="FFFFFF"/>
        <w:spacing w:after="120"/>
        <w:ind w:right="191"/>
        <w:rPr>
          <w:rFonts w:ascii="Calibri" w:hAnsi="Calibri"/>
          <w:sz w:val="22"/>
          <w:szCs w:val="22"/>
        </w:rPr>
      </w:pPr>
      <w:r w:rsidRPr="00AF79AC">
        <w:rPr>
          <w:rFonts w:ascii="Calibri" w:hAnsi="Calibri"/>
          <w:sz w:val="22"/>
          <w:szCs w:val="22"/>
        </w:rPr>
        <w:t xml:space="preserve"> </w:t>
      </w:r>
      <w:r w:rsidR="00E1694C" w:rsidRPr="00AF79AC">
        <w:rPr>
          <w:rFonts w:ascii="Calibri" w:hAnsi="Calibri"/>
          <w:sz w:val="22"/>
          <w:szCs w:val="22"/>
        </w:rPr>
        <w:t xml:space="preserve"> </w:t>
      </w:r>
      <w:r w:rsidRPr="00AF79AC">
        <w:rPr>
          <w:rFonts w:ascii="Calibri" w:hAnsi="Calibri"/>
          <w:b/>
          <w:sz w:val="22"/>
          <w:szCs w:val="22"/>
        </w:rPr>
        <w:t>piccola impresa</w:t>
      </w:r>
      <w:r w:rsidRPr="00AF79AC">
        <w:rPr>
          <w:rFonts w:ascii="Calibri" w:hAnsi="Calibri"/>
          <w:sz w:val="22"/>
          <w:szCs w:val="22"/>
        </w:rPr>
        <w:t xml:space="preserve"> (meno di 50 dipendenti e un fatturato o bilancio annuo inferiore a 10 milioni di euro)</w:t>
      </w:r>
    </w:p>
    <w:p w:rsidR="00FE3F82" w:rsidRPr="00AF79AC" w:rsidRDefault="00FE3F82" w:rsidP="00802895">
      <w:pPr>
        <w:pStyle w:val="WW-Corpotesto"/>
        <w:widowControl w:val="0"/>
        <w:shd w:val="clear" w:color="auto" w:fill="FFFFFF"/>
        <w:spacing w:after="120"/>
        <w:ind w:right="191"/>
        <w:rPr>
          <w:rFonts w:ascii="Calibri" w:hAnsi="Calibri"/>
          <w:sz w:val="22"/>
          <w:szCs w:val="22"/>
        </w:rPr>
      </w:pPr>
      <w:r w:rsidRPr="00AF79AC">
        <w:rPr>
          <w:rFonts w:ascii="Calibri" w:hAnsi="Calibri"/>
          <w:sz w:val="22"/>
          <w:szCs w:val="22"/>
        </w:rPr>
        <w:t xml:space="preserve"> </w:t>
      </w:r>
      <w:r w:rsidR="00E1694C" w:rsidRPr="00AF79AC">
        <w:rPr>
          <w:rFonts w:ascii="Calibri" w:hAnsi="Calibri"/>
          <w:sz w:val="22"/>
          <w:szCs w:val="22"/>
        </w:rPr>
        <w:t xml:space="preserve"> </w:t>
      </w:r>
      <w:r w:rsidRPr="00AF79AC">
        <w:rPr>
          <w:rFonts w:ascii="Calibri" w:hAnsi="Calibri"/>
          <w:b/>
          <w:sz w:val="22"/>
          <w:szCs w:val="22"/>
        </w:rPr>
        <w:t>micro impresa</w:t>
      </w:r>
      <w:r w:rsidRPr="00AF79AC">
        <w:rPr>
          <w:rFonts w:ascii="Calibri" w:hAnsi="Calibri"/>
          <w:sz w:val="22"/>
          <w:szCs w:val="22"/>
        </w:rPr>
        <w:t xml:space="preserve"> (meno di 10 dipendenti e un fatturato - la quantità di denaro ricavato in un periodo specifico - o bilancio - un prospetto delle attività e delle passività di una società - annuo inferiore ai 2 milioni di euro);</w:t>
      </w:r>
    </w:p>
    <w:p w:rsidR="00E1694C" w:rsidRPr="00AF79AC" w:rsidRDefault="0012279B" w:rsidP="00802895">
      <w:pPr>
        <w:pStyle w:val="WW-Corpotesto"/>
        <w:widowControl w:val="0"/>
        <w:shd w:val="clear" w:color="auto" w:fill="FFFFFF"/>
        <w:spacing w:after="120"/>
        <w:ind w:right="191"/>
        <w:rPr>
          <w:rFonts w:ascii="Calibri" w:hAnsi="Calibri"/>
          <w:b/>
          <w:sz w:val="22"/>
          <w:szCs w:val="22"/>
        </w:rPr>
      </w:pPr>
      <w:r w:rsidRPr="00AF79AC">
        <w:rPr>
          <w:rFonts w:ascii="Calibri" w:hAnsi="Calibri"/>
          <w:sz w:val="22"/>
          <w:szCs w:val="22"/>
        </w:rPr>
        <w:t xml:space="preserve">  </w:t>
      </w:r>
      <w:r w:rsidRPr="00AF79AC">
        <w:rPr>
          <w:rFonts w:ascii="Calibri" w:hAnsi="Calibri"/>
          <w:b/>
          <w:sz w:val="22"/>
          <w:szCs w:val="22"/>
        </w:rPr>
        <w:t>altro</w:t>
      </w:r>
      <w:r w:rsidRPr="00AF79AC">
        <w:rPr>
          <w:rFonts w:ascii="Calibri" w:hAnsi="Calibri"/>
          <w:sz w:val="22"/>
          <w:szCs w:val="22"/>
        </w:rPr>
        <w:t xml:space="preserve"> </w:t>
      </w:r>
      <w:r w:rsidR="00E1694C" w:rsidRPr="00AF79AC">
        <w:rPr>
          <w:rFonts w:ascii="Calibri" w:hAnsi="Calibri"/>
          <w:sz w:val="22"/>
          <w:szCs w:val="22"/>
        </w:rPr>
        <w:t xml:space="preserve"> </w:t>
      </w:r>
    </w:p>
    <w:p w:rsidR="00FE3F82" w:rsidRPr="00C55427" w:rsidRDefault="00C63FF7" w:rsidP="00802895">
      <w:pPr>
        <w:pStyle w:val="WW-Corpotesto"/>
        <w:widowControl w:val="0"/>
        <w:shd w:val="clear" w:color="auto" w:fill="FFFFFF"/>
        <w:spacing w:after="120"/>
        <w:ind w:right="191"/>
        <w:rPr>
          <w:rFonts w:ascii="Calibri" w:hAnsi="Calibri"/>
          <w:sz w:val="22"/>
          <w:szCs w:val="22"/>
        </w:rPr>
      </w:pPr>
      <w:r w:rsidRPr="00AF79AC">
        <w:rPr>
          <w:rFonts w:ascii="Calibri" w:hAnsi="Calibri"/>
          <w:b/>
          <w:bCs/>
          <w:sz w:val="22"/>
          <w:szCs w:val="22"/>
        </w:rPr>
        <w:t>8</w:t>
      </w:r>
      <w:r w:rsidR="00FE3F82" w:rsidRPr="00AF79AC">
        <w:rPr>
          <w:rFonts w:ascii="Calibri" w:hAnsi="Calibri"/>
          <w:b/>
          <w:bCs/>
          <w:sz w:val="22"/>
          <w:szCs w:val="22"/>
        </w:rPr>
        <w:t xml:space="preserve">) </w:t>
      </w:r>
      <w:r w:rsidR="00FE3F82" w:rsidRPr="00AF79AC">
        <w:rPr>
          <w:rFonts w:ascii="Calibri" w:hAnsi="Calibri"/>
          <w:sz w:val="22"/>
          <w:szCs w:val="22"/>
        </w:rPr>
        <w:t xml:space="preserve">che, in caso di aggiudicazione la persona alla quale spetterà la rappresentanza della Società offerente, per </w:t>
      </w:r>
      <w:r w:rsidR="00FE3F82" w:rsidRPr="00AF79AC">
        <w:rPr>
          <w:rFonts w:ascii="Calibri" w:hAnsi="Calibri"/>
          <w:sz w:val="22"/>
          <w:szCs w:val="22"/>
          <w:u w:val="single"/>
        </w:rPr>
        <w:t>tutte le operazioni e</w:t>
      </w:r>
      <w:r w:rsidR="00FE3F82" w:rsidRPr="00C55427">
        <w:rPr>
          <w:rFonts w:ascii="Calibri" w:hAnsi="Calibri"/>
          <w:sz w:val="22"/>
          <w:szCs w:val="22"/>
          <w:u w:val="single"/>
        </w:rPr>
        <w:t xml:space="preserve"> per tutti </w:t>
      </w:r>
      <w:r w:rsidR="00FE3F82" w:rsidRPr="00C55427">
        <w:rPr>
          <w:rFonts w:ascii="Calibri" w:hAnsi="Calibri"/>
          <w:sz w:val="22"/>
          <w:szCs w:val="22"/>
        </w:rPr>
        <w:t xml:space="preserve">gli atti di qualsiasi natura dipendenti dal presente appalto, sino all'estinzione di ogni rapporto con il Comune di Genova è il Signor </w:t>
      </w:r>
      <w:r w:rsidR="00FE3F82" w:rsidRPr="00C55427">
        <w:rPr>
          <w:rFonts w:ascii="Calibri" w:hAnsi="Calibri"/>
          <w:sz w:val="22"/>
        </w:rPr>
        <w:t xml:space="preserve">…………….. </w:t>
      </w:r>
      <w:r w:rsidR="00FE3F82" w:rsidRPr="00C55427">
        <w:rPr>
          <w:rFonts w:ascii="Calibri" w:hAnsi="Calibri"/>
          <w:sz w:val="22"/>
          <w:szCs w:val="22"/>
        </w:rPr>
        <w:t xml:space="preserve">(Legale Rappresentante) mentre le prestazioni oggetto del presente appalto verranno eseguiti sotto la personale cura, direzione e responsabilità del Signor </w:t>
      </w:r>
      <w:r w:rsidR="00FE3F82" w:rsidRPr="00C55427">
        <w:rPr>
          <w:rFonts w:ascii="Calibri" w:hAnsi="Calibri"/>
          <w:sz w:val="22"/>
        </w:rPr>
        <w:t>……………..</w:t>
      </w:r>
    </w:p>
    <w:p w:rsidR="00FE3F82" w:rsidRPr="00C55427"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3"/>
        <w:rPr>
          <w:rFonts w:ascii="Calibri" w:hAnsi="Calibri"/>
          <w:b/>
          <w:bCs/>
          <w:sz w:val="22"/>
          <w:szCs w:val="22"/>
        </w:rPr>
      </w:pPr>
      <w:r w:rsidRPr="00C55427">
        <w:rPr>
          <w:rFonts w:ascii="Calibri" w:hAnsi="Calibri"/>
          <w:b/>
          <w:sz w:val="22"/>
          <w:szCs w:val="22"/>
        </w:rPr>
        <w:t>9)</w:t>
      </w:r>
      <w:r w:rsidRPr="00C55427">
        <w:rPr>
          <w:rFonts w:ascii="Calibri" w:hAnsi="Calibri"/>
          <w:sz w:val="22"/>
          <w:szCs w:val="22"/>
        </w:rPr>
        <w:t xml:space="preserve"> - di </w:t>
      </w:r>
      <w:r w:rsidRPr="00C55427">
        <w:rPr>
          <w:rFonts w:ascii="Calibri" w:hAnsi="Calibri"/>
          <w:b/>
          <w:sz w:val="22"/>
          <w:szCs w:val="22"/>
        </w:rPr>
        <w:t>comunicare</w:t>
      </w:r>
      <w:r w:rsidRPr="00C55427">
        <w:rPr>
          <w:rFonts w:ascii="Calibri" w:hAnsi="Calibri"/>
          <w:sz w:val="22"/>
          <w:szCs w:val="22"/>
        </w:rPr>
        <w:t xml:space="preserve"> che l’indirizzo di posta certificata è il seguente: </w:t>
      </w:r>
      <w:r w:rsidRPr="00C55427">
        <w:rPr>
          <w:rFonts w:ascii="Calibri" w:hAnsi="Calibri"/>
          <w:sz w:val="22"/>
        </w:rPr>
        <w:t>……………..</w:t>
      </w:r>
    </w:p>
    <w:p w:rsidR="00FE3F82" w:rsidRPr="00802895"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3"/>
        <w:rPr>
          <w:rFonts w:ascii="Calibri" w:hAnsi="Calibri"/>
          <w:b/>
          <w:bCs/>
          <w:sz w:val="22"/>
          <w:szCs w:val="22"/>
        </w:rPr>
      </w:pPr>
      <w:r w:rsidRPr="00714397">
        <w:rPr>
          <w:rFonts w:ascii="Calibri" w:hAnsi="Calibri"/>
          <w:b/>
          <w:bCs/>
          <w:sz w:val="22"/>
          <w:szCs w:val="22"/>
        </w:rPr>
        <w:t>10)</w:t>
      </w:r>
      <w:r w:rsidRPr="00714397">
        <w:rPr>
          <w:rFonts w:ascii="Calibri" w:hAnsi="Calibri"/>
          <w:bCs/>
          <w:sz w:val="22"/>
          <w:szCs w:val="22"/>
        </w:rPr>
        <w:t xml:space="preserve"> di impegnarsi, in caso di aggiudicazione, a comunicare al committente, per quanto compatibile con il presente appalto, e per il successivo inoltro alla Prefettura ai fini delle necessarie verifiche, i d</w:t>
      </w:r>
      <w:r w:rsidR="000A07B9">
        <w:rPr>
          <w:rFonts w:ascii="Calibri" w:hAnsi="Calibri"/>
          <w:bCs/>
          <w:sz w:val="22"/>
          <w:szCs w:val="22"/>
        </w:rPr>
        <w:t>ati relativi alle società e agli operatori economici</w:t>
      </w:r>
      <w:r w:rsidRPr="00714397">
        <w:rPr>
          <w:rFonts w:ascii="Calibri" w:hAnsi="Calibri"/>
          <w:bCs/>
          <w:sz w:val="22"/>
          <w:szCs w:val="22"/>
        </w:rPr>
        <w:t>,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105 del decreto legislativo n. 50/2016 ), servizio di autotrasporto, guardiania di cantiere, alloggiamento e vitto delle maestranze;</w:t>
      </w:r>
    </w:p>
    <w:p w:rsidR="00FE3F82" w:rsidRPr="00C55427" w:rsidRDefault="00FE3F82" w:rsidP="00802895">
      <w:pPr>
        <w:widowControl w:val="0"/>
        <w:tabs>
          <w:tab w:val="left" w:pos="851"/>
        </w:tabs>
        <w:suppressAutoHyphens/>
        <w:spacing w:after="120"/>
        <w:ind w:right="193"/>
        <w:jc w:val="both"/>
        <w:rPr>
          <w:rFonts w:ascii="Calibri" w:hAnsi="Calibri"/>
          <w:b/>
          <w:bCs/>
          <w:sz w:val="22"/>
        </w:rPr>
      </w:pPr>
      <w:r w:rsidRPr="00C55427">
        <w:rPr>
          <w:rFonts w:ascii="Calibri" w:hAnsi="Calibri"/>
          <w:b/>
          <w:bCs/>
          <w:sz w:val="22"/>
        </w:rPr>
        <w:t>11)</w:t>
      </w:r>
      <w:r w:rsidRPr="00C55427">
        <w:rPr>
          <w:rFonts w:ascii="Calibri" w:hAnsi="Calibri"/>
          <w:bCs/>
          <w:sz w:val="22"/>
        </w:rPr>
        <w:t xml:space="preserve"> di essere edotto che l’affidamento sarà risolto di diritto , in conseguenza di procedure concorsuali, o in caso di esito </w:t>
      </w:r>
      <w:proofErr w:type="spellStart"/>
      <w:r w:rsidRPr="00C55427">
        <w:rPr>
          <w:rFonts w:ascii="Calibri" w:hAnsi="Calibri"/>
          <w:bCs/>
          <w:sz w:val="22"/>
        </w:rPr>
        <w:t>interdittivo</w:t>
      </w:r>
      <w:proofErr w:type="spellEnd"/>
      <w:r w:rsidRPr="00C55427">
        <w:rPr>
          <w:rFonts w:ascii="Calibri" w:hAnsi="Calibri"/>
          <w:bCs/>
          <w:sz w:val="22"/>
        </w:rPr>
        <w:t xml:space="preserve"> delle informative antimafia emesse dalla Prefettura a carico del primo in graduatoria, dell’aggiudicatario, o del contraente;</w:t>
      </w:r>
    </w:p>
    <w:p w:rsidR="00FE3F82" w:rsidRPr="00C55427" w:rsidRDefault="00FE3F82" w:rsidP="00802895">
      <w:pPr>
        <w:widowControl w:val="0"/>
        <w:suppressAutoHyphens/>
        <w:spacing w:after="120"/>
        <w:ind w:right="193"/>
        <w:jc w:val="both"/>
        <w:rPr>
          <w:rFonts w:ascii="Calibri" w:hAnsi="Calibri"/>
          <w:sz w:val="22"/>
        </w:rPr>
      </w:pPr>
      <w:r w:rsidRPr="00C55427">
        <w:rPr>
          <w:rFonts w:ascii="Calibri" w:hAnsi="Calibri"/>
          <w:b/>
          <w:bCs/>
          <w:sz w:val="22"/>
        </w:rPr>
        <w:t>12)</w:t>
      </w:r>
      <w:r w:rsidRPr="00C55427">
        <w:rPr>
          <w:rFonts w:ascii="Calibri" w:hAnsi="Calibri"/>
          <w:bCs/>
          <w:sz w:val="22"/>
        </w:rPr>
        <w:t xml:space="preserve"> 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w:t>
      </w:r>
      <w:r w:rsidR="000A07B9">
        <w:rPr>
          <w:rFonts w:ascii="Calibri" w:hAnsi="Calibri"/>
          <w:bCs/>
          <w:sz w:val="22"/>
        </w:rPr>
        <w:t>degli operatori economici in subappalto</w:t>
      </w:r>
      <w:r w:rsidRPr="00C55427">
        <w:rPr>
          <w:rFonts w:ascii="Calibri" w:hAnsi="Calibri"/>
          <w:bCs/>
          <w:sz w:val="22"/>
        </w:rPr>
        <w:t xml:space="preserve"> e di ogni altro soggetto che intervenga a qualsiasi titolo, e di cui lo stesso venga a conoscenza;</w:t>
      </w:r>
    </w:p>
    <w:p w:rsidR="00FE3F82" w:rsidRPr="00C55427" w:rsidRDefault="00FE3F82" w:rsidP="00802895">
      <w:pPr>
        <w:widowControl w:val="0"/>
        <w:suppressAutoHyphens/>
        <w:spacing w:after="120"/>
        <w:ind w:right="193"/>
        <w:jc w:val="both"/>
        <w:rPr>
          <w:rFonts w:ascii="Calibri" w:hAnsi="Calibri"/>
          <w:b/>
          <w:bCs/>
          <w:sz w:val="22"/>
        </w:rPr>
      </w:pPr>
      <w:r w:rsidRPr="00C55427">
        <w:rPr>
          <w:rFonts w:ascii="Calibri" w:hAnsi="Calibri"/>
          <w:b/>
          <w:bCs/>
          <w:sz w:val="22"/>
        </w:rPr>
        <w:t>13)</w:t>
      </w:r>
      <w:r w:rsidRPr="00C55427">
        <w:rPr>
          <w:rFonts w:ascii="Calibri" w:hAnsi="Calibri"/>
          <w:bCs/>
          <w:sz w:val="22"/>
        </w:rPr>
        <w:t xml:space="preserve"> 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FE3F82" w:rsidRPr="00C55427" w:rsidRDefault="00FE3F82" w:rsidP="00802895">
      <w:pPr>
        <w:widowControl w:val="0"/>
        <w:suppressAutoHyphens/>
        <w:spacing w:after="120"/>
        <w:ind w:right="193"/>
        <w:jc w:val="both"/>
        <w:rPr>
          <w:rFonts w:ascii="Calibri" w:hAnsi="Calibri"/>
          <w:b/>
          <w:bCs/>
          <w:sz w:val="22"/>
        </w:rPr>
      </w:pPr>
      <w:r w:rsidRPr="00C55427">
        <w:rPr>
          <w:rFonts w:ascii="Calibri" w:hAnsi="Calibri"/>
          <w:b/>
          <w:bCs/>
          <w:sz w:val="22"/>
        </w:rPr>
        <w:t xml:space="preserve">14) </w:t>
      </w:r>
      <w:r w:rsidRPr="00C55427">
        <w:rPr>
          <w:rFonts w:ascii="Calibri" w:hAnsi="Calibri"/>
          <w:bCs/>
          <w:sz w:val="22"/>
        </w:rPr>
        <w:t>di accettare di essere sottoposto ad eventuali verifiche antimafia;</w:t>
      </w:r>
    </w:p>
    <w:p w:rsidR="00FE3F82" w:rsidRPr="00C55427" w:rsidRDefault="00FE3F82" w:rsidP="00802895">
      <w:pPr>
        <w:widowControl w:val="0"/>
        <w:suppressAutoHyphens/>
        <w:spacing w:after="120"/>
        <w:ind w:right="193"/>
        <w:jc w:val="both"/>
        <w:rPr>
          <w:rFonts w:ascii="Calibri" w:hAnsi="Calibri"/>
          <w:b/>
          <w:bCs/>
          <w:sz w:val="22"/>
        </w:rPr>
      </w:pPr>
      <w:r w:rsidRPr="00C55427">
        <w:rPr>
          <w:rFonts w:ascii="Calibri" w:hAnsi="Calibri"/>
          <w:b/>
          <w:bCs/>
          <w:sz w:val="22"/>
        </w:rPr>
        <w:t>15)</w:t>
      </w:r>
      <w:r w:rsidRPr="00C55427">
        <w:rPr>
          <w:rFonts w:ascii="Calibri" w:hAnsi="Calibri"/>
          <w:bCs/>
          <w:sz w:val="22"/>
        </w:rPr>
        <w:t xml:space="preserve"> di obbligarsi, in caso di aggiudicazione, a dare immediata comunicazione ai committenti e alla Prefettura delle violazioni, da parte del subappaltatore o del subcontraente, degli obblighi in materia di tracciabilità dei flussi finanziari;</w:t>
      </w:r>
    </w:p>
    <w:p w:rsidR="00FE3F82" w:rsidRPr="00802895" w:rsidRDefault="00FE3F82" w:rsidP="00802895">
      <w:pPr>
        <w:widowControl w:val="0"/>
        <w:suppressAutoHyphens/>
        <w:spacing w:after="120"/>
        <w:ind w:right="193"/>
        <w:jc w:val="both"/>
        <w:rPr>
          <w:rFonts w:ascii="Calibri" w:hAnsi="Calibri"/>
          <w:b/>
          <w:bCs/>
          <w:sz w:val="22"/>
        </w:rPr>
      </w:pPr>
      <w:r w:rsidRPr="00C55427">
        <w:rPr>
          <w:rFonts w:ascii="Calibri" w:hAnsi="Calibri"/>
          <w:b/>
          <w:bCs/>
          <w:sz w:val="22"/>
        </w:rPr>
        <w:t>16)</w:t>
      </w:r>
      <w:r w:rsidRPr="00C55427">
        <w:rPr>
          <w:rFonts w:ascii="Calibri" w:hAnsi="Calibri"/>
          <w:bCs/>
          <w:sz w:val="22"/>
        </w:rPr>
        <w:t xml:space="preserve"> di non essersi accordata e non si accorderà con altri partecipanti alla gara;</w:t>
      </w:r>
    </w:p>
    <w:p w:rsidR="00FE3F82" w:rsidRPr="00AF79AC" w:rsidRDefault="00FE3F82" w:rsidP="00802895">
      <w:pPr>
        <w:pStyle w:val="WW-Corpotesto"/>
        <w:widowControl w:val="0"/>
        <w:spacing w:after="120"/>
        <w:ind w:right="193"/>
        <w:rPr>
          <w:rFonts w:ascii="Calibri" w:hAnsi="Calibri"/>
          <w:bCs/>
          <w:sz w:val="22"/>
          <w:szCs w:val="22"/>
        </w:rPr>
      </w:pPr>
      <w:r w:rsidRPr="00C55427">
        <w:rPr>
          <w:rFonts w:ascii="Calibri" w:hAnsi="Calibri"/>
          <w:b/>
          <w:bCs/>
          <w:sz w:val="22"/>
          <w:szCs w:val="22"/>
        </w:rPr>
        <w:t>17)</w:t>
      </w:r>
      <w:r w:rsidRPr="00C55427">
        <w:rPr>
          <w:rFonts w:ascii="Calibri" w:hAnsi="Calibri"/>
          <w:bCs/>
          <w:sz w:val="22"/>
          <w:szCs w:val="22"/>
        </w:rPr>
        <w:t xml:space="preserve"> di </w:t>
      </w:r>
      <w:r w:rsidRPr="00AF79AC">
        <w:rPr>
          <w:rFonts w:ascii="Calibri" w:hAnsi="Calibri"/>
          <w:bCs/>
          <w:sz w:val="22"/>
          <w:szCs w:val="22"/>
        </w:rPr>
        <w:t xml:space="preserve">rispettare la complessiva disciplina inerente la sicurezza sul lavoro di cui, in particolare, al decreto legislativo n. 81/2008 e </w:t>
      </w:r>
      <w:proofErr w:type="spellStart"/>
      <w:r w:rsidRPr="00AF79AC">
        <w:rPr>
          <w:rFonts w:ascii="Calibri" w:hAnsi="Calibri"/>
          <w:bCs/>
          <w:sz w:val="22"/>
          <w:szCs w:val="22"/>
        </w:rPr>
        <w:t>s.m.i.</w:t>
      </w:r>
      <w:proofErr w:type="spellEnd"/>
      <w:r w:rsidRPr="00AF79AC">
        <w:rPr>
          <w:rFonts w:ascii="Calibri" w:hAnsi="Calibri"/>
          <w:bCs/>
          <w:sz w:val="22"/>
          <w:szCs w:val="22"/>
        </w:rPr>
        <w:t xml:space="preserve"> e al D.M. 10 marzo 1998.</w:t>
      </w:r>
    </w:p>
    <w:p w:rsidR="00FE3F82" w:rsidRPr="00AF79AC" w:rsidRDefault="00FE3F82" w:rsidP="00802895">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3"/>
        <w:rPr>
          <w:rFonts w:ascii="Calibri" w:hAnsi="Calibri"/>
          <w:b/>
          <w:bCs/>
          <w:sz w:val="22"/>
          <w:szCs w:val="22"/>
        </w:rPr>
      </w:pPr>
      <w:r w:rsidRPr="00AF79AC">
        <w:rPr>
          <w:rFonts w:ascii="Calibri" w:hAnsi="Calibri"/>
          <w:b/>
          <w:bCs/>
          <w:sz w:val="22"/>
          <w:szCs w:val="22"/>
        </w:rPr>
        <w:t xml:space="preserve">18) </w:t>
      </w:r>
      <w:r w:rsidRPr="00AF79AC">
        <w:rPr>
          <w:rFonts w:ascii="Calibri" w:hAnsi="Calibri"/>
          <w:bCs/>
          <w:sz w:val="22"/>
          <w:szCs w:val="22"/>
        </w:rPr>
        <w:t>di essere edotto che il committente potrà procedere alla risoluzione del contratto qualora emerga, l'impiego di manodopera con modalità irregolari o il ricorso a forme di intermediazione abusiva per il reclutamento della stessa.</w:t>
      </w:r>
    </w:p>
    <w:p w:rsidR="00FE3F82" w:rsidRPr="00C55427" w:rsidRDefault="00FE3F82" w:rsidP="00802895">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193"/>
        <w:rPr>
          <w:rFonts w:ascii="Calibri" w:hAnsi="Calibri"/>
          <w:sz w:val="22"/>
          <w:szCs w:val="22"/>
        </w:rPr>
      </w:pPr>
      <w:r w:rsidRPr="00AF79AC">
        <w:rPr>
          <w:rFonts w:ascii="Calibri" w:hAnsi="Calibri"/>
          <w:b/>
          <w:bCs/>
          <w:sz w:val="22"/>
          <w:szCs w:val="22"/>
        </w:rPr>
        <w:t xml:space="preserve">19) </w:t>
      </w:r>
      <w:r w:rsidRPr="00AF79AC">
        <w:rPr>
          <w:rFonts w:ascii="Calibri" w:hAnsi="Calibri"/>
          <w:bCs/>
          <w:sz w:val="22"/>
          <w:szCs w:val="22"/>
        </w:rPr>
        <w:t>di essere edotto che nel contratto sono inserite le clausole di legalità di cui ai precedenti punti 10), 11), 12), 13), 14), 15), 16), 17) e 18).</w:t>
      </w: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sz w:val="22"/>
          <w:szCs w:val="22"/>
        </w:rPr>
      </w:pP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r w:rsidRPr="00C55427">
        <w:rPr>
          <w:rFonts w:ascii="Calibri" w:hAnsi="Calibri"/>
          <w:sz w:val="22"/>
          <w:szCs w:val="22"/>
        </w:rPr>
        <w:t>Data _________________</w:t>
      </w:r>
      <w:r w:rsidRPr="00C55427">
        <w:rPr>
          <w:rFonts w:ascii="Calibri" w:hAnsi="Calibri"/>
          <w:sz w:val="22"/>
          <w:szCs w:val="22"/>
        </w:rPr>
        <w:tab/>
      </w:r>
      <w:r w:rsidRPr="00C55427">
        <w:rPr>
          <w:rFonts w:ascii="Calibri" w:hAnsi="Calibri"/>
          <w:b/>
          <w:bCs/>
          <w:sz w:val="22"/>
          <w:szCs w:val="22"/>
        </w:rPr>
        <w:t xml:space="preserve"> </w:t>
      </w:r>
      <w:r w:rsidRPr="00C55427">
        <w:rPr>
          <w:rFonts w:ascii="Calibri" w:hAnsi="Calibri"/>
          <w:b/>
          <w:bCs/>
          <w:sz w:val="22"/>
          <w:szCs w:val="22"/>
        </w:rPr>
        <w:tab/>
      </w:r>
      <w:r w:rsidRPr="00C55427">
        <w:rPr>
          <w:rFonts w:ascii="Calibri" w:hAnsi="Calibri"/>
          <w:b/>
          <w:bCs/>
          <w:sz w:val="22"/>
          <w:szCs w:val="22"/>
        </w:rPr>
        <w:tab/>
      </w:r>
      <w:r w:rsidRPr="00C55427">
        <w:rPr>
          <w:rFonts w:ascii="Calibri" w:hAnsi="Calibri"/>
          <w:b/>
          <w:bCs/>
          <w:sz w:val="22"/>
          <w:szCs w:val="22"/>
        </w:rPr>
        <w:tab/>
        <w:t xml:space="preserve"> IL RAPPRESENTANTE</w:t>
      </w: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r w:rsidRPr="00C55427">
        <w:rPr>
          <w:rFonts w:ascii="Calibri" w:hAnsi="Calibri"/>
          <w:b/>
          <w:bCs/>
          <w:sz w:val="22"/>
          <w:szCs w:val="22"/>
        </w:rPr>
        <w:tab/>
      </w:r>
      <w:r w:rsidRPr="00C55427">
        <w:rPr>
          <w:rFonts w:ascii="Calibri" w:hAnsi="Calibri"/>
          <w:b/>
          <w:bCs/>
          <w:sz w:val="22"/>
          <w:szCs w:val="22"/>
        </w:rPr>
        <w:tab/>
      </w:r>
      <w:r w:rsidRPr="00C55427">
        <w:rPr>
          <w:rFonts w:ascii="Calibri" w:hAnsi="Calibri"/>
          <w:b/>
          <w:bCs/>
          <w:sz w:val="22"/>
          <w:szCs w:val="22"/>
        </w:rPr>
        <w:tab/>
      </w:r>
      <w:r w:rsidRPr="00C55427">
        <w:rPr>
          <w:rFonts w:ascii="Calibri" w:hAnsi="Calibri"/>
          <w:b/>
          <w:bCs/>
          <w:sz w:val="22"/>
          <w:szCs w:val="22"/>
        </w:rPr>
        <w:tab/>
      </w:r>
      <w:r w:rsidRPr="00C55427">
        <w:rPr>
          <w:rFonts w:ascii="Calibri" w:hAnsi="Calibri"/>
          <w:b/>
          <w:bCs/>
          <w:sz w:val="22"/>
          <w:szCs w:val="22"/>
        </w:rPr>
        <w:tab/>
      </w:r>
      <w:r w:rsidRPr="00C55427">
        <w:rPr>
          <w:rFonts w:ascii="Calibri" w:hAnsi="Calibri"/>
          <w:b/>
          <w:bCs/>
          <w:sz w:val="22"/>
          <w:szCs w:val="22"/>
        </w:rPr>
        <w:tab/>
        <w:t>O IL PROCURATORE DELLA  SOCIETÀ</w:t>
      </w: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Cs/>
          <w:sz w:val="22"/>
          <w:szCs w:val="22"/>
        </w:rPr>
      </w:pPr>
      <w:r w:rsidRPr="00C55427">
        <w:rPr>
          <w:rFonts w:ascii="Calibri" w:hAnsi="Calibri"/>
          <w:b/>
          <w:bCs/>
          <w:sz w:val="22"/>
          <w:szCs w:val="22"/>
        </w:rPr>
        <w:t xml:space="preserve">Allegare ai sensi dell’art. 47 del </w:t>
      </w:r>
      <w:proofErr w:type="spellStart"/>
      <w:r w:rsidRPr="00C55427">
        <w:rPr>
          <w:rFonts w:ascii="Calibri" w:hAnsi="Calibri"/>
          <w:b/>
          <w:bCs/>
          <w:sz w:val="22"/>
          <w:szCs w:val="22"/>
        </w:rPr>
        <w:t>d.P.R.</w:t>
      </w:r>
      <w:proofErr w:type="spellEnd"/>
      <w:r w:rsidRPr="00C55427">
        <w:rPr>
          <w:rFonts w:ascii="Calibri" w:hAnsi="Calibri"/>
          <w:b/>
          <w:bCs/>
          <w:sz w:val="22"/>
          <w:szCs w:val="22"/>
        </w:rPr>
        <w:t xml:space="preserve"> n. 445/2000 e </w:t>
      </w:r>
      <w:proofErr w:type="spellStart"/>
      <w:r w:rsidRPr="00C55427">
        <w:rPr>
          <w:rFonts w:ascii="Calibri" w:hAnsi="Calibri"/>
          <w:b/>
          <w:bCs/>
          <w:sz w:val="22"/>
          <w:szCs w:val="22"/>
        </w:rPr>
        <w:t>s.m.i.</w:t>
      </w:r>
      <w:proofErr w:type="spellEnd"/>
      <w:r w:rsidRPr="00C55427">
        <w:rPr>
          <w:rFonts w:ascii="Calibri" w:hAnsi="Calibri"/>
          <w:b/>
          <w:bCs/>
          <w:sz w:val="22"/>
          <w:szCs w:val="22"/>
        </w:rPr>
        <w:t xml:space="preserve"> fotocopia del documento di identità del firmatario. </w:t>
      </w:r>
    </w:p>
    <w:p w:rsidR="00802895" w:rsidRDefault="00FE3F82" w:rsidP="00802895">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Cs/>
          <w:sz w:val="22"/>
          <w:szCs w:val="22"/>
        </w:rPr>
      </w:pPr>
      <w:r w:rsidRPr="00C55427">
        <w:rPr>
          <w:rFonts w:ascii="Calibri" w:hAnsi="Calibri"/>
          <w:bCs/>
          <w:sz w:val="22"/>
          <w:szCs w:val="22"/>
        </w:rPr>
        <w:t>Informativa ai sensi del Decreto Legislativo 30 giugno 2003 n. 196: i dati sopra riportati sono prescritti dalle disposizioni vigenti ai fini del procedimento per il quale sono richiesti e verranno utilizzati esclusivamente per tale scopo.</w:t>
      </w:r>
    </w:p>
    <w:p w:rsidR="00EA3FAE" w:rsidRDefault="00802895" w:rsidP="0085614F">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center"/>
        <w:rPr>
          <w:rFonts w:ascii="Calibri" w:hAnsi="Calibri"/>
          <w:b/>
          <w:bCs/>
          <w:kern w:val="1"/>
          <w:sz w:val="22"/>
        </w:rPr>
      </w:pPr>
      <w:r>
        <w:rPr>
          <w:rFonts w:ascii="Calibri" w:hAnsi="Calibri"/>
          <w:bCs/>
          <w:sz w:val="22"/>
          <w:szCs w:val="22"/>
        </w:rPr>
        <w:br w:type="page"/>
      </w:r>
      <w:r w:rsidR="00FE3F82" w:rsidRPr="00C55427">
        <w:rPr>
          <w:rFonts w:ascii="Calibri" w:hAnsi="Calibri"/>
          <w:b/>
          <w:bCs/>
          <w:kern w:val="1"/>
          <w:sz w:val="22"/>
        </w:rPr>
        <w:t>FAC-SIMILE DICHIARAZIONI n. 1BIS (in carta semplice)</w:t>
      </w:r>
    </w:p>
    <w:p w:rsidR="0085614F" w:rsidRPr="00C55427" w:rsidRDefault="0085614F" w:rsidP="0085614F">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center"/>
        <w:rPr>
          <w:rFonts w:ascii="Calibri" w:hAnsi="Calibri"/>
          <w:sz w:val="22"/>
        </w:rPr>
      </w:pPr>
    </w:p>
    <w:p w:rsidR="00FE3F82" w:rsidRPr="00F22FAA" w:rsidRDefault="00C95FB4" w:rsidP="00F22FAA">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left"/>
        <w:rPr>
          <w:rFonts w:ascii="Calibri" w:hAnsi="Calibri"/>
          <w:sz w:val="22"/>
          <w:szCs w:val="22"/>
        </w:rPr>
      </w:pPr>
      <w:r w:rsidRPr="0085614F">
        <w:rPr>
          <w:rFonts w:ascii="Calibri" w:hAnsi="Calibri"/>
          <w:b/>
          <w:sz w:val="22"/>
          <w:szCs w:val="22"/>
          <w:u w:val="single"/>
        </w:rPr>
        <w:t xml:space="preserve">Da rendere </w:t>
      </w:r>
      <w:r w:rsidR="004F54B7" w:rsidRPr="0085614F">
        <w:rPr>
          <w:rFonts w:ascii="Calibri" w:hAnsi="Calibri"/>
          <w:b/>
          <w:sz w:val="22"/>
          <w:szCs w:val="22"/>
          <w:u w:val="single"/>
        </w:rPr>
        <w:t>singolarmente</w:t>
      </w:r>
      <w:r w:rsidR="004F54B7" w:rsidRPr="00F22FAA">
        <w:rPr>
          <w:rFonts w:ascii="Calibri" w:hAnsi="Calibri"/>
          <w:sz w:val="22"/>
          <w:szCs w:val="22"/>
        </w:rPr>
        <w:t xml:space="preserve"> a cura di</w:t>
      </w:r>
      <w:r w:rsidR="00F22FAA" w:rsidRPr="00F22FAA">
        <w:rPr>
          <w:rFonts w:ascii="Calibri" w:hAnsi="Calibri"/>
          <w:sz w:val="22"/>
          <w:szCs w:val="22"/>
        </w:rPr>
        <w:t>:</w:t>
      </w:r>
    </w:p>
    <w:p w:rsidR="004F54B7" w:rsidRPr="00F22FAA" w:rsidRDefault="004F54B7" w:rsidP="00057EC8">
      <w:pPr>
        <w:pStyle w:val="Testopredefinito"/>
        <w:numPr>
          <w:ilvl w:val="0"/>
          <w:numId w:val="23"/>
        </w:numPr>
        <w:tabs>
          <w:tab w:val="left" w:pos="284"/>
        </w:tabs>
        <w:suppressAutoHyphens/>
        <w:overflowPunct w:val="0"/>
        <w:autoSpaceDE w:val="0"/>
        <w:ind w:left="284" w:hanging="284"/>
        <w:jc w:val="both"/>
        <w:rPr>
          <w:rFonts w:ascii="Calibri" w:hAnsi="Calibri"/>
          <w:sz w:val="22"/>
          <w:szCs w:val="22"/>
        </w:rPr>
      </w:pPr>
      <w:r w:rsidRPr="00F22FAA">
        <w:rPr>
          <w:rFonts w:ascii="Calibri" w:hAnsi="Calibri"/>
          <w:sz w:val="22"/>
          <w:szCs w:val="22"/>
        </w:rPr>
        <w:t>nel caso di liberi professionisti singoli, il titolare dello studio</w:t>
      </w:r>
      <w:r w:rsidR="00EA3FAE">
        <w:rPr>
          <w:rFonts w:ascii="Calibri" w:hAnsi="Calibri"/>
          <w:sz w:val="22"/>
          <w:szCs w:val="22"/>
        </w:rPr>
        <w:t>;</w:t>
      </w:r>
    </w:p>
    <w:p w:rsidR="00B73E5E" w:rsidRDefault="004F54B7" w:rsidP="00057EC8">
      <w:pPr>
        <w:pStyle w:val="Testopredefinito"/>
        <w:numPr>
          <w:ilvl w:val="0"/>
          <w:numId w:val="23"/>
        </w:numPr>
        <w:tabs>
          <w:tab w:val="left" w:pos="284"/>
        </w:tabs>
        <w:suppressAutoHyphens/>
        <w:overflowPunct w:val="0"/>
        <w:autoSpaceDE w:val="0"/>
        <w:ind w:left="284" w:hanging="284"/>
        <w:jc w:val="both"/>
        <w:rPr>
          <w:rFonts w:ascii="Calibri" w:hAnsi="Calibri"/>
          <w:sz w:val="22"/>
          <w:szCs w:val="22"/>
        </w:rPr>
      </w:pPr>
      <w:r w:rsidRPr="00B73E5E">
        <w:rPr>
          <w:rFonts w:ascii="Calibri" w:hAnsi="Calibri"/>
          <w:sz w:val="22"/>
          <w:szCs w:val="22"/>
        </w:rPr>
        <w:t>nel caso di associazioni professionali di liberi professionisti (studi associati), costituite in vigenza della legge n. 1815 del 1939, anteriormente alla sua abrogazione, tutti i professionisti associati</w:t>
      </w:r>
      <w:r w:rsidR="00EA3FAE" w:rsidRPr="00B73E5E">
        <w:rPr>
          <w:rFonts w:ascii="Calibri" w:hAnsi="Calibri"/>
          <w:sz w:val="22"/>
          <w:szCs w:val="22"/>
        </w:rPr>
        <w:t>;</w:t>
      </w:r>
    </w:p>
    <w:p w:rsidR="00B73E5E" w:rsidRPr="00B73E5E" w:rsidRDefault="00B73E5E" w:rsidP="00057EC8">
      <w:pPr>
        <w:pStyle w:val="Testopredefinito"/>
        <w:numPr>
          <w:ilvl w:val="0"/>
          <w:numId w:val="23"/>
        </w:numPr>
        <w:tabs>
          <w:tab w:val="left" w:pos="284"/>
        </w:tabs>
        <w:suppressAutoHyphens/>
        <w:overflowPunct w:val="0"/>
        <w:autoSpaceDE w:val="0"/>
        <w:ind w:left="284" w:hanging="284"/>
        <w:jc w:val="both"/>
        <w:rPr>
          <w:rFonts w:ascii="Calibri" w:hAnsi="Calibri"/>
          <w:sz w:val="22"/>
          <w:szCs w:val="22"/>
        </w:rPr>
      </w:pPr>
      <w:r w:rsidRPr="00B73E5E">
        <w:rPr>
          <w:rFonts w:ascii="Calibri" w:hAnsi="Calibri"/>
          <w:sz w:val="22"/>
          <w:szCs w:val="22"/>
        </w:rPr>
        <w:t>nel caso di società di professionisti (costituite esclusivamente da professionisti iscritti negli appositi albi, ai sensi dell'artico</w:t>
      </w:r>
      <w:r w:rsidR="0021639D">
        <w:rPr>
          <w:rFonts w:ascii="Calibri" w:hAnsi="Calibri"/>
          <w:sz w:val="22"/>
          <w:szCs w:val="22"/>
        </w:rPr>
        <w:t xml:space="preserve">lo 46, comma 1, lettera b) del </w:t>
      </w:r>
      <w:r w:rsidR="00A93E39">
        <w:rPr>
          <w:rFonts w:ascii="Calibri" w:hAnsi="Calibri"/>
          <w:sz w:val="22"/>
          <w:szCs w:val="22"/>
        </w:rPr>
        <w:t>Codice</w:t>
      </w:r>
      <w:r w:rsidRPr="00B73E5E">
        <w:rPr>
          <w:rFonts w:ascii="Calibri" w:hAnsi="Calibri"/>
          <w:sz w:val="22"/>
          <w:szCs w:val="22"/>
        </w:rPr>
        <w:t>), e/o raggruppamenti temporanei di professionisti costituiti o da costituire, tutti i soci/associati professionisti;</w:t>
      </w:r>
    </w:p>
    <w:p w:rsidR="004F54B7" w:rsidRPr="00B73E5E" w:rsidRDefault="004F54B7" w:rsidP="00057EC8">
      <w:pPr>
        <w:pStyle w:val="Testopredefinito"/>
        <w:numPr>
          <w:ilvl w:val="0"/>
          <w:numId w:val="23"/>
        </w:numPr>
        <w:tabs>
          <w:tab w:val="left" w:pos="284"/>
        </w:tabs>
        <w:suppressAutoHyphens/>
        <w:overflowPunct w:val="0"/>
        <w:autoSpaceDE w:val="0"/>
        <w:ind w:left="284" w:hanging="284"/>
        <w:jc w:val="both"/>
        <w:rPr>
          <w:rFonts w:ascii="Calibri" w:hAnsi="Calibri"/>
          <w:sz w:val="22"/>
          <w:szCs w:val="22"/>
        </w:rPr>
      </w:pPr>
      <w:r w:rsidRPr="00B73E5E">
        <w:rPr>
          <w:rFonts w:ascii="Calibri" w:hAnsi="Calibri"/>
          <w:sz w:val="22"/>
          <w:szCs w:val="22"/>
        </w:rPr>
        <w:t>nel caso società di ingegneria (costituite ai sensi dell'articol</w:t>
      </w:r>
      <w:r w:rsidR="0021639D">
        <w:rPr>
          <w:rFonts w:ascii="Calibri" w:hAnsi="Calibri"/>
          <w:sz w:val="22"/>
          <w:szCs w:val="22"/>
        </w:rPr>
        <w:t xml:space="preserve">o 46, comma 1, lettera c), del </w:t>
      </w:r>
      <w:r w:rsidR="00A93E39">
        <w:rPr>
          <w:rFonts w:ascii="Calibri" w:hAnsi="Calibri"/>
          <w:sz w:val="22"/>
          <w:szCs w:val="22"/>
        </w:rPr>
        <w:t>Codice</w:t>
      </w:r>
      <w:r w:rsidRPr="00B73E5E">
        <w:rPr>
          <w:rFonts w:ascii="Calibri" w:hAnsi="Calibri"/>
          <w:sz w:val="22"/>
          <w:szCs w:val="22"/>
        </w:rPr>
        <w:t>):</w:t>
      </w:r>
    </w:p>
    <w:p w:rsidR="004F54B7" w:rsidRPr="00F22FAA" w:rsidRDefault="00B2465E" w:rsidP="00B2465E">
      <w:pPr>
        <w:widowControl w:val="0"/>
        <w:tabs>
          <w:tab w:val="left" w:pos="709"/>
        </w:tabs>
        <w:spacing w:after="60"/>
        <w:ind w:left="709" w:hanging="283"/>
        <w:jc w:val="both"/>
        <w:rPr>
          <w:rFonts w:ascii="Calibri" w:hAnsi="Calibri"/>
          <w:sz w:val="22"/>
          <w:szCs w:val="22"/>
        </w:rPr>
      </w:pPr>
      <w:r>
        <w:rPr>
          <w:rFonts w:ascii="Calibri" w:hAnsi="Calibri"/>
          <w:sz w:val="22"/>
          <w:szCs w:val="22"/>
        </w:rPr>
        <w:t>-</w:t>
      </w:r>
      <w:r w:rsidR="003C093D">
        <w:rPr>
          <w:rFonts w:ascii="Calibri" w:hAnsi="Calibri"/>
          <w:sz w:val="22"/>
          <w:szCs w:val="22"/>
        </w:rPr>
        <w:tab/>
      </w:r>
      <w:r w:rsidR="004F54B7" w:rsidRPr="00F22FAA">
        <w:rPr>
          <w:rFonts w:ascii="Calibri" w:hAnsi="Calibri"/>
          <w:sz w:val="22"/>
          <w:szCs w:val="22"/>
        </w:rPr>
        <w:t>i professionisti amministratori muniti di potere di rappresentanza</w:t>
      </w:r>
      <w:r w:rsidR="00EA3FAE">
        <w:rPr>
          <w:rFonts w:ascii="Calibri" w:hAnsi="Calibri"/>
          <w:sz w:val="22"/>
          <w:szCs w:val="22"/>
        </w:rPr>
        <w:t>;</w:t>
      </w:r>
      <w:r w:rsidR="004F54B7" w:rsidRPr="00F22FAA">
        <w:rPr>
          <w:rFonts w:ascii="Calibri" w:hAnsi="Calibri"/>
          <w:sz w:val="22"/>
          <w:szCs w:val="22"/>
        </w:rPr>
        <w:t xml:space="preserve"> </w:t>
      </w:r>
    </w:p>
    <w:p w:rsidR="004F54B7" w:rsidRPr="00F22FAA" w:rsidRDefault="00B2465E" w:rsidP="00B2465E">
      <w:pPr>
        <w:widowControl w:val="0"/>
        <w:tabs>
          <w:tab w:val="left" w:pos="709"/>
        </w:tabs>
        <w:spacing w:after="60"/>
        <w:ind w:left="709" w:hanging="283"/>
        <w:jc w:val="both"/>
        <w:rPr>
          <w:rFonts w:ascii="Calibri" w:hAnsi="Calibri"/>
          <w:sz w:val="22"/>
          <w:szCs w:val="22"/>
        </w:rPr>
      </w:pPr>
      <w:r>
        <w:rPr>
          <w:rFonts w:ascii="Calibri" w:hAnsi="Calibri"/>
          <w:sz w:val="22"/>
          <w:szCs w:val="22"/>
        </w:rPr>
        <w:t>-</w:t>
      </w:r>
      <w:r w:rsidR="003C093D">
        <w:rPr>
          <w:rFonts w:ascii="Calibri" w:hAnsi="Calibri"/>
          <w:sz w:val="22"/>
          <w:szCs w:val="22"/>
        </w:rPr>
        <w:tab/>
      </w:r>
      <w:r w:rsidR="004F54B7" w:rsidRPr="00F22FAA">
        <w:rPr>
          <w:rFonts w:ascii="Calibri" w:hAnsi="Calibri"/>
          <w:sz w:val="22"/>
          <w:szCs w:val="22"/>
        </w:rPr>
        <w:t xml:space="preserve">il direttore tecnico di cui all'articolo </w:t>
      </w:r>
      <w:r w:rsidR="004F54B7" w:rsidRPr="00F22FAA">
        <w:rPr>
          <w:rFonts w:ascii="Calibri" w:hAnsi="Calibri"/>
          <w:sz w:val="22"/>
          <w:szCs w:val="22"/>
          <w:lang w:eastAsia="ar-SA"/>
        </w:rPr>
        <w:t>3 del DM 2 dicembre 2016, n. 263</w:t>
      </w:r>
      <w:r w:rsidR="004F54B7" w:rsidRPr="00F22FAA">
        <w:rPr>
          <w:rFonts w:ascii="Calibri" w:hAnsi="Calibri"/>
          <w:sz w:val="22"/>
          <w:szCs w:val="22"/>
        </w:rPr>
        <w:t>;</w:t>
      </w:r>
    </w:p>
    <w:p w:rsidR="004F54B7" w:rsidRPr="00F22FAA" w:rsidRDefault="00B2465E" w:rsidP="00B2465E">
      <w:pPr>
        <w:widowControl w:val="0"/>
        <w:tabs>
          <w:tab w:val="left" w:pos="709"/>
        </w:tabs>
        <w:spacing w:after="60"/>
        <w:ind w:left="709" w:hanging="283"/>
        <w:jc w:val="both"/>
        <w:rPr>
          <w:rFonts w:ascii="Calibri" w:hAnsi="Calibri"/>
          <w:sz w:val="22"/>
          <w:szCs w:val="22"/>
        </w:rPr>
      </w:pPr>
      <w:r>
        <w:rPr>
          <w:rFonts w:ascii="Calibri" w:hAnsi="Calibri"/>
          <w:sz w:val="22"/>
          <w:szCs w:val="22"/>
        </w:rPr>
        <w:t>-</w:t>
      </w:r>
      <w:r w:rsidR="003C093D">
        <w:rPr>
          <w:rFonts w:ascii="Calibri" w:hAnsi="Calibri"/>
          <w:sz w:val="22"/>
          <w:szCs w:val="22"/>
        </w:rPr>
        <w:tab/>
      </w:r>
      <w:r w:rsidR="004F54B7" w:rsidRPr="00F22FAA">
        <w:rPr>
          <w:rFonts w:ascii="Calibri" w:hAnsi="Calibri"/>
          <w:sz w:val="22"/>
          <w:szCs w:val="22"/>
        </w:rPr>
        <w:t>gli amministratori muniti di potere di rappresentanza non professionisti;</w:t>
      </w:r>
    </w:p>
    <w:p w:rsidR="004F54B7" w:rsidRDefault="00B2465E" w:rsidP="00B2465E">
      <w:pPr>
        <w:widowControl w:val="0"/>
        <w:tabs>
          <w:tab w:val="left" w:pos="709"/>
        </w:tabs>
        <w:spacing w:after="60"/>
        <w:ind w:left="709" w:hanging="283"/>
        <w:jc w:val="both"/>
        <w:rPr>
          <w:rFonts w:ascii="Calibri" w:hAnsi="Calibri"/>
          <w:sz w:val="22"/>
          <w:szCs w:val="22"/>
        </w:rPr>
      </w:pPr>
      <w:r>
        <w:rPr>
          <w:rFonts w:ascii="Calibri" w:hAnsi="Calibri"/>
          <w:sz w:val="22"/>
          <w:szCs w:val="22"/>
        </w:rPr>
        <w:t>-</w:t>
      </w:r>
      <w:r w:rsidR="003C093D">
        <w:rPr>
          <w:rFonts w:ascii="Calibri" w:hAnsi="Calibri"/>
          <w:sz w:val="22"/>
          <w:szCs w:val="22"/>
        </w:rPr>
        <w:tab/>
      </w:r>
      <w:r w:rsidR="004F54B7" w:rsidRPr="00F22FAA">
        <w:rPr>
          <w:rFonts w:ascii="Calibri" w:hAnsi="Calibri"/>
          <w:sz w:val="22"/>
          <w:szCs w:val="22"/>
        </w:rPr>
        <w:t>qualora la società di ingegneria abbia meno di quattro soci, il socio unico o il socio di maggioranza, se diversi dai soggetti già indicati;</w:t>
      </w:r>
    </w:p>
    <w:p w:rsidR="00BE59D0" w:rsidRDefault="00BE59D0" w:rsidP="00BE59D0">
      <w:pPr>
        <w:pStyle w:val="Testopredefinito"/>
        <w:numPr>
          <w:ilvl w:val="0"/>
          <w:numId w:val="23"/>
        </w:numPr>
        <w:tabs>
          <w:tab w:val="left" w:pos="284"/>
        </w:tabs>
        <w:suppressAutoHyphens/>
        <w:overflowPunct w:val="0"/>
        <w:autoSpaceDE w:val="0"/>
        <w:ind w:left="284" w:hanging="284"/>
        <w:jc w:val="both"/>
        <w:rPr>
          <w:rFonts w:ascii="Calibri" w:hAnsi="Calibri"/>
          <w:sz w:val="22"/>
          <w:szCs w:val="22"/>
        </w:rPr>
      </w:pPr>
      <w:r w:rsidRPr="00BE59D0">
        <w:rPr>
          <w:rFonts w:ascii="Calibri" w:hAnsi="Calibri"/>
          <w:sz w:val="22"/>
          <w:szCs w:val="22"/>
        </w:rPr>
        <w:t>…………………………………………….. [altr</w:t>
      </w:r>
      <w:r w:rsidR="00F327A2">
        <w:rPr>
          <w:rFonts w:ascii="Calibri" w:hAnsi="Calibri"/>
          <w:sz w:val="22"/>
          <w:szCs w:val="22"/>
        </w:rPr>
        <w:t>e</w:t>
      </w:r>
      <w:r w:rsidRPr="00BE59D0">
        <w:rPr>
          <w:rFonts w:ascii="Calibri" w:hAnsi="Calibri"/>
          <w:sz w:val="22"/>
          <w:szCs w:val="22"/>
        </w:rPr>
        <w:t xml:space="preserve"> form</w:t>
      </w:r>
      <w:r w:rsidR="00F327A2">
        <w:rPr>
          <w:rFonts w:ascii="Calibri" w:hAnsi="Calibri"/>
          <w:sz w:val="22"/>
          <w:szCs w:val="22"/>
        </w:rPr>
        <w:t>e</w:t>
      </w:r>
      <w:r w:rsidRPr="00BE59D0">
        <w:rPr>
          <w:rFonts w:ascii="Calibri" w:hAnsi="Calibri"/>
          <w:sz w:val="22"/>
          <w:szCs w:val="22"/>
        </w:rPr>
        <w:t xml:space="preserve"> di partecipazione previst</w:t>
      </w:r>
      <w:r w:rsidR="00F327A2">
        <w:rPr>
          <w:rFonts w:ascii="Calibri" w:hAnsi="Calibri"/>
          <w:sz w:val="22"/>
          <w:szCs w:val="22"/>
        </w:rPr>
        <w:t>e</w:t>
      </w:r>
      <w:r w:rsidRPr="00BE59D0">
        <w:rPr>
          <w:rFonts w:ascii="Calibri" w:hAnsi="Calibri"/>
          <w:sz w:val="22"/>
          <w:szCs w:val="22"/>
        </w:rPr>
        <w:t xml:space="preserve"> dall’art. 46 c. 1 del </w:t>
      </w:r>
      <w:r w:rsidR="00A93E39">
        <w:rPr>
          <w:rFonts w:ascii="Calibri" w:hAnsi="Calibri"/>
          <w:sz w:val="22"/>
          <w:szCs w:val="22"/>
        </w:rPr>
        <w:t>Codice</w:t>
      </w:r>
      <w:r>
        <w:rPr>
          <w:rFonts w:ascii="Calibri" w:hAnsi="Calibri"/>
          <w:sz w:val="22"/>
          <w:szCs w:val="22"/>
        </w:rPr>
        <w:t>]:</w:t>
      </w:r>
    </w:p>
    <w:p w:rsidR="00B73E5E" w:rsidRPr="00C55427" w:rsidRDefault="00B73E5E"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p>
    <w:p w:rsidR="00FE3F82" w:rsidRPr="00C55427" w:rsidRDefault="00FE3F82" w:rsidP="004F54B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Cs/>
          <w:color w:val="auto"/>
          <w:sz w:val="22"/>
          <w:szCs w:val="22"/>
        </w:rPr>
      </w:pPr>
      <w:r w:rsidRPr="00C55427">
        <w:rPr>
          <w:rFonts w:ascii="Calibri" w:hAnsi="Calibri"/>
          <w:b/>
          <w:bCs/>
          <w:color w:val="auto"/>
          <w:sz w:val="22"/>
          <w:szCs w:val="22"/>
        </w:rPr>
        <w:t>Stazione Unica Appaltante</w:t>
      </w:r>
      <w:r w:rsidRPr="00C55427">
        <w:rPr>
          <w:rFonts w:ascii="Calibri" w:hAnsi="Calibri"/>
          <w:bCs/>
          <w:color w:val="auto"/>
          <w:sz w:val="22"/>
          <w:szCs w:val="22"/>
        </w:rPr>
        <w:t xml:space="preserve"> </w:t>
      </w:r>
    </w:p>
    <w:p w:rsidR="00FE3F82" w:rsidRPr="00C55427" w:rsidRDefault="00FE3F82" w:rsidP="004F54B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sz w:val="22"/>
          <w:szCs w:val="22"/>
        </w:rPr>
      </w:pPr>
      <w:r w:rsidRPr="00C55427">
        <w:rPr>
          <w:rFonts w:ascii="Calibri" w:hAnsi="Calibri"/>
          <w:sz w:val="22"/>
          <w:szCs w:val="22"/>
        </w:rPr>
        <w:t xml:space="preserve">del Comune di </w:t>
      </w:r>
      <w:r w:rsidRPr="00C55427">
        <w:rPr>
          <w:rFonts w:ascii="Calibri" w:hAnsi="Calibri"/>
          <w:b/>
          <w:bCs/>
          <w:sz w:val="22"/>
          <w:szCs w:val="22"/>
        </w:rPr>
        <w:t>GENOVA</w:t>
      </w: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sz w:val="22"/>
          <w:szCs w:val="22"/>
        </w:rPr>
      </w:pPr>
    </w:p>
    <w:p w:rsidR="00FE3F82" w:rsidRPr="00C55427" w:rsidRDefault="00FE3F82" w:rsidP="00FE3F82">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Style w:val="Enfasigrassetto"/>
          <w:rFonts w:ascii="Calibri" w:hAnsi="Calibri"/>
          <w:sz w:val="22"/>
          <w:szCs w:val="22"/>
        </w:rPr>
      </w:pPr>
      <w:r w:rsidRPr="00C55427">
        <w:rPr>
          <w:rFonts w:ascii="Calibri" w:hAnsi="Calibri"/>
          <w:sz w:val="22"/>
          <w:szCs w:val="22"/>
        </w:rPr>
        <w:t xml:space="preserve">Il Signor </w:t>
      </w:r>
      <w:r w:rsidRPr="00C55427">
        <w:rPr>
          <w:rFonts w:ascii="Calibri" w:hAnsi="Calibri"/>
          <w:sz w:val="22"/>
        </w:rPr>
        <w:t xml:space="preserve">…………….. </w:t>
      </w:r>
      <w:r w:rsidRPr="00C55427">
        <w:rPr>
          <w:rFonts w:ascii="Calibri" w:hAnsi="Calibri"/>
          <w:sz w:val="22"/>
          <w:szCs w:val="22"/>
        </w:rPr>
        <w:t xml:space="preserve">nato a </w:t>
      </w:r>
      <w:r w:rsidRPr="00C55427">
        <w:rPr>
          <w:rFonts w:ascii="Calibri" w:hAnsi="Calibri"/>
          <w:sz w:val="22"/>
        </w:rPr>
        <w:t xml:space="preserve">…………….. </w:t>
      </w:r>
      <w:r w:rsidRPr="00C55427">
        <w:rPr>
          <w:rFonts w:ascii="Calibri" w:hAnsi="Calibri"/>
          <w:sz w:val="22"/>
          <w:szCs w:val="22"/>
        </w:rPr>
        <w:t xml:space="preserve">il </w:t>
      </w:r>
      <w:r w:rsidRPr="00C55427">
        <w:rPr>
          <w:rFonts w:ascii="Calibri" w:hAnsi="Calibri"/>
          <w:sz w:val="22"/>
        </w:rPr>
        <w:t xml:space="preserve">…………….. </w:t>
      </w:r>
      <w:r w:rsidR="0021639D">
        <w:rPr>
          <w:rFonts w:ascii="Calibri" w:hAnsi="Calibri"/>
          <w:sz w:val="22"/>
          <w:szCs w:val="22"/>
        </w:rPr>
        <w:t>C</w:t>
      </w:r>
      <w:r w:rsidRPr="00C55427">
        <w:rPr>
          <w:rFonts w:ascii="Calibri" w:hAnsi="Calibri"/>
          <w:sz w:val="22"/>
          <w:szCs w:val="22"/>
        </w:rPr>
        <w:t xml:space="preserve">odice fiscale: </w:t>
      </w:r>
      <w:r w:rsidRPr="00C55427">
        <w:rPr>
          <w:rFonts w:ascii="Calibri" w:hAnsi="Calibri"/>
          <w:sz w:val="22"/>
        </w:rPr>
        <w:t xml:space="preserve">…………….. </w:t>
      </w:r>
      <w:r w:rsidRPr="00C55427">
        <w:rPr>
          <w:rFonts w:ascii="Calibri" w:hAnsi="Calibri"/>
          <w:sz w:val="22"/>
          <w:szCs w:val="22"/>
        </w:rPr>
        <w:t xml:space="preserve">nella sua qualità di </w:t>
      </w:r>
      <w:r w:rsidRPr="00C55427">
        <w:rPr>
          <w:rFonts w:ascii="Calibri" w:hAnsi="Calibri"/>
          <w:sz w:val="22"/>
        </w:rPr>
        <w:t xml:space="preserve">…………….. </w:t>
      </w:r>
      <w:r w:rsidRPr="00C55427">
        <w:rPr>
          <w:rFonts w:ascii="Calibri" w:hAnsi="Calibri"/>
          <w:sz w:val="22"/>
          <w:szCs w:val="22"/>
        </w:rPr>
        <w:t>dell'</w:t>
      </w:r>
      <w:r w:rsidR="000A07B9">
        <w:rPr>
          <w:rFonts w:ascii="Calibri" w:hAnsi="Calibri"/>
          <w:sz w:val="22"/>
          <w:szCs w:val="22"/>
        </w:rPr>
        <w:t>operatore economico</w:t>
      </w:r>
      <w:r w:rsidRPr="00C55427">
        <w:rPr>
          <w:rFonts w:ascii="Calibri" w:hAnsi="Calibri"/>
          <w:sz w:val="22"/>
          <w:szCs w:val="22"/>
        </w:rPr>
        <w:t xml:space="preserve"> </w:t>
      </w:r>
      <w:r w:rsidRPr="00C55427">
        <w:rPr>
          <w:rFonts w:ascii="Calibri" w:hAnsi="Calibri"/>
          <w:sz w:val="22"/>
        </w:rPr>
        <w:t>……</w:t>
      </w:r>
      <w:r w:rsidR="00FE35B8">
        <w:rPr>
          <w:rFonts w:ascii="Calibri" w:hAnsi="Calibri"/>
          <w:sz w:val="22"/>
        </w:rPr>
        <w:t>………….</w:t>
      </w:r>
      <w:r w:rsidRPr="00C55427">
        <w:rPr>
          <w:rFonts w:ascii="Calibri" w:hAnsi="Calibri"/>
          <w:sz w:val="22"/>
        </w:rPr>
        <w:t xml:space="preserve">……….. </w:t>
      </w:r>
      <w:r w:rsidRPr="00C55427">
        <w:rPr>
          <w:rFonts w:ascii="Calibri" w:hAnsi="Calibri"/>
          <w:sz w:val="22"/>
          <w:szCs w:val="22"/>
        </w:rPr>
        <w:t xml:space="preserve">con sede in </w:t>
      </w:r>
      <w:r w:rsidRPr="00C55427">
        <w:rPr>
          <w:rFonts w:ascii="Calibri" w:hAnsi="Calibri"/>
          <w:sz w:val="22"/>
        </w:rPr>
        <w:t xml:space="preserve">…………….. </w:t>
      </w:r>
      <w:r w:rsidRPr="00C55427">
        <w:rPr>
          <w:rFonts w:ascii="Calibri" w:hAnsi="Calibri"/>
          <w:sz w:val="22"/>
          <w:szCs w:val="22"/>
        </w:rPr>
        <w:t xml:space="preserve">Codice Fiscale e/o Partita I.V.A. </w:t>
      </w:r>
      <w:r w:rsidRPr="00C55427">
        <w:rPr>
          <w:rFonts w:ascii="Calibri" w:hAnsi="Calibri"/>
          <w:sz w:val="22"/>
        </w:rPr>
        <w:t xml:space="preserve">…………….. </w:t>
      </w:r>
      <w:r w:rsidRPr="00C55427">
        <w:rPr>
          <w:rFonts w:ascii="Calibri" w:hAnsi="Calibri"/>
          <w:b/>
          <w:bCs/>
          <w:sz w:val="22"/>
          <w:szCs w:val="22"/>
        </w:rPr>
        <w:t>consapevole della responsabilità che assume e delle sanzioni penali stabilite dal D.P.R. 445/2000 art. 76</w:t>
      </w:r>
    </w:p>
    <w:p w:rsidR="008E3CFB" w:rsidRDefault="008E3CFB" w:rsidP="00FE3F82">
      <w:pPr>
        <w:pStyle w:val="WW-Corpotesto"/>
        <w:widowControl w:val="0"/>
        <w:shd w:val="clear" w:color="auto" w:fill="FFFFFF"/>
        <w:tabs>
          <w:tab w:val="left" w:pos="450"/>
        </w:tabs>
        <w:ind w:right="191"/>
        <w:jc w:val="center"/>
        <w:rPr>
          <w:rStyle w:val="Enfasigrassetto"/>
          <w:rFonts w:ascii="Calibri" w:hAnsi="Calibri"/>
          <w:sz w:val="22"/>
          <w:szCs w:val="22"/>
        </w:rPr>
      </w:pPr>
    </w:p>
    <w:p w:rsidR="00FE3F82" w:rsidRPr="00C55427" w:rsidRDefault="00FE3F82" w:rsidP="00FE3F82">
      <w:pPr>
        <w:pStyle w:val="WW-Corpotesto"/>
        <w:widowControl w:val="0"/>
        <w:shd w:val="clear" w:color="auto" w:fill="FFFFFF"/>
        <w:tabs>
          <w:tab w:val="left" w:pos="450"/>
        </w:tabs>
        <w:ind w:right="191"/>
        <w:jc w:val="center"/>
        <w:rPr>
          <w:rFonts w:ascii="Calibri" w:hAnsi="Calibri"/>
          <w:b/>
          <w:bCs/>
          <w:sz w:val="22"/>
          <w:szCs w:val="22"/>
        </w:rPr>
      </w:pPr>
      <w:r w:rsidRPr="00C55427">
        <w:rPr>
          <w:rStyle w:val="Enfasigrassetto"/>
          <w:rFonts w:ascii="Calibri" w:hAnsi="Calibri"/>
          <w:sz w:val="22"/>
          <w:szCs w:val="22"/>
        </w:rPr>
        <w:t>ATTESTA CHE</w:t>
      </w:r>
      <w:r w:rsidR="0084332B">
        <w:rPr>
          <w:rStyle w:val="Enfasigrassetto"/>
          <w:rFonts w:ascii="Calibri" w:hAnsi="Calibri"/>
          <w:sz w:val="22"/>
          <w:szCs w:val="22"/>
        </w:rPr>
        <w:t>:</w:t>
      </w:r>
    </w:p>
    <w:p w:rsidR="00FE3F82" w:rsidRPr="00C55427" w:rsidRDefault="00FE3F82" w:rsidP="00FE3F82">
      <w:pPr>
        <w:widowControl w:val="0"/>
        <w:shd w:val="clear" w:color="auto" w:fill="FFFFFF"/>
        <w:ind w:right="191"/>
        <w:rPr>
          <w:rFonts w:ascii="Calibri" w:hAnsi="Calibri"/>
          <w:b/>
          <w:bCs/>
          <w:sz w:val="22"/>
        </w:rPr>
      </w:pPr>
    </w:p>
    <w:p w:rsidR="00FE3F82" w:rsidRPr="00C55427" w:rsidRDefault="00FE3F82" w:rsidP="00FE3F82">
      <w:pPr>
        <w:widowControl w:val="0"/>
        <w:shd w:val="clear" w:color="auto" w:fill="FFFFFF"/>
        <w:ind w:right="191"/>
        <w:rPr>
          <w:rFonts w:ascii="Calibri" w:hAnsi="Calibri"/>
          <w:bCs/>
          <w:sz w:val="22"/>
        </w:rPr>
      </w:pPr>
      <w:r w:rsidRPr="00C55427">
        <w:rPr>
          <w:rFonts w:ascii="Calibri" w:hAnsi="Calibri"/>
          <w:b/>
          <w:bCs/>
          <w:sz w:val="22"/>
        </w:rPr>
        <w:t>A.1)</w:t>
      </w:r>
      <w:r w:rsidRPr="00C55427">
        <w:rPr>
          <w:rFonts w:ascii="Calibri" w:hAnsi="Calibri"/>
          <w:sz w:val="22"/>
        </w:rPr>
        <w:t xml:space="preserve"> nei propri confronti </w:t>
      </w:r>
      <w:r w:rsidRPr="00C55427">
        <w:rPr>
          <w:rFonts w:ascii="Calibri" w:hAnsi="Calibri"/>
          <w:b/>
          <w:bCs/>
          <w:sz w:val="22"/>
        </w:rPr>
        <w:t xml:space="preserve">NON </w:t>
      </w:r>
      <w:r w:rsidRPr="00C55427">
        <w:rPr>
          <w:rFonts w:ascii="Calibri" w:hAnsi="Calibri"/>
          <w:bCs/>
          <w:sz w:val="22"/>
        </w:rPr>
        <w:t xml:space="preserve">sussistono cause di decadenza, di sospensione o di divieto previste dall’art. 67 del </w:t>
      </w:r>
      <w:proofErr w:type="spellStart"/>
      <w:r w:rsidRPr="00C55427">
        <w:rPr>
          <w:rFonts w:ascii="Calibri" w:hAnsi="Calibri"/>
          <w:bCs/>
          <w:sz w:val="22"/>
        </w:rPr>
        <w:t>D.Lgs.</w:t>
      </w:r>
      <w:proofErr w:type="spellEnd"/>
      <w:r w:rsidRPr="00C55427">
        <w:rPr>
          <w:rFonts w:ascii="Calibri" w:hAnsi="Calibri"/>
          <w:bCs/>
          <w:sz w:val="22"/>
        </w:rPr>
        <w:t xml:space="preserve"> n. 159/2011 o di un tentativo di infiltrazione mafiosa di cui all’art. 84 comma 4 del medes</w:t>
      </w:r>
      <w:r w:rsidRPr="00C55427">
        <w:rPr>
          <w:rFonts w:ascii="Calibri" w:hAnsi="Calibri"/>
          <w:bCs/>
          <w:sz w:val="22"/>
        </w:rPr>
        <w:t>i</w:t>
      </w:r>
      <w:r w:rsidRPr="00C55427">
        <w:rPr>
          <w:rFonts w:ascii="Calibri" w:hAnsi="Calibri"/>
          <w:bCs/>
          <w:sz w:val="22"/>
        </w:rPr>
        <w:t>mo Decreto.</w:t>
      </w:r>
    </w:p>
    <w:p w:rsidR="00FE3F82" w:rsidRPr="00C55427" w:rsidRDefault="00FE3F82" w:rsidP="00FE3F82">
      <w:pPr>
        <w:pStyle w:val="WW-Corpotesto"/>
        <w:widowControl w:val="0"/>
        <w:shd w:val="clear" w:color="auto" w:fill="FFFFFF"/>
        <w:tabs>
          <w:tab w:val="left" w:pos="450"/>
        </w:tabs>
        <w:ind w:right="191" w:hanging="360"/>
        <w:rPr>
          <w:rFonts w:ascii="Calibri" w:hAnsi="Calibri"/>
          <w:sz w:val="22"/>
          <w:szCs w:val="22"/>
        </w:rPr>
      </w:pPr>
    </w:p>
    <w:p w:rsidR="00FE3F82" w:rsidRPr="00C55427" w:rsidRDefault="00FE3F82" w:rsidP="00FE3F82">
      <w:pPr>
        <w:widowControl w:val="0"/>
        <w:shd w:val="clear" w:color="auto" w:fill="FFFFFF"/>
        <w:ind w:right="191"/>
        <w:rPr>
          <w:rFonts w:ascii="Calibri" w:eastAsia="Calibri" w:hAnsi="Calibri"/>
          <w:b/>
          <w:bCs/>
          <w:sz w:val="22"/>
        </w:rPr>
      </w:pPr>
      <w:r w:rsidRPr="00C55427">
        <w:rPr>
          <w:rFonts w:ascii="Calibri" w:hAnsi="Calibri"/>
          <w:b/>
          <w:bCs/>
          <w:sz w:val="22"/>
        </w:rPr>
        <w:t xml:space="preserve">A.2) </w:t>
      </w:r>
      <w:r w:rsidRPr="00C55427">
        <w:rPr>
          <w:rFonts w:ascii="Calibri" w:hAnsi="Calibri"/>
          <w:b/>
          <w:bCs/>
          <w:i/>
          <w:iCs/>
          <w:sz w:val="22"/>
        </w:rPr>
        <w:t>(obbligo di riportare una sola tra le due ipotesi oppure barrare quella di proprio interesse e comp</w:t>
      </w:r>
      <w:r w:rsidRPr="00C55427">
        <w:rPr>
          <w:rFonts w:ascii="Calibri" w:hAnsi="Calibri"/>
          <w:b/>
          <w:bCs/>
          <w:i/>
          <w:iCs/>
          <w:sz w:val="22"/>
        </w:rPr>
        <w:t>i</w:t>
      </w:r>
      <w:r w:rsidRPr="00C55427">
        <w:rPr>
          <w:rFonts w:ascii="Calibri" w:hAnsi="Calibri"/>
          <w:b/>
          <w:bCs/>
          <w:i/>
          <w:iCs/>
          <w:sz w:val="22"/>
        </w:rPr>
        <w:t>lare ove necessario):</w:t>
      </w:r>
    </w:p>
    <w:p w:rsidR="00FE3F82" w:rsidRPr="00C55427" w:rsidRDefault="00FE3F82" w:rsidP="00FE3F82">
      <w:pPr>
        <w:pStyle w:val="WW-Corpotesto"/>
        <w:widowControl w:val="0"/>
        <w:shd w:val="clear" w:color="auto" w:fill="FFFFFF"/>
        <w:tabs>
          <w:tab w:val="clear" w:pos="0"/>
        </w:tabs>
        <w:ind w:right="191"/>
        <w:rPr>
          <w:rFonts w:ascii="Calibri" w:hAnsi="Calibri"/>
          <w:b/>
          <w:bCs/>
          <w:i/>
          <w:iCs/>
          <w:sz w:val="22"/>
          <w:szCs w:val="22"/>
        </w:rPr>
      </w:pPr>
      <w:r w:rsidRPr="00C55427">
        <w:rPr>
          <w:rFonts w:ascii="Calibri" w:eastAsia="Calibri" w:hAnsi="Calibri"/>
          <w:b/>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bCs/>
          <w:color w:val="auto"/>
          <w:sz w:val="22"/>
          <w:szCs w:val="22"/>
        </w:rPr>
        <w:t xml:space="preserve">nei propri confronti </w:t>
      </w:r>
      <w:r w:rsidRPr="00C55427">
        <w:rPr>
          <w:rFonts w:ascii="Calibri" w:hAnsi="Calibri"/>
          <w:sz w:val="22"/>
          <w:szCs w:val="22"/>
        </w:rPr>
        <w:t xml:space="preserve">e, </w:t>
      </w:r>
      <w:r w:rsidRPr="00C55427">
        <w:rPr>
          <w:rFonts w:ascii="Calibri" w:hAnsi="Calibri"/>
          <w:color w:val="auto"/>
          <w:sz w:val="22"/>
          <w:szCs w:val="22"/>
        </w:rPr>
        <w:t xml:space="preserve">per quanto a propria diretta conoscenza, </w:t>
      </w:r>
      <w:r w:rsidRPr="00C55427">
        <w:rPr>
          <w:rFonts w:ascii="Calibri" w:hAnsi="Calibri"/>
          <w:sz w:val="22"/>
          <w:szCs w:val="22"/>
        </w:rPr>
        <w:t xml:space="preserve"> nei confronti di tutti i soggetti di cu</w:t>
      </w:r>
      <w:r w:rsidR="0021639D">
        <w:rPr>
          <w:rFonts w:ascii="Calibri" w:hAnsi="Calibri"/>
          <w:sz w:val="22"/>
          <w:szCs w:val="22"/>
        </w:rPr>
        <w:t xml:space="preserve">i  al comma 3 dell’art. 80 del </w:t>
      </w:r>
      <w:r w:rsidR="00A93E39">
        <w:rPr>
          <w:rFonts w:ascii="Calibri" w:hAnsi="Calibri"/>
          <w:sz w:val="22"/>
          <w:szCs w:val="22"/>
        </w:rPr>
        <w:t>Codice</w:t>
      </w:r>
      <w:r w:rsidRPr="00C55427">
        <w:rPr>
          <w:rFonts w:ascii="Calibri" w:hAnsi="Calibri"/>
          <w:sz w:val="22"/>
          <w:szCs w:val="22"/>
        </w:rPr>
        <w:t xml:space="preserve"> </w:t>
      </w:r>
      <w:r w:rsidRPr="00C55427">
        <w:rPr>
          <w:rFonts w:ascii="Calibri" w:hAnsi="Calibri"/>
          <w:bCs/>
          <w:sz w:val="22"/>
          <w:szCs w:val="22"/>
        </w:rPr>
        <w:t xml:space="preserve">ed infra indicati </w:t>
      </w:r>
      <w:r w:rsidRPr="00C55427">
        <w:rPr>
          <w:rFonts w:ascii="Calibri" w:hAnsi="Calibri"/>
          <w:b/>
          <w:bCs/>
          <w:color w:val="auto"/>
          <w:sz w:val="22"/>
          <w:szCs w:val="22"/>
        </w:rPr>
        <w:t>NON</w:t>
      </w:r>
      <w:r w:rsidRPr="00C55427">
        <w:rPr>
          <w:rFonts w:ascii="Calibri" w:hAnsi="Calibri"/>
          <w:bCs/>
          <w:color w:val="auto"/>
          <w:sz w:val="22"/>
          <w:szCs w:val="22"/>
        </w:rPr>
        <w:t xml:space="preserve"> è stata pronunciata sentenza definitiva o decreto penale di condanna divenuto irrevocabile o sentenza di applicazione della pena su richie</w:t>
      </w:r>
      <w:r w:rsidR="0021639D">
        <w:rPr>
          <w:rFonts w:ascii="Calibri" w:hAnsi="Calibri"/>
          <w:bCs/>
          <w:color w:val="auto"/>
          <w:sz w:val="22"/>
          <w:szCs w:val="22"/>
        </w:rPr>
        <w:t xml:space="preserve">sta ai sensi dell’art. 444 del </w:t>
      </w:r>
      <w:r w:rsidR="00A93E39">
        <w:rPr>
          <w:rFonts w:ascii="Calibri" w:hAnsi="Calibri"/>
          <w:bCs/>
          <w:color w:val="auto"/>
          <w:sz w:val="22"/>
          <w:szCs w:val="22"/>
        </w:rPr>
        <w:t>Codice</w:t>
      </w:r>
      <w:r w:rsidRPr="00C55427">
        <w:rPr>
          <w:rFonts w:ascii="Calibri" w:hAnsi="Calibri"/>
          <w:bCs/>
          <w:color w:val="auto"/>
          <w:sz w:val="22"/>
          <w:szCs w:val="22"/>
        </w:rPr>
        <w:t xml:space="preserve"> di procedura penale, anche riferita a un suo subappaltatore nei casi di cui all’art. 105 comma 6 del </w:t>
      </w:r>
      <w:r w:rsidR="00A93E39">
        <w:rPr>
          <w:rFonts w:ascii="Calibri" w:hAnsi="Calibri"/>
          <w:bCs/>
          <w:color w:val="auto"/>
          <w:sz w:val="22"/>
          <w:szCs w:val="22"/>
        </w:rPr>
        <w:t>Codice</w:t>
      </w:r>
      <w:r w:rsidRPr="00C55427">
        <w:rPr>
          <w:rFonts w:ascii="Calibri" w:hAnsi="Calibri"/>
          <w:bCs/>
          <w:color w:val="auto"/>
          <w:sz w:val="22"/>
          <w:szCs w:val="22"/>
        </w:rPr>
        <w:t xml:space="preserve">, per uno dei reati di cui all’art. 80 comma 1 lettere a), b), </w:t>
      </w:r>
      <w:r w:rsidRPr="00C55427">
        <w:rPr>
          <w:rFonts w:ascii="Calibri" w:eastAsia="Calibri" w:hAnsi="Calibri"/>
          <w:b/>
          <w:sz w:val="22"/>
          <w:szCs w:val="22"/>
          <w:shd w:val="clear" w:color="auto" w:fill="FFFFFF"/>
        </w:rPr>
        <w:t>b-bis),</w:t>
      </w:r>
      <w:r w:rsidRPr="00C55427">
        <w:rPr>
          <w:rFonts w:ascii="Calibri" w:eastAsia="Calibri" w:hAnsi="Calibri"/>
          <w:sz w:val="22"/>
          <w:szCs w:val="22"/>
          <w:shd w:val="clear" w:color="auto" w:fill="FFFFFF"/>
        </w:rPr>
        <w:t xml:space="preserve"> </w:t>
      </w:r>
      <w:r w:rsidRPr="00C55427">
        <w:rPr>
          <w:rFonts w:ascii="Calibri" w:hAnsi="Calibri"/>
          <w:bCs/>
          <w:color w:val="auto"/>
          <w:sz w:val="22"/>
          <w:szCs w:val="22"/>
        </w:rPr>
        <w:t xml:space="preserve">c) d), e), f) e g) del </w:t>
      </w:r>
      <w:r w:rsidR="00A93E39">
        <w:rPr>
          <w:rFonts w:ascii="Calibri" w:hAnsi="Calibri"/>
          <w:bCs/>
          <w:color w:val="auto"/>
          <w:sz w:val="22"/>
          <w:szCs w:val="22"/>
        </w:rPr>
        <w:t>Codice</w:t>
      </w:r>
    </w:p>
    <w:p w:rsidR="00FE3F82" w:rsidRPr="00C55427" w:rsidRDefault="00FE3F82" w:rsidP="00FE3F82">
      <w:pPr>
        <w:pStyle w:val="WW-Corpotesto"/>
        <w:widowControl w:val="0"/>
        <w:shd w:val="clear" w:color="auto" w:fill="FFFFFF"/>
        <w:tabs>
          <w:tab w:val="left" w:pos="180"/>
          <w:tab w:val="left" w:pos="360"/>
        </w:tabs>
        <w:ind w:right="191"/>
        <w:jc w:val="center"/>
        <w:rPr>
          <w:rFonts w:ascii="Calibri" w:eastAsia="Calibri" w:hAnsi="Calibri"/>
          <w:bCs/>
          <w:color w:val="auto"/>
          <w:sz w:val="22"/>
          <w:szCs w:val="22"/>
        </w:rPr>
      </w:pPr>
      <w:r w:rsidRPr="00C55427">
        <w:rPr>
          <w:rFonts w:ascii="Calibri" w:hAnsi="Calibri"/>
          <w:b/>
          <w:bCs/>
          <w:i/>
          <w:iCs/>
          <w:sz w:val="22"/>
          <w:szCs w:val="22"/>
        </w:rPr>
        <w:t>(oppure)</w:t>
      </w:r>
    </w:p>
    <w:p w:rsidR="00FE3F82" w:rsidRPr="00C55427" w:rsidRDefault="00FE3F82" w:rsidP="00FE3F82">
      <w:pPr>
        <w:pStyle w:val="WW-Corpotesto"/>
        <w:widowControl w:val="0"/>
        <w:shd w:val="clear" w:color="auto" w:fill="FFFFFF"/>
        <w:tabs>
          <w:tab w:val="left" w:pos="180"/>
          <w:tab w:val="left" w:pos="360"/>
        </w:tabs>
        <w:ind w:right="191"/>
        <w:rPr>
          <w:rFonts w:ascii="Calibri" w:hAnsi="Calibri"/>
          <w:color w:val="auto"/>
          <w:sz w:val="22"/>
          <w:szCs w:val="22"/>
        </w:rPr>
      </w:pPr>
      <w:r w:rsidRPr="00C55427">
        <w:rPr>
          <w:rFonts w:ascii="Calibri" w:eastAsia="Calibri" w:hAnsi="Calibri"/>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color w:val="auto"/>
          <w:sz w:val="22"/>
          <w:szCs w:val="22"/>
        </w:rPr>
        <w:t>pur trovandosi in una delle situazioni di cui al comma 1 in quanto condannato per il/i seguente/i reato/i:……………………………………………………………….*</w:t>
      </w:r>
    </w:p>
    <w:p w:rsidR="00FE3F82" w:rsidRPr="00C55427" w:rsidRDefault="00FE3F82" w:rsidP="00FE3F82">
      <w:pPr>
        <w:pStyle w:val="WW-Corpotesto"/>
        <w:widowControl w:val="0"/>
        <w:shd w:val="clear" w:color="auto" w:fill="FFFFFF"/>
        <w:tabs>
          <w:tab w:val="left" w:pos="180"/>
          <w:tab w:val="left" w:pos="360"/>
        </w:tabs>
        <w:ind w:right="191"/>
        <w:rPr>
          <w:rFonts w:ascii="Calibri" w:hAnsi="Calibri"/>
          <w:bCs/>
          <w:color w:val="auto"/>
          <w:sz w:val="22"/>
          <w:szCs w:val="22"/>
        </w:rPr>
      </w:pPr>
      <w:r w:rsidRPr="00C55427">
        <w:rPr>
          <w:rFonts w:ascii="Calibri" w:hAnsi="Calibri"/>
          <w:color w:val="auto"/>
          <w:sz w:val="22"/>
          <w:szCs w:val="22"/>
        </w:rPr>
        <w:t xml:space="preserve">ed avendo la/e sentenza/e definitiva/e imposto una pena detentiva non superiore a diciotto mesi, ovvero riconosciuto l’attenuante della collaborazione come definita per le singole fattispecie di reato, o di cui al comma 5 e precisamente: </w:t>
      </w:r>
      <w:r w:rsidRPr="00C55427">
        <w:rPr>
          <w:rFonts w:ascii="Calibri" w:hAnsi="Calibri"/>
          <w:i/>
          <w:color w:val="auto"/>
          <w:sz w:val="22"/>
          <w:szCs w:val="22"/>
        </w:rPr>
        <w:t>(esplicitare la fattispecie)</w:t>
      </w:r>
      <w:r w:rsidRPr="00C55427">
        <w:rPr>
          <w:rFonts w:ascii="Calibri" w:hAnsi="Calibri"/>
          <w:color w:val="auto"/>
          <w:sz w:val="22"/>
          <w:szCs w:val="22"/>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w:t>
      </w:r>
    </w:p>
    <w:p w:rsidR="00FE3F82" w:rsidRPr="00C55427" w:rsidRDefault="00FE3F82" w:rsidP="00FE3F82">
      <w:pPr>
        <w:pStyle w:val="WW-Corpotesto"/>
        <w:widowControl w:val="0"/>
        <w:shd w:val="clear" w:color="auto" w:fill="FFFFFF"/>
        <w:tabs>
          <w:tab w:val="left" w:pos="180"/>
          <w:tab w:val="left" w:pos="360"/>
        </w:tabs>
        <w:ind w:right="191"/>
        <w:rPr>
          <w:rFonts w:ascii="Calibri" w:hAnsi="Calibri"/>
          <w:b/>
          <w:bCs/>
          <w:sz w:val="22"/>
          <w:szCs w:val="22"/>
        </w:rPr>
      </w:pP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40" w:right="191" w:hanging="3540"/>
        <w:rPr>
          <w:rFonts w:ascii="Calibri" w:hAnsi="Calibri"/>
          <w:sz w:val="22"/>
          <w:szCs w:val="22"/>
        </w:rPr>
      </w:pP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40" w:right="191" w:hanging="3540"/>
        <w:rPr>
          <w:rFonts w:ascii="Calibri" w:hAnsi="Calibri"/>
          <w:b/>
          <w:bCs/>
          <w:sz w:val="22"/>
          <w:szCs w:val="22"/>
        </w:rPr>
      </w:pPr>
      <w:r w:rsidRPr="00C55427">
        <w:rPr>
          <w:rFonts w:ascii="Calibri" w:hAnsi="Calibri"/>
          <w:sz w:val="22"/>
          <w:szCs w:val="22"/>
        </w:rPr>
        <w:t>data</w:t>
      </w:r>
      <w:r w:rsidRPr="00C55427">
        <w:rPr>
          <w:rFonts w:ascii="Calibri" w:hAnsi="Calibri"/>
          <w:b/>
          <w:bCs/>
          <w:sz w:val="22"/>
          <w:szCs w:val="22"/>
        </w:rPr>
        <w:t>_______________</w:t>
      </w:r>
      <w:r w:rsidRPr="00C55427">
        <w:rPr>
          <w:rFonts w:ascii="Calibri" w:hAnsi="Calibri"/>
          <w:sz w:val="22"/>
          <w:szCs w:val="22"/>
        </w:rPr>
        <w:tab/>
      </w:r>
      <w:r w:rsidRPr="00C55427">
        <w:rPr>
          <w:rFonts w:ascii="Calibri" w:hAnsi="Calibri"/>
          <w:b/>
          <w:bCs/>
          <w:sz w:val="22"/>
          <w:szCs w:val="22"/>
        </w:rPr>
        <w:t xml:space="preserve"> </w:t>
      </w:r>
      <w:r w:rsidRPr="00C55427">
        <w:rPr>
          <w:rFonts w:ascii="Calibri" w:hAnsi="Calibri"/>
          <w:b/>
          <w:bCs/>
          <w:sz w:val="22"/>
          <w:szCs w:val="22"/>
        </w:rPr>
        <w:tab/>
      </w:r>
      <w:r w:rsidRPr="00C55427">
        <w:rPr>
          <w:rFonts w:ascii="Calibri" w:hAnsi="Calibri"/>
          <w:b/>
          <w:bCs/>
          <w:sz w:val="22"/>
          <w:szCs w:val="22"/>
        </w:rPr>
        <w:tab/>
        <w:t xml:space="preserve">        FIRMA ________________________</w:t>
      </w:r>
    </w:p>
    <w:p w:rsidR="00FE3F82" w:rsidRPr="00C55427" w:rsidRDefault="00FE3F82" w:rsidP="00FE3F82">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p>
    <w:p w:rsidR="00FE3F82" w:rsidRPr="00C55427" w:rsidRDefault="00FE3F82" w:rsidP="00FE3F82">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r w:rsidRPr="00C55427">
        <w:rPr>
          <w:rFonts w:ascii="Calibri" w:hAnsi="Calibri"/>
          <w:b/>
          <w:bCs/>
          <w:sz w:val="22"/>
          <w:szCs w:val="22"/>
        </w:rPr>
        <w:t xml:space="preserve">Allegare ai sensi dell’art. 47 del D.P.R. n. 445/2000 fotocopia del documento di identità del firmatario. </w:t>
      </w:r>
    </w:p>
    <w:p w:rsidR="00FE3F82" w:rsidRPr="00C55427" w:rsidRDefault="00FE3F82" w:rsidP="00FE3F82">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p>
    <w:p w:rsidR="008E3CFB"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Cs/>
          <w:sz w:val="22"/>
          <w:szCs w:val="22"/>
        </w:rPr>
      </w:pPr>
      <w:r w:rsidRPr="00C55427">
        <w:rPr>
          <w:rFonts w:ascii="Calibri" w:hAnsi="Calibri"/>
          <w:bCs/>
          <w:sz w:val="22"/>
          <w:szCs w:val="22"/>
        </w:rPr>
        <w:t>Informativa ai sensi del Decreto Legislativo 30 giugno 2003 n. 196: i dati sopra riportati sono prescritti dalle disposizioni vigenti ai fini del procedimento per il quale sono richiesti e verranno utilizzati esclusivamente per tale scopo</w:t>
      </w:r>
      <w:r w:rsidRPr="00C55427">
        <w:rPr>
          <w:rFonts w:ascii="Calibri" w:hAnsi="Calibri"/>
          <w:bCs/>
          <w:sz w:val="22"/>
          <w:szCs w:val="22"/>
        </w:rPr>
        <w:tab/>
      </w:r>
    </w:p>
    <w:p w:rsidR="008E3CFB" w:rsidRDefault="008E3CFB"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Cs/>
          <w:sz w:val="22"/>
          <w:szCs w:val="22"/>
        </w:rPr>
      </w:pPr>
    </w:p>
    <w:p w:rsidR="008E3CFB" w:rsidRPr="00C55427" w:rsidRDefault="008E3CFB" w:rsidP="008E3CFB">
      <w:pPr>
        <w:pStyle w:val="WW-Corpotesto"/>
        <w:widowControl w:val="0"/>
        <w:shd w:val="clear" w:color="auto" w:fill="FFFFFF"/>
        <w:tabs>
          <w:tab w:val="left" w:pos="180"/>
          <w:tab w:val="left" w:pos="360"/>
        </w:tabs>
        <w:ind w:right="191"/>
        <w:rPr>
          <w:rFonts w:ascii="Calibri" w:hAnsi="Calibri"/>
          <w:bCs/>
          <w:i/>
          <w:color w:val="auto"/>
          <w:sz w:val="22"/>
          <w:szCs w:val="22"/>
        </w:rPr>
      </w:pPr>
      <w:r w:rsidRPr="00C55427">
        <w:rPr>
          <w:rFonts w:ascii="Calibri" w:hAnsi="Calibri"/>
          <w:bCs/>
          <w:i/>
          <w:color w:val="auto"/>
          <w:sz w:val="22"/>
          <w:szCs w:val="22"/>
        </w:rPr>
        <w:t>* (In caso affermativo indicare: la data della condanna, del decreto penale di condanna o della sentenza di applicazione della pena su richiesta, la relativa durata  e il reato commesso tra quelli riportati all’art. 80, c</w:t>
      </w:r>
      <w:r w:rsidR="0018785F">
        <w:rPr>
          <w:rFonts w:ascii="Calibri" w:hAnsi="Calibri"/>
          <w:bCs/>
          <w:i/>
          <w:color w:val="auto"/>
          <w:sz w:val="22"/>
          <w:szCs w:val="22"/>
        </w:rPr>
        <w:t xml:space="preserve">omma 1, lettere da a) a g) del </w:t>
      </w:r>
      <w:r w:rsidR="00A93E39">
        <w:rPr>
          <w:rFonts w:ascii="Calibri" w:hAnsi="Calibri"/>
          <w:bCs/>
          <w:i/>
          <w:color w:val="auto"/>
          <w:sz w:val="22"/>
          <w:szCs w:val="22"/>
        </w:rPr>
        <w:t>Codice</w:t>
      </w:r>
      <w:r w:rsidRPr="00C55427">
        <w:rPr>
          <w:rFonts w:ascii="Calibri" w:hAnsi="Calibri"/>
          <w:bCs/>
          <w:i/>
          <w:color w:val="auto"/>
          <w:sz w:val="22"/>
          <w:szCs w:val="22"/>
        </w:rPr>
        <w:t xml:space="preserve"> e i motivi di condanna; i dati identificativi delle persone condannate; la durata della pena accessoria, se stabilita direttamente nella sentenza di condanna)</w:t>
      </w:r>
    </w:p>
    <w:p w:rsidR="008E3CFB" w:rsidRDefault="008E3CFB" w:rsidP="008E3CFB">
      <w:pPr>
        <w:pStyle w:val="WW-Corpotesto"/>
        <w:widowControl w:val="0"/>
        <w:shd w:val="clear" w:color="auto" w:fill="FFFFFF"/>
        <w:tabs>
          <w:tab w:val="left" w:pos="360"/>
        </w:tabs>
        <w:ind w:right="191"/>
        <w:rPr>
          <w:rFonts w:ascii="Calibri" w:hAnsi="Calibri"/>
          <w:i/>
          <w:color w:val="auto"/>
          <w:sz w:val="22"/>
          <w:szCs w:val="22"/>
        </w:rPr>
      </w:pPr>
      <w:r w:rsidRPr="00C55427">
        <w:rPr>
          <w:rFonts w:ascii="Calibri" w:hAnsi="Calibri"/>
          <w:i/>
          <w:color w:val="auto"/>
          <w:sz w:val="22"/>
          <w:szCs w:val="22"/>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8E3CFB" w:rsidRPr="00C55427" w:rsidRDefault="008E3CFB" w:rsidP="008E3CFB">
      <w:pPr>
        <w:pStyle w:val="WW-Corpotesto"/>
        <w:widowControl w:val="0"/>
        <w:shd w:val="clear" w:color="auto" w:fill="FFFFFF"/>
        <w:tabs>
          <w:tab w:val="left" w:pos="360"/>
        </w:tabs>
        <w:ind w:right="191"/>
        <w:rPr>
          <w:rFonts w:ascii="Calibri" w:hAnsi="Calibri"/>
          <w:i/>
          <w:color w:val="auto"/>
          <w:sz w:val="22"/>
          <w:szCs w:val="22"/>
        </w:rPr>
      </w:pPr>
      <w:r>
        <w:rPr>
          <w:rFonts w:ascii="Calibri" w:hAnsi="Calibri"/>
          <w:i/>
          <w:color w:val="auto"/>
          <w:sz w:val="22"/>
          <w:szCs w:val="22"/>
        </w:rPr>
        <w:br w:type="page"/>
      </w:r>
    </w:p>
    <w:p w:rsidR="00FE3F82" w:rsidRPr="00C55427" w:rsidRDefault="00FE3F82" w:rsidP="009432AF">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rPr>
      </w:pPr>
      <w:r w:rsidRPr="00C55427">
        <w:rPr>
          <w:rFonts w:ascii="Calibri" w:hAnsi="Calibri"/>
          <w:b/>
          <w:bCs/>
          <w:sz w:val="22"/>
          <w:szCs w:val="22"/>
        </w:rPr>
        <w:tab/>
      </w:r>
      <w:r w:rsidRPr="00C55427">
        <w:rPr>
          <w:rFonts w:ascii="Calibri" w:hAnsi="Calibri"/>
          <w:b/>
          <w:bCs/>
          <w:sz w:val="22"/>
        </w:rPr>
        <w:t>FAC – SIMILE DI “SCRITTURA PRIVATA” COSTITUENDO R.T.</w:t>
      </w:r>
      <w:r w:rsidR="00AF79AC">
        <w:rPr>
          <w:rFonts w:ascii="Calibri" w:hAnsi="Calibri"/>
          <w:b/>
          <w:bCs/>
          <w:sz w:val="22"/>
        </w:rPr>
        <w:t>P</w:t>
      </w:r>
      <w:r w:rsidRPr="00C55427">
        <w:rPr>
          <w:rFonts w:ascii="Calibri" w:hAnsi="Calibri"/>
          <w:b/>
          <w:bCs/>
          <w:sz w:val="22"/>
        </w:rPr>
        <w:t>./CONSORZIO ORDINARIO</w:t>
      </w:r>
    </w:p>
    <w:p w:rsidR="00FE3F82" w:rsidRPr="00C55427" w:rsidRDefault="00555BBD" w:rsidP="00555BBD">
      <w:pPr>
        <w:pStyle w:val="WW-Corpotesto"/>
        <w:widowControl w:val="0"/>
        <w:tabs>
          <w:tab w:val="clear" w:pos="0"/>
          <w:tab w:val="left" w:pos="420"/>
        </w:tabs>
        <w:rPr>
          <w:rFonts w:ascii="Calibri" w:hAnsi="Calibri"/>
          <w:b/>
          <w:bCs/>
          <w:color w:val="auto"/>
          <w:sz w:val="22"/>
          <w:szCs w:val="22"/>
        </w:rPr>
      </w:pPr>
      <w:r w:rsidRPr="00C55427">
        <w:rPr>
          <w:rFonts w:ascii="Calibri" w:hAnsi="Calibri"/>
          <w:b/>
          <w:bCs/>
          <w:color w:val="auto"/>
          <w:sz w:val="22"/>
          <w:szCs w:val="22"/>
        </w:rPr>
        <w:tab/>
      </w:r>
    </w:p>
    <w:p w:rsidR="00FE3F82" w:rsidRPr="00C55427" w:rsidRDefault="00FE3F82" w:rsidP="00FE3F82">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C55427">
        <w:rPr>
          <w:rFonts w:ascii="Calibri" w:hAnsi="Calibri"/>
          <w:b/>
          <w:bCs/>
          <w:color w:val="auto"/>
          <w:sz w:val="22"/>
          <w:szCs w:val="22"/>
        </w:rPr>
        <w:t>Spett.le Stazione Unica Appaltante</w:t>
      </w:r>
      <w:r w:rsidRPr="00C55427">
        <w:rPr>
          <w:rFonts w:ascii="Calibri" w:hAnsi="Calibri"/>
          <w:bCs/>
          <w:color w:val="auto"/>
          <w:sz w:val="22"/>
          <w:szCs w:val="22"/>
        </w:rPr>
        <w:t xml:space="preserve"> </w:t>
      </w:r>
    </w:p>
    <w:p w:rsidR="00FE3F82" w:rsidRPr="00C55427" w:rsidRDefault="00FE3F82" w:rsidP="00FE3F82">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C55427">
        <w:rPr>
          <w:rFonts w:ascii="Calibri" w:hAnsi="Calibri"/>
          <w:sz w:val="22"/>
          <w:szCs w:val="22"/>
        </w:rPr>
        <w:t>del Comune di Genova</w:t>
      </w:r>
    </w:p>
    <w:p w:rsidR="00FE3F82" w:rsidRPr="00C55427" w:rsidRDefault="00FE3F82" w:rsidP="00FE3F82">
      <w:pPr>
        <w:widowControl w:val="0"/>
        <w:shd w:val="clear" w:color="auto" w:fill="FFFFFF"/>
        <w:tabs>
          <w:tab w:val="left" w:pos="708"/>
        </w:tabs>
        <w:rPr>
          <w:rFonts w:ascii="Calibri" w:hAnsi="Calibri"/>
          <w:sz w:val="22"/>
        </w:rPr>
      </w:pPr>
    </w:p>
    <w:p w:rsidR="00FE3F82" w:rsidRPr="00C55427" w:rsidRDefault="00FE3F82" w:rsidP="00FE3F82">
      <w:pPr>
        <w:widowControl w:val="0"/>
        <w:shd w:val="clear" w:color="auto" w:fill="FFFFFF"/>
        <w:tabs>
          <w:tab w:val="left" w:pos="708"/>
        </w:tabs>
        <w:rPr>
          <w:rFonts w:ascii="Calibri" w:hAnsi="Calibri"/>
          <w:sz w:val="22"/>
        </w:rPr>
      </w:pPr>
      <w:r w:rsidRPr="00C55427">
        <w:rPr>
          <w:rFonts w:ascii="Calibri" w:hAnsi="Calibri"/>
          <w:sz w:val="22"/>
        </w:rPr>
        <w:t xml:space="preserve">OGGETTO: </w:t>
      </w:r>
      <w:r w:rsidRPr="00C55427">
        <w:rPr>
          <w:rFonts w:ascii="Calibri" w:hAnsi="Calibri"/>
          <w:b/>
          <w:bCs/>
          <w:sz w:val="22"/>
        </w:rPr>
        <w:t>AFFIDAMENTO IN APPALTO…………………………………………..</w:t>
      </w:r>
    </w:p>
    <w:p w:rsidR="00FE3F82" w:rsidRPr="00C55427" w:rsidRDefault="00FE3F82" w:rsidP="00FE3F82">
      <w:pPr>
        <w:widowControl w:val="0"/>
        <w:shd w:val="clear" w:color="auto" w:fill="FFFFFF"/>
        <w:tabs>
          <w:tab w:val="left" w:pos="708"/>
        </w:tabs>
        <w:rPr>
          <w:rFonts w:ascii="Calibri" w:hAnsi="Calibri"/>
          <w:sz w:val="22"/>
        </w:rPr>
      </w:pPr>
    </w:p>
    <w:p w:rsidR="00FE3F82" w:rsidRPr="00C55427" w:rsidRDefault="00FE3F82" w:rsidP="00FE3F82">
      <w:pPr>
        <w:widowControl w:val="0"/>
        <w:shd w:val="clear" w:color="auto" w:fill="FFFFFF"/>
        <w:ind w:right="191"/>
        <w:rPr>
          <w:rFonts w:ascii="Calibri" w:eastAsia="Symbol" w:hAnsi="Calibri"/>
          <w:sz w:val="22"/>
        </w:rPr>
      </w:pPr>
      <w:r w:rsidRPr="00C55427">
        <w:rPr>
          <w:rFonts w:ascii="Calibri" w:hAnsi="Calibri"/>
          <w:sz w:val="22"/>
        </w:rPr>
        <w:t>L’anno ___________ il giorno ________________, i sottoscritti</w:t>
      </w:r>
      <w:r w:rsidRPr="00C55427">
        <w:rPr>
          <w:rStyle w:val="Caratteredellanota"/>
          <w:rFonts w:ascii="Calibri" w:hAnsi="Calibri"/>
          <w:b/>
          <w:bCs/>
          <w:i/>
          <w:iCs/>
          <w:sz w:val="22"/>
        </w:rPr>
        <w:footnoteReference w:id="1"/>
      </w:r>
      <w:r w:rsidRPr="00C55427">
        <w:rPr>
          <w:rFonts w:ascii="Calibri" w:hAnsi="Calibri"/>
          <w:sz w:val="22"/>
        </w:rPr>
        <w:t>:</w:t>
      </w:r>
    </w:p>
    <w:p w:rsidR="00FE3F82" w:rsidRPr="00C55427" w:rsidRDefault="00FE3F82" w:rsidP="00FE3F82">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Symbol" w:hAnsi="Calibri"/>
          <w:sz w:val="22"/>
          <w:szCs w:val="22"/>
        </w:rPr>
      </w:pPr>
      <w:r w:rsidRPr="00C55427">
        <w:rPr>
          <w:rFonts w:ascii="Calibri" w:eastAsia="Symbol" w:hAnsi="Calibri"/>
          <w:sz w:val="22"/>
          <w:szCs w:val="22"/>
        </w:rPr>
        <w:t></w:t>
      </w:r>
      <w:r w:rsidRPr="00C55427">
        <w:rPr>
          <w:rFonts w:ascii="Calibri" w:eastAsia="Calibri" w:hAnsi="Calibri"/>
          <w:sz w:val="22"/>
          <w:szCs w:val="22"/>
        </w:rPr>
        <w:t xml:space="preserve"> </w:t>
      </w:r>
      <w:r w:rsidRPr="00C55427">
        <w:rPr>
          <w:rFonts w:ascii="Calibri" w:hAnsi="Calibri"/>
          <w:sz w:val="22"/>
          <w:szCs w:val="22"/>
        </w:rPr>
        <w:t>Signor _____________________nato a ________________ il __/__/____ nella sua qualità di _____________ e come tale legale rappresentante dell'</w:t>
      </w:r>
      <w:r w:rsidR="00FE35B8">
        <w:rPr>
          <w:rFonts w:ascii="Calibri" w:hAnsi="Calibri"/>
          <w:sz w:val="22"/>
          <w:szCs w:val="22"/>
        </w:rPr>
        <w:t>operatore economico</w:t>
      </w:r>
      <w:r w:rsidRPr="00C55427">
        <w:rPr>
          <w:rFonts w:ascii="Calibri" w:hAnsi="Calibri"/>
          <w:sz w:val="22"/>
          <w:szCs w:val="22"/>
        </w:rPr>
        <w:t xml:space="preserve"> _________________________ con sede in ___________________ Codice Fiscale e/o Partita I.V.A. __________________ </w:t>
      </w:r>
    </w:p>
    <w:p w:rsidR="00FE3F82" w:rsidRPr="00C55427" w:rsidRDefault="00FE3F82" w:rsidP="00FE3F82">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Symbol" w:hAnsi="Calibri"/>
          <w:sz w:val="22"/>
          <w:szCs w:val="22"/>
        </w:rPr>
      </w:pPr>
      <w:r w:rsidRPr="00C55427">
        <w:rPr>
          <w:rFonts w:ascii="Calibri" w:eastAsia="Symbol" w:hAnsi="Calibri"/>
          <w:sz w:val="22"/>
          <w:szCs w:val="22"/>
        </w:rPr>
        <w:t></w:t>
      </w:r>
      <w:r w:rsidRPr="00C55427">
        <w:rPr>
          <w:rFonts w:ascii="Calibri" w:eastAsia="Calibri" w:hAnsi="Calibri"/>
          <w:sz w:val="22"/>
          <w:szCs w:val="22"/>
        </w:rPr>
        <w:t xml:space="preserve"> </w:t>
      </w:r>
      <w:r w:rsidRPr="00C55427">
        <w:rPr>
          <w:rFonts w:ascii="Calibri" w:hAnsi="Calibri"/>
          <w:sz w:val="22"/>
          <w:szCs w:val="22"/>
        </w:rPr>
        <w:t>Signor _____________________nato a ________________ il __/__/____ nella sua qualità di _____________ e come tale legale rappresentante dell'</w:t>
      </w:r>
      <w:r w:rsidR="00FE35B8" w:rsidRPr="00FE35B8">
        <w:rPr>
          <w:rFonts w:ascii="Calibri" w:hAnsi="Calibri"/>
          <w:sz w:val="22"/>
          <w:szCs w:val="22"/>
        </w:rPr>
        <w:t xml:space="preserve"> </w:t>
      </w:r>
      <w:r w:rsidR="00FE35B8">
        <w:rPr>
          <w:rFonts w:ascii="Calibri" w:hAnsi="Calibri"/>
          <w:sz w:val="22"/>
          <w:szCs w:val="22"/>
        </w:rPr>
        <w:t>operatore economico</w:t>
      </w:r>
      <w:r w:rsidRPr="00C55427">
        <w:rPr>
          <w:rFonts w:ascii="Calibri" w:hAnsi="Calibri"/>
          <w:sz w:val="22"/>
          <w:szCs w:val="22"/>
        </w:rPr>
        <w:t xml:space="preserve"> _________________________ con sede in ___________________ Codice Fiscale e/o Partita I.V.A. __________________ </w:t>
      </w:r>
    </w:p>
    <w:p w:rsidR="00FE3F82" w:rsidRPr="00C55427" w:rsidRDefault="00FE3F82" w:rsidP="00FE3F82">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r w:rsidRPr="00C55427">
        <w:rPr>
          <w:rFonts w:ascii="Calibri" w:eastAsia="Symbol" w:hAnsi="Calibri"/>
          <w:sz w:val="22"/>
          <w:szCs w:val="22"/>
        </w:rPr>
        <w:t></w:t>
      </w:r>
      <w:r w:rsidRPr="00C55427">
        <w:rPr>
          <w:rFonts w:ascii="Calibri" w:eastAsia="Calibri" w:hAnsi="Calibri"/>
          <w:sz w:val="22"/>
          <w:szCs w:val="22"/>
        </w:rPr>
        <w:t xml:space="preserve"> </w:t>
      </w:r>
      <w:r w:rsidRPr="00C55427">
        <w:rPr>
          <w:rFonts w:ascii="Calibri" w:hAnsi="Calibri"/>
          <w:sz w:val="22"/>
          <w:szCs w:val="22"/>
        </w:rPr>
        <w:t>Signor _____________________nato a ________________ il __/__/____ nella sua qualità di _____________ e come tale legale rappresentante dell'</w:t>
      </w:r>
      <w:r w:rsidR="00FE35B8" w:rsidRPr="00FE35B8">
        <w:rPr>
          <w:rFonts w:ascii="Calibri" w:hAnsi="Calibri"/>
          <w:sz w:val="22"/>
          <w:szCs w:val="22"/>
        </w:rPr>
        <w:t xml:space="preserve"> </w:t>
      </w:r>
      <w:r w:rsidR="00FE35B8">
        <w:rPr>
          <w:rFonts w:ascii="Calibri" w:hAnsi="Calibri"/>
          <w:sz w:val="22"/>
          <w:szCs w:val="22"/>
        </w:rPr>
        <w:t>operatore economico</w:t>
      </w:r>
      <w:r w:rsidRPr="00C55427">
        <w:rPr>
          <w:rFonts w:ascii="Calibri" w:hAnsi="Calibri"/>
          <w:sz w:val="22"/>
          <w:szCs w:val="22"/>
        </w:rPr>
        <w:t xml:space="preserve"> _________________________ con sede in ___________________ Codice Fiscale e/o Partita I.V.A. __________________ </w:t>
      </w:r>
    </w:p>
    <w:p w:rsidR="00FE3F82" w:rsidRDefault="00FE3F82" w:rsidP="00FE3F82">
      <w:pPr>
        <w:widowControl w:val="0"/>
        <w:shd w:val="clear" w:color="auto" w:fill="FFFFFF"/>
        <w:ind w:right="191"/>
        <w:rPr>
          <w:rFonts w:ascii="Calibri" w:hAnsi="Calibri"/>
          <w:b/>
          <w:bCs/>
          <w:sz w:val="22"/>
        </w:rPr>
      </w:pPr>
    </w:p>
    <w:p w:rsidR="00880207" w:rsidRPr="00C55427" w:rsidRDefault="00880207" w:rsidP="00FE3F82">
      <w:pPr>
        <w:widowControl w:val="0"/>
        <w:shd w:val="clear" w:color="auto" w:fill="FFFFFF"/>
        <w:ind w:right="191"/>
        <w:rPr>
          <w:rFonts w:ascii="Calibri" w:hAnsi="Calibri"/>
          <w:b/>
          <w:bCs/>
          <w:sz w:val="22"/>
        </w:rPr>
      </w:pPr>
    </w:p>
    <w:p w:rsidR="00FE3F82" w:rsidRPr="00C55427" w:rsidRDefault="00FE3F82" w:rsidP="00FE3F82">
      <w:pPr>
        <w:widowControl w:val="0"/>
        <w:shd w:val="clear" w:color="auto" w:fill="FFFFFF"/>
        <w:ind w:right="191"/>
        <w:jc w:val="center"/>
        <w:rPr>
          <w:rFonts w:ascii="Calibri" w:hAnsi="Calibri"/>
          <w:sz w:val="22"/>
        </w:rPr>
      </w:pPr>
      <w:r w:rsidRPr="00C55427">
        <w:rPr>
          <w:rFonts w:ascii="Calibri" w:hAnsi="Calibri"/>
          <w:b/>
          <w:bCs/>
          <w:sz w:val="22"/>
        </w:rPr>
        <w:t xml:space="preserve">p r e m e s </w:t>
      </w:r>
      <w:proofErr w:type="spellStart"/>
      <w:r w:rsidRPr="00C55427">
        <w:rPr>
          <w:rFonts w:ascii="Calibri" w:hAnsi="Calibri"/>
          <w:b/>
          <w:bCs/>
          <w:sz w:val="22"/>
        </w:rPr>
        <w:t>s</w:t>
      </w:r>
      <w:proofErr w:type="spellEnd"/>
      <w:r w:rsidRPr="00C55427">
        <w:rPr>
          <w:rFonts w:ascii="Calibri" w:hAnsi="Calibri"/>
          <w:b/>
          <w:bCs/>
          <w:sz w:val="22"/>
        </w:rPr>
        <w:t xml:space="preserve"> o</w:t>
      </w:r>
    </w:p>
    <w:p w:rsidR="00FE3F82" w:rsidRPr="00C55427" w:rsidRDefault="00FE3F82" w:rsidP="00FE3F82">
      <w:pPr>
        <w:pStyle w:val="WW-Corpotesto"/>
        <w:widowControl w:val="0"/>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r w:rsidRPr="00C55427">
        <w:rPr>
          <w:rFonts w:ascii="Calibri" w:hAnsi="Calibri"/>
          <w:sz w:val="22"/>
          <w:szCs w:val="22"/>
        </w:rPr>
        <w:t xml:space="preserve">- che la </w:t>
      </w:r>
      <w:r w:rsidRPr="00C55427">
        <w:rPr>
          <w:rFonts w:ascii="Calibri" w:hAnsi="Calibri"/>
          <w:b/>
          <w:bCs/>
          <w:color w:val="auto"/>
          <w:sz w:val="22"/>
          <w:szCs w:val="22"/>
        </w:rPr>
        <w:t>Spett.le Stazione Unica Appaltante</w:t>
      </w:r>
      <w:r w:rsidRPr="00C55427">
        <w:rPr>
          <w:rFonts w:ascii="Calibri" w:hAnsi="Calibri"/>
          <w:bCs/>
          <w:color w:val="auto"/>
          <w:sz w:val="22"/>
          <w:szCs w:val="22"/>
        </w:rPr>
        <w:t xml:space="preserve"> </w:t>
      </w:r>
      <w:r w:rsidRPr="00C55427">
        <w:rPr>
          <w:rFonts w:ascii="Calibri" w:hAnsi="Calibri"/>
          <w:sz w:val="22"/>
          <w:szCs w:val="22"/>
        </w:rPr>
        <w:t>del Comune intende affidare, mediante procedura aperta l’appalto in oggetto;</w:t>
      </w:r>
    </w:p>
    <w:p w:rsidR="00FE3F82" w:rsidRPr="00C55427" w:rsidRDefault="00FE3F82" w:rsidP="00FE3F82">
      <w:pPr>
        <w:widowControl w:val="0"/>
        <w:shd w:val="clear" w:color="auto" w:fill="FFFFFF"/>
        <w:ind w:right="191"/>
        <w:jc w:val="center"/>
        <w:rPr>
          <w:rFonts w:ascii="Calibri" w:hAnsi="Calibri"/>
          <w:sz w:val="22"/>
        </w:rPr>
      </w:pPr>
      <w:r w:rsidRPr="00C55427">
        <w:rPr>
          <w:rFonts w:ascii="Calibri" w:hAnsi="Calibri"/>
          <w:b/>
          <w:bCs/>
          <w:sz w:val="22"/>
        </w:rPr>
        <w:t>d i c h i a r a n o</w:t>
      </w:r>
    </w:p>
    <w:p w:rsidR="00FE3F82" w:rsidRPr="00C55427" w:rsidRDefault="00FE3F82" w:rsidP="007E0E1C">
      <w:pPr>
        <w:pStyle w:val="WW-Corpotesto"/>
        <w:widowControl w:val="0"/>
        <w:numPr>
          <w:ilvl w:val="0"/>
          <w:numId w:val="8"/>
        </w:numPr>
        <w:shd w:val="clear" w:color="auto" w:fill="FFFFFF"/>
        <w:tabs>
          <w:tab w:val="clear" w:pos="360"/>
          <w:tab w:val="num" w:pos="284"/>
        </w:tabs>
        <w:overflowPunct/>
        <w:autoSpaceDE/>
        <w:ind w:left="284" w:right="191" w:hanging="284"/>
        <w:rPr>
          <w:rFonts w:ascii="Calibri" w:hAnsi="Calibri"/>
          <w:sz w:val="22"/>
          <w:szCs w:val="22"/>
        </w:rPr>
      </w:pPr>
      <w:r w:rsidRPr="00C55427">
        <w:rPr>
          <w:rFonts w:ascii="Calibri" w:hAnsi="Calibri"/>
          <w:sz w:val="22"/>
          <w:szCs w:val="22"/>
        </w:rPr>
        <w:t>che intendono partecipare all’appalto per l’assegnazione del servizio di cui in oggetto in Ragg</w:t>
      </w:r>
      <w:r w:rsidR="00FE35B8">
        <w:rPr>
          <w:rFonts w:ascii="Calibri" w:hAnsi="Calibri"/>
          <w:sz w:val="22"/>
          <w:szCs w:val="22"/>
        </w:rPr>
        <w:t>ruppamento Temporaneo</w:t>
      </w:r>
      <w:r w:rsidRPr="00C55427">
        <w:rPr>
          <w:rFonts w:ascii="Calibri" w:hAnsi="Calibri"/>
          <w:sz w:val="22"/>
          <w:szCs w:val="22"/>
        </w:rPr>
        <w:t xml:space="preserve">/Consorzio ordinario ai sensi e per gli effetti dell’art. 48 del </w:t>
      </w:r>
      <w:r w:rsidR="00A93E39">
        <w:rPr>
          <w:rFonts w:ascii="Calibri" w:hAnsi="Calibri"/>
          <w:sz w:val="22"/>
          <w:szCs w:val="22"/>
        </w:rPr>
        <w:t>Codice</w:t>
      </w:r>
      <w:r w:rsidRPr="00C55427">
        <w:rPr>
          <w:rFonts w:ascii="Calibri" w:hAnsi="Calibri"/>
          <w:sz w:val="22"/>
          <w:szCs w:val="22"/>
        </w:rPr>
        <w:t xml:space="preserve"> e che in caso di aggiudicazione della gara, i predetti soggetti si impegnano a conferire mandato collettivo, speciale, gratuito e irrevocabile con rappresentanza all'</w:t>
      </w:r>
      <w:r w:rsidR="00FE35B8">
        <w:rPr>
          <w:rFonts w:ascii="Calibri" w:hAnsi="Calibri"/>
          <w:sz w:val="22"/>
          <w:szCs w:val="22"/>
        </w:rPr>
        <w:t>operatore economico</w:t>
      </w:r>
      <w:r w:rsidRPr="00C55427">
        <w:rPr>
          <w:rFonts w:ascii="Calibri" w:hAnsi="Calibri"/>
          <w:sz w:val="22"/>
          <w:szCs w:val="22"/>
        </w:rPr>
        <w:t xml:space="preserve"> ____________________ che sarà designata Mandataria;</w:t>
      </w:r>
    </w:p>
    <w:p w:rsidR="00FE3F82" w:rsidRPr="00C55427" w:rsidRDefault="00FE3F82" w:rsidP="007E0E1C">
      <w:pPr>
        <w:pStyle w:val="WW-Corpotesto"/>
        <w:widowControl w:val="0"/>
        <w:numPr>
          <w:ilvl w:val="0"/>
          <w:numId w:val="8"/>
        </w:numPr>
        <w:shd w:val="clear" w:color="auto" w:fill="FFFFFF"/>
        <w:tabs>
          <w:tab w:val="clear" w:pos="360"/>
          <w:tab w:val="num" w:pos="284"/>
          <w:tab w:val="left" w:pos="720"/>
          <w:tab w:val="left" w:pos="1584"/>
          <w:tab w:val="left" w:pos="2448"/>
        </w:tabs>
        <w:overflowPunct/>
        <w:autoSpaceDE/>
        <w:ind w:left="284" w:right="191" w:hanging="284"/>
        <w:rPr>
          <w:rFonts w:ascii="Calibri" w:hAnsi="Calibri"/>
          <w:sz w:val="22"/>
          <w:szCs w:val="22"/>
        </w:rPr>
      </w:pPr>
      <w:r w:rsidRPr="00C55427">
        <w:rPr>
          <w:rFonts w:ascii="Calibri" w:hAnsi="Calibri"/>
          <w:sz w:val="22"/>
          <w:szCs w:val="22"/>
        </w:rPr>
        <w:t>che l’offerta economica sarà sottoscritta congiuntamente sia dall’</w:t>
      </w:r>
      <w:r w:rsidR="00FE35B8">
        <w:rPr>
          <w:rFonts w:ascii="Calibri" w:hAnsi="Calibri"/>
          <w:sz w:val="22"/>
          <w:szCs w:val="22"/>
        </w:rPr>
        <w:t>operatore economico designato quale mandatario</w:t>
      </w:r>
      <w:r w:rsidRPr="00C55427">
        <w:rPr>
          <w:rFonts w:ascii="Calibri" w:hAnsi="Calibri"/>
          <w:sz w:val="22"/>
          <w:szCs w:val="22"/>
        </w:rPr>
        <w:t xml:space="preserve"> sia dalla/e mandante/i;</w:t>
      </w:r>
    </w:p>
    <w:p w:rsidR="00FE3F82" w:rsidRPr="00C55427" w:rsidRDefault="00FE3F82" w:rsidP="007E0E1C">
      <w:pPr>
        <w:pStyle w:val="WW-Corpotesto"/>
        <w:widowControl w:val="0"/>
        <w:numPr>
          <w:ilvl w:val="0"/>
          <w:numId w:val="8"/>
        </w:numPr>
        <w:shd w:val="clear" w:color="auto" w:fill="FFFFFF"/>
        <w:tabs>
          <w:tab w:val="clear" w:pos="360"/>
          <w:tab w:val="num" w:pos="284"/>
          <w:tab w:val="left" w:pos="720"/>
          <w:tab w:val="left" w:pos="1584"/>
          <w:tab w:val="left" w:pos="2448"/>
        </w:tabs>
        <w:overflowPunct/>
        <w:autoSpaceDE/>
        <w:ind w:left="284" w:right="191" w:hanging="284"/>
        <w:rPr>
          <w:rFonts w:ascii="Calibri" w:hAnsi="Calibri"/>
          <w:sz w:val="22"/>
          <w:szCs w:val="22"/>
        </w:rPr>
      </w:pPr>
      <w:r w:rsidRPr="00C55427">
        <w:rPr>
          <w:rFonts w:ascii="Calibri" w:hAnsi="Calibri"/>
          <w:sz w:val="22"/>
          <w:szCs w:val="22"/>
        </w:rPr>
        <w:t xml:space="preserve">che il servizio, sarà eseguita </w:t>
      </w:r>
      <w:r w:rsidR="00FE35B8">
        <w:rPr>
          <w:rFonts w:ascii="Calibri" w:hAnsi="Calibri"/>
          <w:sz w:val="22"/>
          <w:szCs w:val="22"/>
        </w:rPr>
        <w:t>dai singoli operatori economici</w:t>
      </w:r>
      <w:r w:rsidRPr="00C55427">
        <w:rPr>
          <w:rFonts w:ascii="Calibri" w:hAnsi="Calibri"/>
          <w:sz w:val="22"/>
          <w:szCs w:val="22"/>
        </w:rPr>
        <w:t xml:space="preserve"> nei limiti delle specifiche quote di partecipazione che sono le seguenti:</w:t>
      </w:r>
    </w:p>
    <w:p w:rsidR="00FE3F82" w:rsidRPr="00C55427" w:rsidRDefault="00FE3F82" w:rsidP="00FE3F82">
      <w:pPr>
        <w:pStyle w:val="WW-Corpotesto"/>
        <w:widowControl w:val="0"/>
        <w:tabs>
          <w:tab w:val="num" w:pos="284"/>
        </w:tabs>
        <w:ind w:left="284" w:right="191" w:hanging="284"/>
        <w:rPr>
          <w:rFonts w:ascii="Calibri" w:hAnsi="Calibri"/>
          <w:sz w:val="22"/>
          <w:szCs w:val="22"/>
        </w:rPr>
      </w:pPr>
      <w:r w:rsidRPr="00C55427">
        <w:rPr>
          <w:rFonts w:ascii="Calibri" w:hAnsi="Calibri"/>
          <w:sz w:val="22"/>
          <w:szCs w:val="22"/>
        </w:rPr>
        <w:tab/>
        <w:t xml:space="preserve">mandataria: </w:t>
      </w:r>
      <w:r w:rsidRPr="00C55427">
        <w:rPr>
          <w:rFonts w:ascii="Calibri" w:hAnsi="Calibri"/>
          <w:i/>
          <w:sz w:val="22"/>
          <w:szCs w:val="22"/>
        </w:rPr>
        <w:t>___________________________</w:t>
      </w:r>
      <w:r w:rsidRPr="00C55427">
        <w:rPr>
          <w:rFonts w:ascii="Calibri" w:hAnsi="Calibri"/>
          <w:b/>
          <w:i/>
          <w:sz w:val="22"/>
          <w:szCs w:val="22"/>
        </w:rPr>
        <w:t>(indicare le quote /parti del servizio che svolgerà)</w:t>
      </w:r>
    </w:p>
    <w:p w:rsidR="00FE3F82" w:rsidRPr="00C55427" w:rsidRDefault="00FE3F82" w:rsidP="00FE3F82">
      <w:pPr>
        <w:pStyle w:val="WW-Corpotesto"/>
        <w:widowControl w:val="0"/>
        <w:tabs>
          <w:tab w:val="num" w:pos="284"/>
        </w:tabs>
        <w:ind w:left="284" w:right="191" w:hanging="284"/>
        <w:rPr>
          <w:rFonts w:ascii="Calibri" w:eastAsia="Calibri" w:hAnsi="Calibri"/>
          <w:b/>
          <w:i/>
          <w:sz w:val="22"/>
          <w:szCs w:val="22"/>
        </w:rPr>
      </w:pPr>
      <w:r w:rsidRPr="00C55427">
        <w:rPr>
          <w:rFonts w:ascii="Calibri" w:hAnsi="Calibri"/>
          <w:sz w:val="22"/>
          <w:szCs w:val="22"/>
        </w:rPr>
        <w:tab/>
        <w:t xml:space="preserve">mandante:___________________________ </w:t>
      </w:r>
      <w:r w:rsidRPr="00C55427">
        <w:rPr>
          <w:rFonts w:ascii="Calibri" w:hAnsi="Calibri"/>
          <w:b/>
          <w:i/>
          <w:sz w:val="22"/>
          <w:szCs w:val="22"/>
        </w:rPr>
        <w:t>(indicare le quote /parti del servizio che svolgerà)</w:t>
      </w:r>
    </w:p>
    <w:p w:rsidR="00FE3F82" w:rsidRPr="00C55427" w:rsidRDefault="00FE3F82" w:rsidP="00FE3F82">
      <w:pPr>
        <w:pStyle w:val="WW-Corpotesto"/>
        <w:widowControl w:val="0"/>
        <w:tabs>
          <w:tab w:val="num" w:pos="284"/>
        </w:tabs>
        <w:ind w:left="284" w:right="191" w:hanging="284"/>
        <w:rPr>
          <w:rFonts w:ascii="Calibri" w:hAnsi="Calibri"/>
          <w:b/>
          <w:bCs/>
          <w:sz w:val="22"/>
          <w:szCs w:val="22"/>
        </w:rPr>
      </w:pPr>
      <w:r w:rsidRPr="00C55427">
        <w:rPr>
          <w:rFonts w:ascii="Calibri" w:eastAsia="Calibri" w:hAnsi="Calibri"/>
          <w:b/>
          <w:i/>
          <w:sz w:val="22"/>
          <w:szCs w:val="22"/>
        </w:rPr>
        <w:t xml:space="preserve"> </w:t>
      </w:r>
      <w:r w:rsidRPr="00C55427">
        <w:rPr>
          <w:rFonts w:ascii="Calibri" w:hAnsi="Calibri"/>
          <w:b/>
          <w:i/>
          <w:sz w:val="22"/>
          <w:szCs w:val="22"/>
        </w:rPr>
        <w:tab/>
      </w:r>
      <w:r w:rsidRPr="00C55427">
        <w:rPr>
          <w:rFonts w:ascii="Calibri" w:hAnsi="Calibri"/>
          <w:sz w:val="22"/>
          <w:szCs w:val="22"/>
        </w:rPr>
        <w:t>mandante:___________________________</w:t>
      </w:r>
      <w:r w:rsidRPr="00C55427">
        <w:rPr>
          <w:rFonts w:ascii="Calibri" w:hAnsi="Calibri"/>
          <w:b/>
          <w:i/>
          <w:sz w:val="22"/>
          <w:szCs w:val="22"/>
        </w:rPr>
        <w:t>(indicare le quote /parti del servizio che svolgerà)</w:t>
      </w:r>
    </w:p>
    <w:p w:rsidR="00FE3F82" w:rsidRPr="00C55427" w:rsidRDefault="00FE3F82" w:rsidP="00FE3F82">
      <w:pPr>
        <w:pStyle w:val="WW-Corpotesto"/>
        <w:widowControl w:val="0"/>
        <w:ind w:left="426" w:right="191" w:hanging="426"/>
        <w:rPr>
          <w:rFonts w:ascii="Calibri" w:hAnsi="Calibri"/>
          <w:b/>
          <w:bCs/>
          <w:sz w:val="22"/>
          <w:szCs w:val="22"/>
        </w:rPr>
      </w:pPr>
      <w:r w:rsidRPr="00C55427">
        <w:rPr>
          <w:rFonts w:ascii="Calibri" w:hAnsi="Calibri"/>
          <w:b/>
          <w:bCs/>
          <w:sz w:val="22"/>
          <w:szCs w:val="22"/>
        </w:rPr>
        <w:tab/>
      </w:r>
    </w:p>
    <w:p w:rsidR="00FE3F82" w:rsidRDefault="00AF79AC" w:rsidP="00FE3F82">
      <w:pPr>
        <w:pStyle w:val="WW-Corpotesto"/>
        <w:widowControl w:val="0"/>
        <w:shd w:val="clear" w:color="auto" w:fill="FFFFFF"/>
        <w:tabs>
          <w:tab w:val="clear" w:pos="0"/>
          <w:tab w:val="left" w:pos="708"/>
        </w:tabs>
        <w:ind w:right="191"/>
        <w:rPr>
          <w:rFonts w:ascii="Calibri" w:hAnsi="Calibri"/>
          <w:b/>
          <w:bCs/>
          <w:sz w:val="22"/>
          <w:szCs w:val="22"/>
        </w:rPr>
      </w:pPr>
      <w:r w:rsidRPr="00AF79AC">
        <w:rPr>
          <w:rFonts w:ascii="Calibri" w:hAnsi="Calibri"/>
          <w:b/>
          <w:bCs/>
          <w:sz w:val="22"/>
          <w:szCs w:val="22"/>
        </w:rPr>
        <w:t>che il giovane professionista laureato da meno di cinque anni all’esercizio della professione è</w:t>
      </w:r>
      <w:r>
        <w:rPr>
          <w:rFonts w:ascii="Calibri" w:hAnsi="Calibri"/>
          <w:b/>
          <w:bCs/>
          <w:sz w:val="22"/>
          <w:szCs w:val="22"/>
        </w:rPr>
        <w:t xml:space="preserve"> </w:t>
      </w:r>
      <w:r w:rsidRPr="00AF79AC">
        <w:rPr>
          <w:rFonts w:ascii="Calibri" w:hAnsi="Calibri"/>
          <w:b/>
          <w:bCs/>
          <w:sz w:val="22"/>
          <w:szCs w:val="22"/>
        </w:rPr>
        <w:t>……………………………………………………………………………………………………………</w:t>
      </w:r>
    </w:p>
    <w:p w:rsidR="004F4743" w:rsidRDefault="004F4743" w:rsidP="00FE3F82">
      <w:pPr>
        <w:pStyle w:val="WW-Corpotesto"/>
        <w:widowControl w:val="0"/>
        <w:shd w:val="clear" w:color="auto" w:fill="FFFFFF"/>
        <w:tabs>
          <w:tab w:val="clear" w:pos="0"/>
          <w:tab w:val="left" w:pos="708"/>
        </w:tabs>
        <w:ind w:right="191"/>
        <w:rPr>
          <w:rFonts w:ascii="Calibri" w:hAnsi="Calibri"/>
          <w:b/>
          <w:bCs/>
          <w:sz w:val="22"/>
          <w:szCs w:val="22"/>
        </w:rPr>
      </w:pPr>
    </w:p>
    <w:p w:rsidR="004F4743" w:rsidRPr="00C55427" w:rsidRDefault="004F4743" w:rsidP="00FE3F82">
      <w:pPr>
        <w:pStyle w:val="WW-Corpotesto"/>
        <w:widowControl w:val="0"/>
        <w:shd w:val="clear" w:color="auto" w:fill="FFFFFF"/>
        <w:tabs>
          <w:tab w:val="clear" w:pos="0"/>
          <w:tab w:val="left" w:pos="708"/>
        </w:tabs>
        <w:ind w:right="191"/>
        <w:rPr>
          <w:rFonts w:ascii="Calibri" w:hAnsi="Calibri"/>
          <w:b/>
          <w:bCs/>
          <w:sz w:val="22"/>
          <w:szCs w:val="22"/>
        </w:rPr>
      </w:pPr>
      <w:r w:rsidRPr="005B585C">
        <w:rPr>
          <w:rFonts w:ascii="Calibri" w:hAnsi="Calibri"/>
          <w:sz w:val="22"/>
          <w:szCs w:val="22"/>
        </w:rPr>
        <w:t>data</w:t>
      </w:r>
      <w:r w:rsidRPr="005B585C">
        <w:rPr>
          <w:rFonts w:ascii="Calibri" w:hAnsi="Calibri"/>
          <w:b/>
          <w:bCs/>
          <w:sz w:val="22"/>
          <w:szCs w:val="22"/>
        </w:rPr>
        <w:t>_______________</w:t>
      </w:r>
    </w:p>
    <w:p w:rsidR="00FE3F82" w:rsidRPr="00C55427" w:rsidRDefault="00FE3F82" w:rsidP="00FE3F82">
      <w:pPr>
        <w:pStyle w:val="WW-Corpotesto"/>
        <w:widowControl w:val="0"/>
        <w:shd w:val="clear" w:color="auto" w:fill="FFFFFF"/>
        <w:tabs>
          <w:tab w:val="clear" w:pos="0"/>
          <w:tab w:val="left" w:pos="708"/>
        </w:tabs>
        <w:ind w:right="191"/>
        <w:rPr>
          <w:rFonts w:ascii="Calibri" w:hAnsi="Calibri"/>
          <w:b/>
          <w:bCs/>
          <w:sz w:val="22"/>
          <w:szCs w:val="22"/>
        </w:rPr>
      </w:pPr>
    </w:p>
    <w:p w:rsidR="00FE3F82" w:rsidRPr="00C55427" w:rsidRDefault="00FE3F82" w:rsidP="00FE3F82">
      <w:pPr>
        <w:pStyle w:val="WW-Corpotesto"/>
        <w:widowControl w:val="0"/>
        <w:shd w:val="clear" w:color="auto" w:fill="FFFFFF"/>
        <w:tabs>
          <w:tab w:val="clear" w:pos="0"/>
          <w:tab w:val="left" w:pos="708"/>
        </w:tabs>
        <w:ind w:left="3540" w:right="191" w:firstLine="4"/>
        <w:rPr>
          <w:rFonts w:ascii="Calibri" w:hAnsi="Calibri"/>
          <w:b/>
          <w:sz w:val="22"/>
          <w:szCs w:val="22"/>
        </w:rPr>
      </w:pPr>
      <w:r w:rsidRPr="00C55427">
        <w:rPr>
          <w:rFonts w:ascii="Calibri" w:hAnsi="Calibri"/>
          <w:b/>
          <w:bCs/>
          <w:sz w:val="22"/>
          <w:szCs w:val="22"/>
        </w:rPr>
        <w:t xml:space="preserve">I RAPPRESENTANTI o i </w:t>
      </w:r>
      <w:r w:rsidR="00FE35B8">
        <w:rPr>
          <w:rFonts w:ascii="Calibri" w:hAnsi="Calibri"/>
          <w:b/>
          <w:bCs/>
          <w:sz w:val="22"/>
          <w:szCs w:val="22"/>
        </w:rPr>
        <w:t>PROCURATORI delle SOCIETA' degli</w:t>
      </w:r>
      <w:r w:rsidRPr="00C55427">
        <w:rPr>
          <w:rFonts w:ascii="Calibri" w:hAnsi="Calibri"/>
          <w:b/>
          <w:bCs/>
          <w:sz w:val="22"/>
          <w:szCs w:val="22"/>
        </w:rPr>
        <w:t xml:space="preserve"> </w:t>
      </w:r>
      <w:r w:rsidR="00FE35B8">
        <w:rPr>
          <w:rFonts w:ascii="Calibri" w:hAnsi="Calibri"/>
          <w:b/>
          <w:bCs/>
          <w:sz w:val="22"/>
          <w:szCs w:val="22"/>
        </w:rPr>
        <w:t xml:space="preserve">operatori economici </w:t>
      </w:r>
      <w:proofErr w:type="spellStart"/>
      <w:r w:rsidR="00FE35B8">
        <w:rPr>
          <w:rFonts w:ascii="Calibri" w:hAnsi="Calibri"/>
          <w:b/>
          <w:bCs/>
          <w:sz w:val="22"/>
          <w:szCs w:val="22"/>
        </w:rPr>
        <w:t>raggruppandi</w:t>
      </w:r>
      <w:proofErr w:type="spellEnd"/>
    </w:p>
    <w:p w:rsidR="00FE3F82" w:rsidRPr="00C55427" w:rsidRDefault="00FE3F82" w:rsidP="00FE3F82">
      <w:pPr>
        <w:pStyle w:val="Testopredefinito"/>
        <w:pageBreakBefore/>
        <w:jc w:val="center"/>
        <w:rPr>
          <w:rFonts w:ascii="Calibri" w:hAnsi="Calibri"/>
          <w:sz w:val="22"/>
        </w:rPr>
      </w:pPr>
      <w:r w:rsidRPr="00C55427">
        <w:rPr>
          <w:rFonts w:ascii="Calibri" w:hAnsi="Calibri"/>
          <w:b/>
          <w:sz w:val="22"/>
        </w:rPr>
        <w:t xml:space="preserve">FAC-SIMILE “Modulo Ausiliaria” </w:t>
      </w:r>
    </w:p>
    <w:p w:rsidR="00FE3F82" w:rsidRPr="00C55427" w:rsidRDefault="00FE3F82" w:rsidP="00FE3F82">
      <w:pPr>
        <w:pStyle w:val="Testopredefinito"/>
        <w:jc w:val="center"/>
        <w:rPr>
          <w:rFonts w:ascii="Calibri" w:hAnsi="Calibri"/>
          <w:sz w:val="22"/>
        </w:rPr>
      </w:pPr>
    </w:p>
    <w:p w:rsidR="00FE3F82" w:rsidRPr="00C55427" w:rsidRDefault="00FE3F82" w:rsidP="00555BBD">
      <w:pPr>
        <w:pStyle w:val="Testopredefinito"/>
        <w:jc w:val="both"/>
        <w:rPr>
          <w:rFonts w:ascii="Calibri" w:eastAsia="Calibri" w:hAnsi="Calibri"/>
          <w:sz w:val="22"/>
        </w:rPr>
      </w:pPr>
      <w:r w:rsidRPr="00C55427">
        <w:rPr>
          <w:rFonts w:ascii="Calibri" w:hAnsi="Calibri"/>
          <w:sz w:val="22"/>
        </w:rPr>
        <w:t>Spett.le Stazione Unica Appaltante</w:t>
      </w:r>
    </w:p>
    <w:p w:rsidR="00FE3F82" w:rsidRPr="00C55427" w:rsidRDefault="00FE3F82" w:rsidP="00555BBD">
      <w:pPr>
        <w:pStyle w:val="Testopredefinito"/>
        <w:jc w:val="both"/>
        <w:rPr>
          <w:rFonts w:ascii="Calibri" w:hAnsi="Calibri"/>
          <w:sz w:val="22"/>
        </w:rPr>
      </w:pPr>
      <w:r w:rsidRPr="00C55427">
        <w:rPr>
          <w:rFonts w:ascii="Calibri" w:eastAsia="Calibri" w:hAnsi="Calibri"/>
          <w:sz w:val="22"/>
        </w:rPr>
        <w:t xml:space="preserve"> </w:t>
      </w:r>
      <w:r w:rsidRPr="00C55427">
        <w:rPr>
          <w:rFonts w:ascii="Calibri" w:hAnsi="Calibri"/>
          <w:sz w:val="22"/>
        </w:rPr>
        <w:t xml:space="preserve">del Comune di Genova </w:t>
      </w:r>
    </w:p>
    <w:p w:rsidR="00FE3F82" w:rsidRPr="00C55427" w:rsidRDefault="00FE3F82" w:rsidP="00555BBD">
      <w:pPr>
        <w:pStyle w:val="Testopredefinito"/>
        <w:jc w:val="both"/>
        <w:rPr>
          <w:rFonts w:ascii="Calibri" w:hAnsi="Calibri"/>
          <w:sz w:val="22"/>
        </w:rPr>
      </w:pPr>
    </w:p>
    <w:p w:rsidR="00FE3F82" w:rsidRPr="00C55427" w:rsidRDefault="00FE3F82" w:rsidP="00555BBD">
      <w:pPr>
        <w:widowControl w:val="0"/>
        <w:shd w:val="clear" w:color="auto" w:fill="FFFFFF"/>
        <w:tabs>
          <w:tab w:val="left" w:pos="708"/>
        </w:tabs>
        <w:jc w:val="both"/>
        <w:rPr>
          <w:rFonts w:ascii="Calibri" w:hAnsi="Calibri"/>
          <w:sz w:val="22"/>
        </w:rPr>
      </w:pPr>
      <w:r w:rsidRPr="00C55427">
        <w:rPr>
          <w:rFonts w:ascii="Calibri" w:hAnsi="Calibri"/>
          <w:sz w:val="22"/>
        </w:rPr>
        <w:t xml:space="preserve">OGGETTO: </w:t>
      </w:r>
      <w:r w:rsidRPr="00C55427">
        <w:rPr>
          <w:rFonts w:ascii="Calibri" w:hAnsi="Calibri"/>
          <w:b/>
          <w:bCs/>
          <w:sz w:val="22"/>
        </w:rPr>
        <w:t>AFFIDAMENTO IN APPALTO, ……………………………………</w:t>
      </w:r>
    </w:p>
    <w:p w:rsidR="00FE3F82" w:rsidRPr="00C55427" w:rsidRDefault="00FE3F82" w:rsidP="00555BBD">
      <w:pPr>
        <w:widowControl w:val="0"/>
        <w:shd w:val="clear" w:color="auto" w:fill="FFFFFF"/>
        <w:tabs>
          <w:tab w:val="left" w:pos="708"/>
        </w:tabs>
        <w:jc w:val="both"/>
        <w:rPr>
          <w:rFonts w:ascii="Calibri" w:hAnsi="Calibri"/>
          <w:sz w:val="22"/>
        </w:rPr>
      </w:pP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L’anno ___________ il giorno ________________, il Sottoscritto _____ ________________, nato a _______________ il ____________ e residente in ______________ Via ________________ in qualità di ________________ e, come tale Rappresentante dell’</w:t>
      </w:r>
      <w:r w:rsidR="00A37BE8" w:rsidRPr="00A37BE8">
        <w:rPr>
          <w:rFonts w:ascii="Calibri" w:hAnsi="Calibri"/>
          <w:sz w:val="22"/>
          <w:szCs w:val="22"/>
        </w:rPr>
        <w:t xml:space="preserve"> </w:t>
      </w:r>
      <w:r w:rsidR="00A37BE8">
        <w:rPr>
          <w:rFonts w:ascii="Calibri" w:hAnsi="Calibri"/>
          <w:sz w:val="22"/>
          <w:szCs w:val="22"/>
        </w:rPr>
        <w:t>operatore economico</w:t>
      </w:r>
      <w:r w:rsidRPr="00C55427">
        <w:rPr>
          <w:rFonts w:ascii="Calibri" w:hAnsi="Calibri"/>
          <w:sz w:val="22"/>
        </w:rPr>
        <w:t xml:space="preserve"> ________________ con sede in _________________ Via _____________________  Codice Fiscale/Partita I.V.A. ____________________ e-mail______ PEC__________telefono _____________fax___________</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conscio  della  responsabilità  che  assume  e delle sanzioni penali stabilite dal D.P.R. n. 445/2000 art. 76</w:t>
      </w:r>
    </w:p>
    <w:p w:rsidR="00FE3F82" w:rsidRPr="00C55427" w:rsidRDefault="00FE3F82" w:rsidP="00555BBD">
      <w:pPr>
        <w:pStyle w:val="Testopredefinito"/>
        <w:jc w:val="both"/>
        <w:rPr>
          <w:rFonts w:ascii="Calibri" w:hAnsi="Calibri"/>
          <w:sz w:val="22"/>
        </w:rPr>
      </w:pPr>
    </w:p>
    <w:p w:rsidR="00FE3F82" w:rsidRPr="00C55427" w:rsidRDefault="00FE3F82" w:rsidP="004F4743">
      <w:pPr>
        <w:pStyle w:val="Testopredefinito"/>
        <w:jc w:val="center"/>
        <w:rPr>
          <w:rFonts w:ascii="Calibri" w:hAnsi="Calibri"/>
          <w:b/>
          <w:sz w:val="22"/>
        </w:rPr>
      </w:pPr>
      <w:r w:rsidRPr="00C55427">
        <w:rPr>
          <w:rFonts w:ascii="Calibri" w:hAnsi="Calibri"/>
          <w:b/>
          <w:sz w:val="22"/>
        </w:rPr>
        <w:t xml:space="preserve">p r e m e s </w:t>
      </w:r>
      <w:proofErr w:type="spellStart"/>
      <w:r w:rsidRPr="00C55427">
        <w:rPr>
          <w:rFonts w:ascii="Calibri" w:hAnsi="Calibri"/>
          <w:b/>
          <w:sz w:val="22"/>
        </w:rPr>
        <w:t>s</w:t>
      </w:r>
      <w:proofErr w:type="spellEnd"/>
      <w:r w:rsidRPr="00C55427">
        <w:rPr>
          <w:rFonts w:ascii="Calibri" w:hAnsi="Calibri"/>
          <w:b/>
          <w:sz w:val="22"/>
        </w:rPr>
        <w:t xml:space="preserve"> o</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 che il Comune di Genova intende affidare, mediante procedura aperta l’appalto in oggetto;</w:t>
      </w:r>
    </w:p>
    <w:p w:rsidR="00FE3F82" w:rsidRPr="00C55427" w:rsidRDefault="00FE3F82" w:rsidP="00555BBD">
      <w:pPr>
        <w:pStyle w:val="Testopredefinito"/>
        <w:jc w:val="both"/>
        <w:rPr>
          <w:rFonts w:ascii="Calibri" w:hAnsi="Calibri"/>
          <w:sz w:val="22"/>
        </w:rPr>
      </w:pPr>
    </w:p>
    <w:p w:rsidR="00FE3F82" w:rsidRPr="00C55427" w:rsidRDefault="00FE3F82" w:rsidP="004F4743">
      <w:pPr>
        <w:pStyle w:val="Testopredefinito"/>
        <w:jc w:val="center"/>
        <w:rPr>
          <w:rFonts w:ascii="Calibri" w:hAnsi="Calibri"/>
          <w:sz w:val="22"/>
        </w:rPr>
      </w:pPr>
      <w:r w:rsidRPr="00C55427">
        <w:rPr>
          <w:rFonts w:ascii="Calibri" w:hAnsi="Calibri"/>
          <w:b/>
          <w:sz w:val="22"/>
        </w:rPr>
        <w:t>d i c h i a r a</w:t>
      </w:r>
    </w:p>
    <w:p w:rsidR="00FE3F82" w:rsidRPr="00C55427" w:rsidRDefault="00FE3F82" w:rsidP="00555BBD">
      <w:pPr>
        <w:pStyle w:val="Testopredefinito"/>
        <w:jc w:val="both"/>
        <w:rPr>
          <w:rFonts w:ascii="Calibri" w:hAnsi="Calibri"/>
          <w:sz w:val="22"/>
        </w:rPr>
      </w:pPr>
    </w:p>
    <w:p w:rsidR="00FE3F82" w:rsidRPr="00C55427" w:rsidRDefault="00FE3F82" w:rsidP="00555BBD">
      <w:pPr>
        <w:widowControl w:val="0"/>
        <w:shd w:val="clear" w:color="auto" w:fill="FFFFFF"/>
        <w:ind w:right="191"/>
        <w:jc w:val="both"/>
        <w:rPr>
          <w:rFonts w:ascii="Calibri" w:hAnsi="Calibri"/>
          <w:sz w:val="22"/>
        </w:rPr>
      </w:pPr>
      <w:r w:rsidRPr="00C55427">
        <w:rPr>
          <w:rFonts w:ascii="Calibri" w:hAnsi="Calibri"/>
          <w:b/>
          <w:bCs/>
          <w:sz w:val="22"/>
        </w:rPr>
        <w:t>A.1)</w:t>
      </w:r>
      <w:r w:rsidRPr="00C55427">
        <w:rPr>
          <w:rFonts w:ascii="Calibri" w:hAnsi="Calibri"/>
          <w:sz w:val="22"/>
        </w:rPr>
        <w:t xml:space="preserve"> nei propri confronti e, per quanto a propria diretta conoscenza, nei confronti di tutti i soggetti di cu</w:t>
      </w:r>
      <w:r w:rsidR="0018785F">
        <w:rPr>
          <w:rFonts w:ascii="Calibri" w:hAnsi="Calibri"/>
          <w:sz w:val="22"/>
        </w:rPr>
        <w:t xml:space="preserve">i  al comma 3 dell’art. 80 del </w:t>
      </w:r>
      <w:r w:rsidR="00A93E39">
        <w:rPr>
          <w:rFonts w:ascii="Calibri" w:hAnsi="Calibri"/>
          <w:sz w:val="22"/>
        </w:rPr>
        <w:t>Codice</w:t>
      </w:r>
      <w:r w:rsidRPr="00C55427">
        <w:rPr>
          <w:rFonts w:ascii="Calibri" w:hAnsi="Calibri"/>
          <w:bCs/>
          <w:sz w:val="22"/>
        </w:rPr>
        <w:t xml:space="preserve"> ed infra indicati,</w:t>
      </w:r>
      <w:r w:rsidRPr="00C55427">
        <w:rPr>
          <w:rFonts w:ascii="Calibri" w:hAnsi="Calibri"/>
          <w:sz w:val="22"/>
        </w:rPr>
        <w:t xml:space="preserve"> </w:t>
      </w:r>
      <w:r w:rsidRPr="00C55427">
        <w:rPr>
          <w:rFonts w:ascii="Calibri" w:hAnsi="Calibri"/>
          <w:b/>
          <w:bCs/>
          <w:sz w:val="22"/>
        </w:rPr>
        <w:t xml:space="preserve">NON </w:t>
      </w:r>
      <w:r w:rsidRPr="00C55427">
        <w:rPr>
          <w:rFonts w:ascii="Calibri" w:hAnsi="Calibri"/>
          <w:bCs/>
          <w:sz w:val="22"/>
        </w:rPr>
        <w:t xml:space="preserve">sussistono cause di decadenza, di sospensione o di divieto previste dall’art. 67 del </w:t>
      </w:r>
      <w:proofErr w:type="spellStart"/>
      <w:r w:rsidRPr="00C55427">
        <w:rPr>
          <w:rFonts w:ascii="Calibri" w:hAnsi="Calibri"/>
          <w:bCs/>
          <w:sz w:val="22"/>
        </w:rPr>
        <w:t>D.Lgs.</w:t>
      </w:r>
      <w:proofErr w:type="spellEnd"/>
      <w:r w:rsidRPr="00C55427">
        <w:rPr>
          <w:rFonts w:ascii="Calibri" w:hAnsi="Calibri"/>
          <w:bCs/>
          <w:sz w:val="22"/>
        </w:rPr>
        <w:t xml:space="preserve"> n. 159/2011 o di un tentativo di infiltrazione mafiosa di cui all’art. 84 comma 4 del medesimo Decreto.</w:t>
      </w:r>
    </w:p>
    <w:p w:rsidR="00FE3F82" w:rsidRPr="00C55427" w:rsidRDefault="00FE3F82" w:rsidP="00555BBD">
      <w:pPr>
        <w:pStyle w:val="WW-Corpotesto"/>
        <w:widowControl w:val="0"/>
        <w:shd w:val="clear" w:color="auto" w:fill="FFFFFF"/>
        <w:tabs>
          <w:tab w:val="left" w:pos="450"/>
        </w:tabs>
        <w:ind w:right="191" w:hanging="360"/>
        <w:rPr>
          <w:rFonts w:ascii="Calibri" w:hAnsi="Calibri"/>
          <w:sz w:val="22"/>
          <w:szCs w:val="22"/>
        </w:rPr>
      </w:pPr>
    </w:p>
    <w:p w:rsidR="00FE3F82" w:rsidRPr="00C55427" w:rsidRDefault="00FE3F82" w:rsidP="00555BBD">
      <w:pPr>
        <w:widowControl w:val="0"/>
        <w:shd w:val="clear" w:color="auto" w:fill="FFFFFF"/>
        <w:ind w:right="191"/>
        <w:jc w:val="both"/>
        <w:rPr>
          <w:rFonts w:ascii="Calibri" w:hAnsi="Calibri"/>
          <w:sz w:val="22"/>
        </w:rPr>
      </w:pPr>
      <w:r w:rsidRPr="00C55427">
        <w:rPr>
          <w:rFonts w:ascii="Calibri" w:hAnsi="Calibri"/>
          <w:b/>
          <w:bCs/>
          <w:sz w:val="22"/>
        </w:rPr>
        <w:t xml:space="preserve">A.2) </w:t>
      </w:r>
      <w:r w:rsidRPr="00C55427">
        <w:rPr>
          <w:rFonts w:ascii="Calibri" w:hAnsi="Calibri"/>
          <w:b/>
          <w:bCs/>
          <w:i/>
          <w:iCs/>
          <w:sz w:val="22"/>
        </w:rPr>
        <w:t>(obbligo di riportare una sola tra le due ipotesi oppure barrare quella di proprio interesse e comp</w:t>
      </w:r>
      <w:r w:rsidRPr="00C55427">
        <w:rPr>
          <w:rFonts w:ascii="Calibri" w:hAnsi="Calibri"/>
          <w:b/>
          <w:bCs/>
          <w:i/>
          <w:iCs/>
          <w:sz w:val="22"/>
        </w:rPr>
        <w:t>i</w:t>
      </w:r>
      <w:r w:rsidRPr="00C55427">
        <w:rPr>
          <w:rFonts w:ascii="Calibri" w:hAnsi="Calibri"/>
          <w:b/>
          <w:bCs/>
          <w:i/>
          <w:iCs/>
          <w:sz w:val="22"/>
        </w:rPr>
        <w:t>lare ove necessario):</w:t>
      </w:r>
    </w:p>
    <w:p w:rsidR="00FE3F82" w:rsidRPr="00C55427" w:rsidRDefault="00FE3F82" w:rsidP="00FE3F82">
      <w:pPr>
        <w:widowControl w:val="0"/>
        <w:shd w:val="clear" w:color="auto" w:fill="FFFFFF"/>
        <w:ind w:right="191"/>
        <w:rPr>
          <w:rFonts w:ascii="Calibri" w:hAnsi="Calibri"/>
          <w:sz w:val="22"/>
        </w:rPr>
      </w:pPr>
    </w:p>
    <w:p w:rsidR="00FE3F82" w:rsidRPr="00C55427" w:rsidRDefault="00FE3F82" w:rsidP="00FE3F82">
      <w:pPr>
        <w:pStyle w:val="WW-Corpotesto"/>
        <w:widowControl w:val="0"/>
        <w:shd w:val="clear" w:color="auto" w:fill="FFFFFF"/>
        <w:tabs>
          <w:tab w:val="clear" w:pos="0"/>
        </w:tabs>
        <w:ind w:right="191"/>
        <w:rPr>
          <w:rFonts w:ascii="Calibri" w:hAnsi="Calibri"/>
          <w:b/>
          <w:bCs/>
          <w:i/>
          <w:iCs/>
          <w:sz w:val="22"/>
          <w:szCs w:val="22"/>
        </w:rPr>
      </w:pPr>
      <w:r w:rsidRPr="00C55427">
        <w:rPr>
          <w:rFonts w:ascii="Calibri" w:eastAsia="Calibri" w:hAnsi="Calibri"/>
          <w:b/>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bCs/>
          <w:color w:val="auto"/>
          <w:sz w:val="22"/>
          <w:szCs w:val="22"/>
        </w:rPr>
        <w:t xml:space="preserve">nei propri confronti </w:t>
      </w:r>
      <w:r w:rsidRPr="00C55427">
        <w:rPr>
          <w:rFonts w:ascii="Calibri" w:hAnsi="Calibri"/>
          <w:sz w:val="22"/>
          <w:szCs w:val="22"/>
        </w:rPr>
        <w:t xml:space="preserve">e, </w:t>
      </w:r>
      <w:r w:rsidRPr="00C55427">
        <w:rPr>
          <w:rFonts w:ascii="Calibri" w:hAnsi="Calibri"/>
          <w:color w:val="auto"/>
          <w:sz w:val="22"/>
          <w:szCs w:val="22"/>
        </w:rPr>
        <w:t xml:space="preserve">per quanto a propria diretta conoscenza, </w:t>
      </w:r>
      <w:r w:rsidRPr="00C55427">
        <w:rPr>
          <w:rFonts w:ascii="Calibri" w:hAnsi="Calibri"/>
          <w:sz w:val="22"/>
          <w:szCs w:val="22"/>
        </w:rPr>
        <w:t>nei confronti di tutti i soggetti di c</w:t>
      </w:r>
      <w:r w:rsidR="0018785F">
        <w:rPr>
          <w:rFonts w:ascii="Calibri" w:hAnsi="Calibri"/>
          <w:sz w:val="22"/>
          <w:szCs w:val="22"/>
        </w:rPr>
        <w:t xml:space="preserve">ui al comma 3 dell’art. 80 del </w:t>
      </w:r>
      <w:r w:rsidR="00A93E39">
        <w:rPr>
          <w:rFonts w:ascii="Calibri" w:hAnsi="Calibri"/>
          <w:sz w:val="22"/>
          <w:szCs w:val="22"/>
        </w:rPr>
        <w:t>Codice</w:t>
      </w:r>
      <w:r w:rsidRPr="00C55427">
        <w:rPr>
          <w:rFonts w:ascii="Calibri" w:hAnsi="Calibri"/>
          <w:bCs/>
          <w:sz w:val="22"/>
          <w:szCs w:val="22"/>
        </w:rPr>
        <w:t xml:space="preserve"> ed infra indicati</w:t>
      </w:r>
      <w:r w:rsidRPr="00C55427">
        <w:rPr>
          <w:rFonts w:ascii="Calibri" w:hAnsi="Calibri"/>
          <w:b/>
          <w:bCs/>
          <w:color w:val="auto"/>
          <w:sz w:val="22"/>
          <w:szCs w:val="22"/>
        </w:rPr>
        <w:t xml:space="preserve"> NON</w:t>
      </w:r>
      <w:r w:rsidRPr="00C55427">
        <w:rPr>
          <w:rFonts w:ascii="Calibri" w:hAnsi="Calibri"/>
          <w:bCs/>
          <w:color w:val="auto"/>
          <w:sz w:val="22"/>
          <w:szCs w:val="22"/>
        </w:rPr>
        <w:t xml:space="preserve"> è stata pronunciata sentenza definitiva o decreto penale di condanna divenuto irrevocabile o sentenza di applicazione della pena su richiesta ai sensi dell’art. 444 del </w:t>
      </w:r>
      <w:r w:rsidR="00A93E39">
        <w:rPr>
          <w:rFonts w:ascii="Calibri" w:hAnsi="Calibri"/>
          <w:bCs/>
          <w:color w:val="auto"/>
          <w:sz w:val="22"/>
          <w:szCs w:val="22"/>
        </w:rPr>
        <w:t>Codice</w:t>
      </w:r>
      <w:r w:rsidRPr="00C55427">
        <w:rPr>
          <w:rFonts w:ascii="Calibri" w:hAnsi="Calibri"/>
          <w:bCs/>
          <w:color w:val="auto"/>
          <w:sz w:val="22"/>
          <w:szCs w:val="22"/>
        </w:rPr>
        <w:t xml:space="preserve"> di procedura penale, anche riferita a un suo subappaltatore nei casi di cui all’art. 105 comma 6 del </w:t>
      </w:r>
      <w:r w:rsidR="00A93E39">
        <w:rPr>
          <w:rFonts w:ascii="Calibri" w:hAnsi="Calibri"/>
          <w:bCs/>
          <w:color w:val="auto"/>
          <w:sz w:val="22"/>
          <w:szCs w:val="22"/>
        </w:rPr>
        <w:t>Codice</w:t>
      </w:r>
      <w:r w:rsidRPr="00C55427">
        <w:rPr>
          <w:rFonts w:ascii="Calibri" w:hAnsi="Calibri"/>
          <w:bCs/>
          <w:color w:val="auto"/>
          <w:sz w:val="22"/>
          <w:szCs w:val="22"/>
        </w:rPr>
        <w:t xml:space="preserve"> per uno dei reati di cui all’art. 80 comma 1 lettere a), b), </w:t>
      </w:r>
      <w:r w:rsidRPr="00C55427">
        <w:rPr>
          <w:rFonts w:ascii="Calibri" w:eastAsia="Calibri" w:hAnsi="Calibri"/>
          <w:b/>
          <w:sz w:val="22"/>
          <w:szCs w:val="22"/>
          <w:shd w:val="clear" w:color="auto" w:fill="FFFFFF"/>
        </w:rPr>
        <w:t>b-bis),</w:t>
      </w:r>
      <w:r w:rsidRPr="00C55427">
        <w:rPr>
          <w:rFonts w:ascii="Calibri" w:eastAsia="Calibri" w:hAnsi="Calibri" w:cs="Calibri"/>
          <w:shd w:val="clear" w:color="auto" w:fill="FFFFFF"/>
        </w:rPr>
        <w:t xml:space="preserve"> </w:t>
      </w:r>
      <w:r w:rsidRPr="00C55427">
        <w:rPr>
          <w:rFonts w:ascii="Calibri" w:hAnsi="Calibri"/>
          <w:bCs/>
          <w:color w:val="auto"/>
          <w:sz w:val="22"/>
          <w:szCs w:val="22"/>
        </w:rPr>
        <w:t xml:space="preserve"> c) d), e), f) e g) del </w:t>
      </w:r>
      <w:r w:rsidR="00A93E39">
        <w:rPr>
          <w:rFonts w:ascii="Calibri" w:hAnsi="Calibri"/>
          <w:bCs/>
          <w:color w:val="auto"/>
          <w:sz w:val="22"/>
          <w:szCs w:val="22"/>
        </w:rPr>
        <w:t>Codice</w:t>
      </w:r>
    </w:p>
    <w:p w:rsidR="00FE3F82" w:rsidRPr="00C55427" w:rsidRDefault="00FE3F82" w:rsidP="00FE3F82">
      <w:pPr>
        <w:pStyle w:val="WW-Corpotesto"/>
        <w:widowControl w:val="0"/>
        <w:shd w:val="clear" w:color="auto" w:fill="FFFFFF"/>
        <w:tabs>
          <w:tab w:val="left" w:pos="180"/>
          <w:tab w:val="left" w:pos="360"/>
        </w:tabs>
        <w:ind w:right="191"/>
        <w:jc w:val="center"/>
        <w:rPr>
          <w:rFonts w:ascii="Calibri" w:eastAsia="Calibri" w:hAnsi="Calibri"/>
          <w:bCs/>
          <w:color w:val="auto"/>
          <w:sz w:val="22"/>
          <w:szCs w:val="22"/>
        </w:rPr>
      </w:pPr>
      <w:r w:rsidRPr="00C55427">
        <w:rPr>
          <w:rFonts w:ascii="Calibri" w:hAnsi="Calibri"/>
          <w:b/>
          <w:bCs/>
          <w:i/>
          <w:iCs/>
          <w:sz w:val="22"/>
          <w:szCs w:val="22"/>
        </w:rPr>
        <w:t>(oppure)</w:t>
      </w:r>
    </w:p>
    <w:p w:rsidR="00FE3F82" w:rsidRPr="00C55427" w:rsidRDefault="00FE3F82" w:rsidP="00FE3F82">
      <w:pPr>
        <w:pStyle w:val="WW-Corpotesto"/>
        <w:widowControl w:val="0"/>
        <w:shd w:val="clear" w:color="auto" w:fill="FFFFFF"/>
        <w:tabs>
          <w:tab w:val="left" w:pos="180"/>
          <w:tab w:val="left" w:pos="360"/>
        </w:tabs>
        <w:ind w:right="191"/>
        <w:rPr>
          <w:rFonts w:ascii="Calibri" w:hAnsi="Calibri"/>
          <w:bCs/>
          <w:color w:val="auto"/>
          <w:sz w:val="22"/>
          <w:szCs w:val="22"/>
        </w:rPr>
      </w:pPr>
      <w:r w:rsidRPr="00C55427">
        <w:rPr>
          <w:rFonts w:ascii="Calibri" w:eastAsia="Calibri" w:hAnsi="Calibri"/>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color w:val="auto"/>
          <w:sz w:val="22"/>
          <w:szCs w:val="22"/>
        </w:rPr>
        <w:t xml:space="preserve">pur trovandosi in una delle situazioni di cui al comma 1 in quanto condannato per il/i seguente/i reato/i:…………………………………………………… * ed avendo la/e sentenza/e definitiva/e imposto una pena detentiva non superiore a diciotto mesi, ovvero riconosciuto l’attenuante della collaborazione come definita per le singole fattispecie di reato, o di cui al comma 5 e precisamente: </w:t>
      </w:r>
      <w:r w:rsidRPr="00C55427">
        <w:rPr>
          <w:rFonts w:ascii="Calibri" w:hAnsi="Calibri"/>
          <w:i/>
          <w:color w:val="auto"/>
          <w:sz w:val="22"/>
          <w:szCs w:val="22"/>
        </w:rPr>
        <w:t>(esplicitare la fattispecie)</w:t>
      </w:r>
      <w:r w:rsidRPr="00C55427">
        <w:rPr>
          <w:rFonts w:ascii="Calibri" w:hAnsi="Calibri"/>
          <w:color w:val="auto"/>
          <w:sz w:val="22"/>
          <w:szCs w:val="22"/>
        </w:rPr>
        <w:t>…………………………………………………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w:t>
      </w:r>
    </w:p>
    <w:p w:rsidR="00FE3F82" w:rsidRPr="00C55427" w:rsidRDefault="00FE3F82" w:rsidP="00FE3F82">
      <w:pPr>
        <w:pStyle w:val="WW-Corpotesto"/>
        <w:widowControl w:val="0"/>
        <w:shd w:val="clear" w:color="auto" w:fill="FFFFFF"/>
        <w:tabs>
          <w:tab w:val="left" w:pos="180"/>
          <w:tab w:val="left" w:pos="360"/>
        </w:tabs>
        <w:ind w:right="191"/>
        <w:rPr>
          <w:rFonts w:ascii="Calibri" w:hAnsi="Calibri"/>
          <w:bCs/>
          <w:i/>
          <w:color w:val="auto"/>
          <w:sz w:val="22"/>
          <w:szCs w:val="22"/>
        </w:rPr>
      </w:pPr>
      <w:r w:rsidRPr="00C55427">
        <w:rPr>
          <w:rFonts w:ascii="Calibri" w:hAnsi="Calibri"/>
          <w:bCs/>
          <w:i/>
          <w:color w:val="auto"/>
          <w:sz w:val="22"/>
          <w:szCs w:val="22"/>
        </w:rPr>
        <w:t>* (In caso affermativo indicare: la data della condanna, del decreto penale di condanna o della sentenza di applicazione della pena su richiesta, la relativa durata  e il reato commesso tra quelli riportati all’art. 80, c</w:t>
      </w:r>
      <w:r w:rsidR="0018785F">
        <w:rPr>
          <w:rFonts w:ascii="Calibri" w:hAnsi="Calibri"/>
          <w:bCs/>
          <w:i/>
          <w:color w:val="auto"/>
          <w:sz w:val="22"/>
          <w:szCs w:val="22"/>
        </w:rPr>
        <w:t xml:space="preserve">omma 1, lettere da a) a g) del </w:t>
      </w:r>
      <w:r w:rsidR="00A93E39">
        <w:rPr>
          <w:rFonts w:ascii="Calibri" w:hAnsi="Calibri"/>
          <w:bCs/>
          <w:i/>
          <w:color w:val="auto"/>
          <w:sz w:val="22"/>
          <w:szCs w:val="22"/>
        </w:rPr>
        <w:t>Codice</w:t>
      </w:r>
      <w:r w:rsidRPr="00C55427">
        <w:rPr>
          <w:rFonts w:ascii="Calibri" w:hAnsi="Calibri"/>
          <w:bCs/>
          <w:i/>
          <w:color w:val="auto"/>
          <w:sz w:val="22"/>
          <w:szCs w:val="22"/>
        </w:rPr>
        <w:t xml:space="preserve"> e i motivi di condanna; i dati identificativi delle persone condannate; la durata della pena accessoria, se stabilita direttamente nella sentenza di condanna)</w:t>
      </w:r>
    </w:p>
    <w:p w:rsidR="00FE3F82" w:rsidRPr="00C55427" w:rsidRDefault="00FE3F82" w:rsidP="00FE3F82">
      <w:pPr>
        <w:pStyle w:val="WW-Corpotesto"/>
        <w:widowControl w:val="0"/>
        <w:shd w:val="clear" w:color="auto" w:fill="FFFFFF"/>
        <w:tabs>
          <w:tab w:val="left" w:pos="360"/>
        </w:tabs>
        <w:ind w:right="191"/>
        <w:rPr>
          <w:rFonts w:ascii="Calibri" w:hAnsi="Calibri"/>
          <w:i/>
          <w:color w:val="auto"/>
          <w:sz w:val="22"/>
          <w:szCs w:val="22"/>
        </w:rPr>
      </w:pPr>
      <w:r w:rsidRPr="00C55427">
        <w:rPr>
          <w:rFonts w:ascii="Calibri" w:hAnsi="Calibri"/>
          <w:i/>
          <w:color w:val="auto"/>
          <w:sz w:val="22"/>
          <w:szCs w:val="22"/>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FE3F82" w:rsidRPr="00C55427" w:rsidRDefault="00FE3F82" w:rsidP="00FE3F82">
      <w:pPr>
        <w:pStyle w:val="WW-Corpotesto"/>
        <w:widowControl w:val="0"/>
        <w:shd w:val="clear" w:color="auto" w:fill="FFFFFF"/>
        <w:tabs>
          <w:tab w:val="left" w:pos="180"/>
          <w:tab w:val="left" w:pos="360"/>
        </w:tabs>
        <w:ind w:right="191"/>
        <w:rPr>
          <w:rFonts w:ascii="Calibri" w:hAnsi="Calibri"/>
          <w:bCs/>
          <w:color w:val="auto"/>
          <w:sz w:val="22"/>
          <w:szCs w:val="22"/>
        </w:rPr>
      </w:pPr>
    </w:p>
    <w:p w:rsidR="00FE3F82" w:rsidRPr="00C55427" w:rsidRDefault="00FE3F82" w:rsidP="00FE3F82">
      <w:pPr>
        <w:pStyle w:val="WW-Corpotesto"/>
        <w:widowControl w:val="0"/>
        <w:shd w:val="clear" w:color="auto" w:fill="FFFFFF"/>
        <w:ind w:right="191"/>
        <w:rPr>
          <w:rFonts w:ascii="Calibri" w:hAnsi="Calibri"/>
          <w:b/>
          <w:bCs/>
          <w:i/>
          <w:iCs/>
          <w:color w:val="auto"/>
          <w:sz w:val="22"/>
          <w:szCs w:val="22"/>
        </w:rPr>
      </w:pPr>
      <w:r w:rsidRPr="00C55427">
        <w:rPr>
          <w:rFonts w:ascii="Calibri" w:eastAsia="Calibri" w:hAnsi="Calibri"/>
          <w:b/>
          <w:bCs/>
          <w:color w:val="auto"/>
          <w:sz w:val="22"/>
          <w:szCs w:val="22"/>
          <w:lang w:eastAsia="en-US"/>
        </w:rPr>
        <w:t>A.3)</w:t>
      </w:r>
      <w:r w:rsidRPr="00C55427">
        <w:rPr>
          <w:rFonts w:ascii="Calibri" w:hAnsi="Calibri"/>
          <w:color w:val="auto"/>
          <w:sz w:val="22"/>
          <w:szCs w:val="22"/>
        </w:rPr>
        <w:t xml:space="preserve"> </w:t>
      </w:r>
      <w:r w:rsidRPr="00C55427">
        <w:rPr>
          <w:rFonts w:ascii="Calibri" w:hAnsi="Calibri"/>
          <w:b/>
          <w:bCs/>
          <w:i/>
          <w:iCs/>
          <w:color w:val="auto"/>
          <w:sz w:val="22"/>
          <w:szCs w:val="22"/>
        </w:rPr>
        <w:t>(dichiarazione obbligatoria qualora esistano soggetti cessati nell’anno antecedente</w:t>
      </w:r>
      <w:r w:rsidRPr="00C55427">
        <w:rPr>
          <w:rFonts w:ascii="Calibri" w:hAnsi="Calibri"/>
          <w:color w:val="auto"/>
          <w:sz w:val="22"/>
          <w:szCs w:val="22"/>
        </w:rPr>
        <w:t xml:space="preserve"> </w:t>
      </w:r>
      <w:r w:rsidRPr="00C55427">
        <w:rPr>
          <w:rFonts w:ascii="Calibri" w:hAnsi="Calibri"/>
          <w:b/>
          <w:i/>
          <w:color w:val="auto"/>
          <w:sz w:val="22"/>
          <w:szCs w:val="22"/>
        </w:rPr>
        <w:t>la data di pubblicazione del bando di gara</w:t>
      </w:r>
      <w:r w:rsidRPr="00C55427">
        <w:rPr>
          <w:rFonts w:ascii="Calibri" w:hAnsi="Calibri"/>
          <w:b/>
          <w:bCs/>
          <w:i/>
          <w:iCs/>
          <w:color w:val="auto"/>
          <w:sz w:val="22"/>
          <w:szCs w:val="22"/>
        </w:rPr>
        <w:t>. In tal caso riportare una sola tra le due ipotesi oppure barrare quella di proprio interesse e compilare ove necessario)</w:t>
      </w:r>
    </w:p>
    <w:p w:rsidR="00FE3F82" w:rsidRPr="00C55427" w:rsidRDefault="00FE3F82" w:rsidP="00FE3F82">
      <w:pPr>
        <w:pStyle w:val="WW-Corpotesto"/>
        <w:widowControl w:val="0"/>
        <w:shd w:val="clear" w:color="auto" w:fill="FFFFFF"/>
        <w:ind w:right="191"/>
        <w:rPr>
          <w:rFonts w:ascii="Calibri" w:hAnsi="Calibri"/>
          <w:b/>
          <w:bCs/>
          <w:i/>
          <w:iCs/>
          <w:color w:val="auto"/>
          <w:sz w:val="22"/>
          <w:szCs w:val="22"/>
        </w:rPr>
      </w:pPr>
    </w:p>
    <w:p w:rsidR="00FE3F82" w:rsidRPr="00C55427" w:rsidRDefault="00FE3F82" w:rsidP="00FE3F82">
      <w:pPr>
        <w:pStyle w:val="WW-Corpotesto"/>
        <w:widowControl w:val="0"/>
        <w:shd w:val="clear" w:color="auto" w:fill="FFFFFF"/>
        <w:tabs>
          <w:tab w:val="clear" w:pos="0"/>
        </w:tabs>
        <w:ind w:right="191"/>
        <w:rPr>
          <w:rFonts w:ascii="Calibri" w:hAnsi="Calibri"/>
          <w:b/>
          <w:bCs/>
          <w:i/>
          <w:iCs/>
          <w:color w:val="auto"/>
          <w:sz w:val="22"/>
          <w:szCs w:val="22"/>
        </w:rPr>
      </w:pPr>
      <w:r w:rsidRPr="00C55427">
        <w:rPr>
          <w:rFonts w:ascii="Calibri" w:eastAsia="Calibri" w:hAnsi="Calibri"/>
          <w:bCs/>
          <w:color w:val="auto"/>
          <w:sz w:val="22"/>
          <w:szCs w:val="22"/>
        </w:rPr>
        <w:t xml:space="preserve">□ </w:t>
      </w:r>
      <w:r w:rsidRPr="00C55427">
        <w:rPr>
          <w:rFonts w:ascii="Calibri" w:eastAsia="Calibri" w:hAnsi="Calibri"/>
          <w:color w:val="auto"/>
          <w:sz w:val="22"/>
          <w:szCs w:val="22"/>
        </w:rPr>
        <w:t xml:space="preserve"> </w:t>
      </w:r>
      <w:r w:rsidRPr="00C55427">
        <w:rPr>
          <w:rFonts w:ascii="Calibri" w:hAnsi="Calibri"/>
          <w:color w:val="auto"/>
          <w:sz w:val="22"/>
          <w:szCs w:val="22"/>
        </w:rPr>
        <w:t xml:space="preserve">per quanto a propria diretta conoscenza nelle situazioni suddette di cui </w:t>
      </w:r>
      <w:r w:rsidRPr="00C55427">
        <w:rPr>
          <w:rFonts w:ascii="Calibri" w:hAnsi="Calibri"/>
          <w:bCs/>
          <w:color w:val="auto"/>
          <w:sz w:val="22"/>
          <w:szCs w:val="22"/>
        </w:rPr>
        <w:t xml:space="preserve">all’art. 80 comma 1  del </w:t>
      </w:r>
      <w:r w:rsidR="00A93E39">
        <w:rPr>
          <w:rFonts w:ascii="Calibri" w:hAnsi="Calibri"/>
          <w:bCs/>
          <w:color w:val="auto"/>
          <w:sz w:val="22"/>
          <w:szCs w:val="22"/>
        </w:rPr>
        <w:t>Codice</w:t>
      </w:r>
      <w:r w:rsidRPr="00C55427">
        <w:rPr>
          <w:rFonts w:ascii="Calibri" w:hAnsi="Calibri"/>
          <w:bCs/>
          <w:color w:val="auto"/>
          <w:sz w:val="22"/>
          <w:szCs w:val="22"/>
        </w:rPr>
        <w:t xml:space="preserve"> non si trova neppure alcuno dei soggetti</w:t>
      </w:r>
      <w:r w:rsidRPr="00C55427">
        <w:rPr>
          <w:rFonts w:ascii="Calibri" w:hAnsi="Calibri"/>
          <w:color w:val="auto"/>
          <w:sz w:val="22"/>
          <w:szCs w:val="22"/>
        </w:rPr>
        <w:t xml:space="preserve"> </w:t>
      </w:r>
      <w:r w:rsidRPr="00C55427">
        <w:rPr>
          <w:rFonts w:ascii="Calibri" w:hAnsi="Calibri"/>
          <w:bCs/>
          <w:color w:val="auto"/>
          <w:sz w:val="22"/>
          <w:szCs w:val="22"/>
        </w:rPr>
        <w:t>cessati dalla carica,  e</w:t>
      </w:r>
      <w:r w:rsidRPr="00C55427">
        <w:rPr>
          <w:rFonts w:ascii="Calibri" w:hAnsi="Calibri"/>
          <w:color w:val="auto"/>
          <w:sz w:val="22"/>
          <w:szCs w:val="22"/>
        </w:rPr>
        <w:t xml:space="preserve"> che abbiano ricoperto funzioni di cui al comma 3 dell’art. 80 del </w:t>
      </w:r>
      <w:r w:rsidR="00A93E39">
        <w:rPr>
          <w:rFonts w:ascii="Calibri" w:hAnsi="Calibri"/>
          <w:color w:val="auto"/>
          <w:sz w:val="22"/>
          <w:szCs w:val="22"/>
        </w:rPr>
        <w:t>Codice</w:t>
      </w:r>
      <w:r w:rsidRPr="00C55427">
        <w:rPr>
          <w:rFonts w:ascii="Calibri" w:hAnsi="Calibri"/>
          <w:color w:val="auto"/>
          <w:sz w:val="22"/>
          <w:szCs w:val="22"/>
        </w:rPr>
        <w:t xml:space="preserve"> nell’anno antecedente la data di pubblicazione del bando di gara</w:t>
      </w:r>
    </w:p>
    <w:p w:rsidR="00FE3F82" w:rsidRPr="00C55427" w:rsidRDefault="00FE3F82" w:rsidP="00FE3F82">
      <w:pPr>
        <w:pStyle w:val="WW-Corpotesto"/>
        <w:widowControl w:val="0"/>
        <w:shd w:val="clear" w:color="auto" w:fill="FFFFFF"/>
        <w:tabs>
          <w:tab w:val="left" w:pos="450"/>
        </w:tabs>
        <w:ind w:left="426" w:right="191" w:hanging="426"/>
        <w:jc w:val="center"/>
        <w:rPr>
          <w:rFonts w:ascii="Calibri" w:eastAsia="Calibri" w:hAnsi="Calibri"/>
          <w:bCs/>
          <w:color w:val="auto"/>
          <w:sz w:val="22"/>
          <w:szCs w:val="22"/>
        </w:rPr>
      </w:pPr>
      <w:r w:rsidRPr="00C55427">
        <w:rPr>
          <w:rFonts w:ascii="Calibri" w:hAnsi="Calibri"/>
          <w:b/>
          <w:bCs/>
          <w:i/>
          <w:iCs/>
          <w:color w:val="auto"/>
          <w:sz w:val="22"/>
          <w:szCs w:val="22"/>
        </w:rPr>
        <w:t>(oppure)</w:t>
      </w:r>
    </w:p>
    <w:p w:rsidR="00FE3F82" w:rsidRPr="00C55427" w:rsidRDefault="00FE3F82" w:rsidP="00FE3F82">
      <w:pPr>
        <w:pStyle w:val="WW-Corpotesto"/>
        <w:widowControl w:val="0"/>
        <w:shd w:val="clear" w:color="auto" w:fill="FFFFFF"/>
        <w:tabs>
          <w:tab w:val="clear" w:pos="0"/>
        </w:tabs>
        <w:ind w:right="191"/>
        <w:rPr>
          <w:rFonts w:ascii="Calibri" w:hAnsi="Calibri"/>
          <w:color w:val="auto"/>
          <w:sz w:val="22"/>
          <w:szCs w:val="22"/>
        </w:rPr>
      </w:pPr>
      <w:r w:rsidRPr="00C55427">
        <w:rPr>
          <w:rFonts w:ascii="Calibri" w:eastAsia="Calibri" w:hAnsi="Calibri"/>
          <w:bCs/>
          <w:color w:val="auto"/>
          <w:sz w:val="22"/>
          <w:szCs w:val="22"/>
        </w:rPr>
        <w:t>□</w:t>
      </w:r>
      <w:r w:rsidRPr="00C55427">
        <w:rPr>
          <w:rFonts w:ascii="Calibri" w:eastAsia="Calibri" w:hAnsi="Calibri"/>
          <w:color w:val="auto"/>
          <w:sz w:val="22"/>
          <w:szCs w:val="22"/>
        </w:rPr>
        <w:t xml:space="preserve"> </w:t>
      </w:r>
      <w:r w:rsidRPr="00C55427">
        <w:rPr>
          <w:rFonts w:ascii="Calibri" w:hAnsi="Calibri"/>
          <w:color w:val="auto"/>
          <w:sz w:val="22"/>
          <w:szCs w:val="22"/>
        </w:rPr>
        <w:t>l’</w:t>
      </w:r>
      <w:r w:rsidR="00A37BE8" w:rsidRPr="00A37BE8">
        <w:rPr>
          <w:rFonts w:ascii="Calibri" w:hAnsi="Calibri"/>
          <w:sz w:val="22"/>
          <w:szCs w:val="22"/>
        </w:rPr>
        <w:t xml:space="preserve"> </w:t>
      </w:r>
      <w:r w:rsidR="00A37BE8">
        <w:rPr>
          <w:rFonts w:ascii="Calibri" w:hAnsi="Calibri"/>
          <w:sz w:val="22"/>
          <w:szCs w:val="22"/>
        </w:rPr>
        <w:t>operatore economico</w:t>
      </w:r>
      <w:r w:rsidRPr="00C55427">
        <w:rPr>
          <w:rFonts w:ascii="Calibri" w:hAnsi="Calibri"/>
          <w:color w:val="auto"/>
          <w:sz w:val="22"/>
          <w:szCs w:val="22"/>
        </w:rPr>
        <w:t xml:space="preserve">, in presenza di soggetti cessati dalla carica che abbiano esercitato le funzioni di cui al comma 3 dell’art. 80 del </w:t>
      </w:r>
      <w:r w:rsidR="00A93E39">
        <w:rPr>
          <w:rFonts w:ascii="Calibri" w:hAnsi="Calibri"/>
          <w:color w:val="auto"/>
          <w:sz w:val="22"/>
          <w:szCs w:val="22"/>
        </w:rPr>
        <w:t>Codice</w:t>
      </w:r>
      <w:r w:rsidRPr="00C55427">
        <w:rPr>
          <w:rFonts w:ascii="Calibri" w:hAnsi="Calibri"/>
          <w:color w:val="auto"/>
          <w:sz w:val="22"/>
          <w:szCs w:val="22"/>
        </w:rPr>
        <w:t xml:space="preserve"> nell’anno antecedente la data di pubblicazione del bando di gara, e che abbiano riportato condanne di cui </w:t>
      </w:r>
      <w:r w:rsidRPr="00C55427">
        <w:rPr>
          <w:rFonts w:ascii="Calibri" w:hAnsi="Calibri"/>
          <w:bCs/>
          <w:color w:val="auto"/>
          <w:sz w:val="22"/>
          <w:szCs w:val="22"/>
        </w:rPr>
        <w:t xml:space="preserve">all’art. 80 comma 1 </w:t>
      </w:r>
      <w:r w:rsidRPr="00C55427">
        <w:rPr>
          <w:rFonts w:ascii="Calibri" w:hAnsi="Calibri"/>
          <w:color w:val="auto"/>
          <w:sz w:val="22"/>
          <w:szCs w:val="22"/>
        </w:rPr>
        <w:t xml:space="preserve">per i quali non possa trovare applicazione il comma 7 dell’art. 80 del </w:t>
      </w:r>
      <w:r w:rsidR="00A93E39">
        <w:rPr>
          <w:rFonts w:ascii="Calibri" w:hAnsi="Calibri"/>
          <w:color w:val="auto"/>
          <w:sz w:val="22"/>
          <w:szCs w:val="22"/>
        </w:rPr>
        <w:t>Codice</w:t>
      </w:r>
      <w:r w:rsidRPr="00C55427">
        <w:rPr>
          <w:rFonts w:ascii="Calibri" w:hAnsi="Calibri"/>
          <w:color w:val="auto"/>
          <w:sz w:val="22"/>
          <w:szCs w:val="22"/>
        </w:rPr>
        <w:t xml:space="preserve">, si è completamente ed effettivamente dissociata dalla condotta penalmente sanzionata adottando i seguenti atti: </w:t>
      </w:r>
      <w:r w:rsidRPr="00C55427">
        <w:rPr>
          <w:rFonts w:ascii="Calibri" w:hAnsi="Calibri"/>
          <w:sz w:val="22"/>
        </w:rPr>
        <w:t>……………..</w:t>
      </w: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color w:val="auto"/>
          <w:sz w:val="22"/>
          <w:szCs w:val="22"/>
        </w:rPr>
      </w:pPr>
    </w:p>
    <w:p w:rsidR="00FE3F82" w:rsidRPr="00C55427" w:rsidRDefault="00FE3F82" w:rsidP="00555BBD">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sz w:val="22"/>
          <w:szCs w:val="22"/>
        </w:rPr>
      </w:pPr>
      <w:r w:rsidRPr="00C55427">
        <w:rPr>
          <w:rFonts w:ascii="Calibri" w:hAnsi="Calibri"/>
          <w:b/>
          <w:bCs/>
          <w:color w:val="auto"/>
          <w:sz w:val="22"/>
          <w:szCs w:val="22"/>
        </w:rPr>
        <w:t xml:space="preserve">B) </w:t>
      </w:r>
      <w:r w:rsidRPr="00C55427">
        <w:rPr>
          <w:rFonts w:ascii="Calibri" w:hAnsi="Calibri"/>
          <w:color w:val="auto"/>
          <w:sz w:val="22"/>
          <w:szCs w:val="22"/>
        </w:rPr>
        <w:t>- l’</w:t>
      </w:r>
      <w:r w:rsidR="00A37BE8" w:rsidRPr="00A37BE8">
        <w:rPr>
          <w:rFonts w:ascii="Calibri" w:hAnsi="Calibri"/>
          <w:sz w:val="22"/>
          <w:szCs w:val="22"/>
        </w:rPr>
        <w:t xml:space="preserve"> </w:t>
      </w:r>
      <w:r w:rsidR="00A37BE8">
        <w:rPr>
          <w:rFonts w:ascii="Calibri" w:hAnsi="Calibri"/>
          <w:sz w:val="22"/>
          <w:szCs w:val="22"/>
        </w:rPr>
        <w:t>operatore economico</w:t>
      </w:r>
      <w:r w:rsidRPr="00C55427">
        <w:rPr>
          <w:rFonts w:ascii="Calibri" w:hAnsi="Calibri"/>
          <w:color w:val="auto"/>
          <w:sz w:val="22"/>
          <w:szCs w:val="22"/>
        </w:rPr>
        <w:t xml:space="preserve"> non si trova in alcuna delle cause di esclusione dalla partecipazione alle procedure  d’appalto elencate all'art. 80 del </w:t>
      </w:r>
      <w:r w:rsidR="00A93E39">
        <w:rPr>
          <w:rFonts w:ascii="Calibri" w:hAnsi="Calibri"/>
          <w:color w:val="auto"/>
          <w:sz w:val="22"/>
          <w:szCs w:val="22"/>
        </w:rPr>
        <w:t>Codice</w:t>
      </w:r>
      <w:r w:rsidRPr="00C55427">
        <w:rPr>
          <w:rFonts w:ascii="Calibri" w:hAnsi="Calibri"/>
          <w:color w:val="auto"/>
          <w:sz w:val="22"/>
          <w:szCs w:val="22"/>
        </w:rPr>
        <w:t>.</w:t>
      </w:r>
    </w:p>
    <w:p w:rsidR="00FE3F82" w:rsidRPr="00C55427" w:rsidRDefault="00FE3F82" w:rsidP="00555BBD">
      <w:pPr>
        <w:pStyle w:val="Testopredefinito"/>
        <w:jc w:val="both"/>
        <w:rPr>
          <w:rFonts w:ascii="Calibri" w:hAnsi="Calibri"/>
          <w:b/>
          <w:sz w:val="22"/>
        </w:rPr>
      </w:pPr>
    </w:p>
    <w:p w:rsidR="00FE3F82" w:rsidRPr="00C55427" w:rsidRDefault="00FE3F82" w:rsidP="00555BBD">
      <w:pPr>
        <w:pStyle w:val="Testopredefinito"/>
        <w:jc w:val="both"/>
        <w:rPr>
          <w:rFonts w:ascii="Calibri" w:hAnsi="Calibri"/>
          <w:sz w:val="22"/>
        </w:rPr>
      </w:pPr>
      <w:r w:rsidRPr="00C55427">
        <w:rPr>
          <w:rFonts w:ascii="Calibri" w:hAnsi="Calibri"/>
          <w:b/>
          <w:sz w:val="22"/>
        </w:rPr>
        <w:t>C)</w:t>
      </w:r>
      <w:r w:rsidRPr="00C55427">
        <w:rPr>
          <w:rFonts w:ascii="Calibri" w:hAnsi="Calibri"/>
          <w:sz w:val="22"/>
        </w:rPr>
        <w:t xml:space="preserve"> - 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w:t>
      </w:r>
      <w:r w:rsidRPr="00C55427">
        <w:rPr>
          <w:rFonts w:ascii="Calibri" w:hAnsi="Calibri"/>
          <w:sz w:val="22"/>
        </w:rPr>
        <w:t>r</w:t>
      </w:r>
      <w:r w:rsidRPr="00C55427">
        <w:rPr>
          <w:rFonts w:ascii="Calibri" w:hAnsi="Calibri"/>
          <w:sz w:val="22"/>
        </w:rPr>
        <w:t xml:space="preserve">regolari - di cui all’art. 10 bis della Legge 15/12/1990 n. 386 e </w:t>
      </w:r>
      <w:proofErr w:type="spellStart"/>
      <w:r w:rsidRPr="00C55427">
        <w:rPr>
          <w:rFonts w:ascii="Calibri" w:hAnsi="Calibri"/>
          <w:sz w:val="22"/>
        </w:rPr>
        <w:t>s.m.i.</w:t>
      </w:r>
      <w:proofErr w:type="spellEnd"/>
      <w:r w:rsidRPr="00C55427">
        <w:rPr>
          <w:rFonts w:ascii="Calibri" w:hAnsi="Calibri"/>
          <w:sz w:val="22"/>
        </w:rPr>
        <w:t xml:space="preserve"> ;</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b/>
          <w:sz w:val="22"/>
        </w:rPr>
        <w:t>D)</w:t>
      </w:r>
      <w:r w:rsidRPr="00C55427">
        <w:rPr>
          <w:rFonts w:ascii="Calibri" w:hAnsi="Calibri"/>
          <w:sz w:val="22"/>
        </w:rPr>
        <w:t xml:space="preserve"> – che non sussiste alcuna delle seguenti cause di esclusione dalle gare o dalla possibilità di contrarre con le pubbliche amministrazioni:</w:t>
      </w:r>
    </w:p>
    <w:p w:rsidR="00FE3F82" w:rsidRPr="00C55427" w:rsidRDefault="00FE3F82" w:rsidP="00555BBD">
      <w:pPr>
        <w:pStyle w:val="Testopredefinito"/>
        <w:jc w:val="both"/>
        <w:rPr>
          <w:rFonts w:ascii="Calibri" w:hAnsi="Calibri"/>
          <w:sz w:val="22"/>
        </w:rPr>
      </w:pPr>
      <w:r w:rsidRPr="00C55427">
        <w:rPr>
          <w:rFonts w:ascii="Calibri" w:hAnsi="Calibri"/>
          <w:sz w:val="22"/>
        </w:rPr>
        <w:t>- nei confronti dell'</w:t>
      </w:r>
      <w:r w:rsidR="00A37BE8">
        <w:rPr>
          <w:rFonts w:ascii="Calibri" w:hAnsi="Calibri"/>
          <w:sz w:val="22"/>
          <w:szCs w:val="22"/>
        </w:rPr>
        <w:t>operatore economico</w:t>
      </w:r>
      <w:r w:rsidRPr="00C55427">
        <w:rPr>
          <w:rFonts w:ascii="Calibri" w:hAnsi="Calibri"/>
          <w:sz w:val="22"/>
        </w:rPr>
        <w:t xml:space="preserve"> non è stata comminata l'esclusione dalle gare per due anni, per gravi comportamenti discriminatori (per motivi razziali, etnici, nazionali o religiosi) ai sensi dell'articolo 44 comma 11 del </w:t>
      </w:r>
      <w:proofErr w:type="spellStart"/>
      <w:r w:rsidRPr="00C55427">
        <w:rPr>
          <w:rFonts w:ascii="Calibri" w:hAnsi="Calibri"/>
          <w:sz w:val="22"/>
        </w:rPr>
        <w:t>d.lgs</w:t>
      </w:r>
      <w:proofErr w:type="spellEnd"/>
      <w:r w:rsidRPr="00C55427">
        <w:rPr>
          <w:rFonts w:ascii="Calibri" w:hAnsi="Calibri"/>
          <w:sz w:val="22"/>
        </w:rPr>
        <w:t xml:space="preserve"> 25 luglio 1998, n. 286 (“Testo Unico delle disposizioni concernenti la disciplina dell'i</w:t>
      </w:r>
      <w:r w:rsidRPr="00C55427">
        <w:rPr>
          <w:rFonts w:ascii="Calibri" w:hAnsi="Calibri"/>
          <w:sz w:val="22"/>
        </w:rPr>
        <w:t>m</w:t>
      </w:r>
      <w:r w:rsidRPr="00C55427">
        <w:rPr>
          <w:rFonts w:ascii="Calibri" w:hAnsi="Calibri"/>
          <w:sz w:val="22"/>
        </w:rPr>
        <w:t>migrazione e norme sulla condizione dello straniero”);</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 nei confronti dell'</w:t>
      </w:r>
      <w:r w:rsidR="00F93120">
        <w:rPr>
          <w:rFonts w:ascii="Calibri" w:hAnsi="Calibri"/>
          <w:sz w:val="22"/>
          <w:szCs w:val="22"/>
        </w:rPr>
        <w:t>operatore economico</w:t>
      </w:r>
      <w:r w:rsidRPr="00C55427">
        <w:rPr>
          <w:rFonts w:ascii="Calibri" w:hAnsi="Calibri"/>
          <w:sz w:val="22"/>
        </w:rPr>
        <w:t xml:space="preserve"> non è stata comminata l'esclusione dalle gare fino a due anni, per gravi comportamenti discriminatori nell'accesso al lavoro, ai sensi dell'articolo 41 del </w:t>
      </w:r>
      <w:proofErr w:type="spellStart"/>
      <w:r w:rsidRPr="00C55427">
        <w:rPr>
          <w:rFonts w:ascii="Calibri" w:hAnsi="Calibri"/>
          <w:sz w:val="22"/>
        </w:rPr>
        <w:t>d.lgs</w:t>
      </w:r>
      <w:proofErr w:type="spellEnd"/>
      <w:r w:rsidRPr="00C55427">
        <w:rPr>
          <w:rFonts w:ascii="Calibri" w:hAnsi="Calibri"/>
          <w:sz w:val="22"/>
        </w:rPr>
        <w:t xml:space="preserve"> 11 aprile 2006 n. 198 (“</w:t>
      </w:r>
      <w:r w:rsidR="00A93E39">
        <w:rPr>
          <w:rFonts w:ascii="Calibri" w:hAnsi="Calibri"/>
          <w:sz w:val="22"/>
        </w:rPr>
        <w:t>Codice</w:t>
      </w:r>
      <w:r w:rsidRPr="00C55427">
        <w:rPr>
          <w:rFonts w:ascii="Calibri" w:hAnsi="Calibri"/>
          <w:sz w:val="22"/>
        </w:rPr>
        <w:t xml:space="preserve"> delle pari opportunità tra uomo e donna”);</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 nei confronti dell'</w:t>
      </w:r>
      <w:r w:rsidR="00F93120">
        <w:rPr>
          <w:rFonts w:ascii="Calibri" w:hAnsi="Calibri"/>
          <w:sz w:val="22"/>
          <w:szCs w:val="22"/>
        </w:rPr>
        <w:t>operatore economico</w:t>
      </w:r>
      <w:r w:rsidRPr="00C55427">
        <w:rPr>
          <w:rFonts w:ascii="Calibri" w:hAnsi="Calibri"/>
          <w:sz w:val="22"/>
        </w:rPr>
        <w:t xml:space="preserve">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w:t>
      </w:r>
      <w:r w:rsidRPr="00C55427">
        <w:rPr>
          <w:rFonts w:ascii="Calibri" w:hAnsi="Calibri"/>
          <w:sz w:val="22"/>
        </w:rPr>
        <w:t>i</w:t>
      </w:r>
      <w:r w:rsidRPr="00C55427">
        <w:rPr>
          <w:rFonts w:ascii="Calibri" w:hAnsi="Calibri"/>
          <w:sz w:val="22"/>
        </w:rPr>
        <w:t>colo 36 della legge 20 maggio 1970 n. 300 (Norme sulla tutela della libertà e dignità dei lavoratori, della l</w:t>
      </w:r>
      <w:r w:rsidRPr="00C55427">
        <w:rPr>
          <w:rFonts w:ascii="Calibri" w:hAnsi="Calibri"/>
          <w:sz w:val="22"/>
        </w:rPr>
        <w:t>i</w:t>
      </w:r>
      <w:r w:rsidRPr="00C55427">
        <w:rPr>
          <w:rFonts w:ascii="Calibri" w:hAnsi="Calibri"/>
          <w:sz w:val="22"/>
        </w:rPr>
        <w:t>bertà sindacale e dell'attività sindacale nei luoghi di lavoro e norme sul collocamento”).</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bCs/>
          <w:sz w:val="22"/>
        </w:rPr>
      </w:pPr>
      <w:r w:rsidRPr="00C55427">
        <w:rPr>
          <w:rFonts w:ascii="Calibri" w:hAnsi="Calibri"/>
          <w:sz w:val="22"/>
        </w:rPr>
        <w:t>- l'</w:t>
      </w:r>
      <w:r w:rsidR="00F93120">
        <w:rPr>
          <w:rFonts w:ascii="Calibri" w:hAnsi="Calibri"/>
          <w:sz w:val="22"/>
          <w:szCs w:val="22"/>
        </w:rPr>
        <w:t>operatore economico</w:t>
      </w:r>
      <w:r w:rsidRPr="00C55427">
        <w:rPr>
          <w:rFonts w:ascii="Calibri" w:hAnsi="Calibri"/>
          <w:sz w:val="22"/>
        </w:rPr>
        <w:t xml:space="preserve"> non è incorsa nel divieto di contrarre con la Pubblica amministrazione per tre anni di cui al comma 16-ter dell’art. 53 del </w:t>
      </w:r>
      <w:proofErr w:type="spellStart"/>
      <w:r w:rsidRPr="00C55427">
        <w:rPr>
          <w:rFonts w:ascii="Calibri" w:hAnsi="Calibri"/>
          <w:sz w:val="22"/>
        </w:rPr>
        <w:t>D.Lgs.</w:t>
      </w:r>
      <w:proofErr w:type="spellEnd"/>
      <w:r w:rsidRPr="00C55427">
        <w:rPr>
          <w:rFonts w:ascii="Calibri" w:hAnsi="Calibri"/>
          <w:sz w:val="22"/>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w:t>
      </w:r>
      <w:r w:rsidRPr="00C55427">
        <w:rPr>
          <w:rFonts w:ascii="Calibri" w:hAnsi="Calibri"/>
          <w:sz w:val="22"/>
        </w:rPr>
        <w:t>i</w:t>
      </w:r>
      <w:r w:rsidRPr="00C55427">
        <w:rPr>
          <w:rFonts w:ascii="Calibri" w:hAnsi="Calibri"/>
          <w:sz w:val="22"/>
        </w:rPr>
        <w:t>strazione svolta attraverso i medesimi poteri)</w:t>
      </w:r>
    </w:p>
    <w:p w:rsidR="00FE3F82" w:rsidRPr="00C55427" w:rsidRDefault="00FE3F82" w:rsidP="00555BBD">
      <w:pPr>
        <w:widowControl w:val="0"/>
        <w:ind w:right="49"/>
        <w:jc w:val="both"/>
        <w:rPr>
          <w:rFonts w:ascii="Calibri" w:hAnsi="Calibri"/>
          <w:bCs/>
          <w:sz w:val="22"/>
        </w:rPr>
      </w:pPr>
      <w:r w:rsidRPr="00C55427">
        <w:rPr>
          <w:rFonts w:ascii="Calibri" w:hAnsi="Calibri"/>
          <w:bCs/>
          <w:sz w:val="22"/>
        </w:rPr>
        <w:t xml:space="preserve">- </w:t>
      </w:r>
      <w:r w:rsidRPr="00C55427">
        <w:rPr>
          <w:rFonts w:ascii="Calibri" w:hAnsi="Calibri"/>
          <w:b/>
          <w:bCs/>
          <w:i/>
          <w:sz w:val="22"/>
        </w:rPr>
        <w:t>(barrare una delle opzioni che seguono):</w:t>
      </w:r>
    </w:p>
    <w:p w:rsidR="00FE3F82" w:rsidRPr="00C55427" w:rsidRDefault="00FE3F82" w:rsidP="007E0E1C">
      <w:pPr>
        <w:widowControl w:val="0"/>
        <w:numPr>
          <w:ilvl w:val="0"/>
          <w:numId w:val="4"/>
        </w:numPr>
        <w:tabs>
          <w:tab w:val="clear" w:pos="0"/>
          <w:tab w:val="left" w:pos="284"/>
        </w:tabs>
        <w:suppressAutoHyphens/>
        <w:ind w:left="142" w:right="51" w:hanging="142"/>
        <w:jc w:val="both"/>
        <w:rPr>
          <w:rFonts w:ascii="Calibri" w:hAnsi="Calibri"/>
          <w:bCs/>
          <w:sz w:val="22"/>
        </w:rPr>
      </w:pPr>
      <w:r w:rsidRPr="00C55427">
        <w:rPr>
          <w:rFonts w:ascii="Calibri" w:hAnsi="Calibri"/>
          <w:bCs/>
          <w:sz w:val="22"/>
        </w:rPr>
        <w:t xml:space="preserve">di non avere, ai sensi di quanto disposto dall’art. 37 comma 1 del D.L. 78/2010 e </w:t>
      </w:r>
      <w:proofErr w:type="spellStart"/>
      <w:r w:rsidRPr="00C55427">
        <w:rPr>
          <w:rFonts w:ascii="Calibri" w:hAnsi="Calibri"/>
          <w:bCs/>
          <w:sz w:val="22"/>
        </w:rPr>
        <w:t>s.m.i.</w:t>
      </w:r>
      <w:proofErr w:type="spellEnd"/>
      <w:r w:rsidRPr="00C55427">
        <w:rPr>
          <w:rFonts w:ascii="Calibri" w:hAnsi="Calibri"/>
          <w:bCs/>
          <w:sz w:val="22"/>
        </w:rPr>
        <w:t>, così come modificato dalla legge di conversione n. 122/2010, sede, residenza o domicilio in Paesi così detti “</w:t>
      </w:r>
      <w:proofErr w:type="spellStart"/>
      <w:r w:rsidRPr="00C55427">
        <w:rPr>
          <w:rFonts w:ascii="Calibri" w:hAnsi="Calibri"/>
          <w:bCs/>
          <w:sz w:val="22"/>
        </w:rPr>
        <w:t>black</w:t>
      </w:r>
      <w:proofErr w:type="spellEnd"/>
      <w:r w:rsidRPr="00C55427">
        <w:rPr>
          <w:rFonts w:ascii="Calibri" w:hAnsi="Calibri"/>
          <w:bCs/>
          <w:sz w:val="22"/>
        </w:rPr>
        <w:t xml:space="preserve"> list”, elencati nel Decreto del Ministero delle Finanze del 4/5/1999 e nel Decreto del Ministero dell’Economia e delle Finanze del 21/11/2001;</w:t>
      </w:r>
    </w:p>
    <w:p w:rsidR="00FE3F82" w:rsidRPr="00C55427" w:rsidRDefault="00FE3F82" w:rsidP="007E0E1C">
      <w:pPr>
        <w:widowControl w:val="0"/>
        <w:numPr>
          <w:ilvl w:val="0"/>
          <w:numId w:val="4"/>
        </w:numPr>
        <w:tabs>
          <w:tab w:val="clear" w:pos="0"/>
          <w:tab w:val="left" w:pos="284"/>
        </w:tabs>
        <w:suppressAutoHyphens/>
        <w:ind w:left="142" w:right="51" w:hanging="142"/>
        <w:jc w:val="both"/>
        <w:rPr>
          <w:rFonts w:ascii="Calibri" w:hAnsi="Calibri"/>
          <w:bCs/>
          <w:sz w:val="22"/>
        </w:rPr>
      </w:pPr>
      <w:r w:rsidRPr="00C55427">
        <w:rPr>
          <w:rFonts w:ascii="Calibri" w:hAnsi="Calibri"/>
          <w:bCs/>
          <w:sz w:val="22"/>
        </w:rPr>
        <w:t>di avere sede, residenza o domicilio in Paesi così detti “</w:t>
      </w:r>
      <w:proofErr w:type="spellStart"/>
      <w:r w:rsidRPr="00C55427">
        <w:rPr>
          <w:rFonts w:ascii="Calibri" w:hAnsi="Calibri"/>
          <w:bCs/>
          <w:sz w:val="22"/>
        </w:rPr>
        <w:t>black</w:t>
      </w:r>
      <w:proofErr w:type="spellEnd"/>
      <w:r w:rsidRPr="00C55427">
        <w:rPr>
          <w:rFonts w:ascii="Calibri" w:hAnsi="Calibri"/>
          <w:bCs/>
          <w:sz w:val="22"/>
        </w:rPr>
        <w:t xml:space="preserve"> list”, ma di essere in possesso dell’autorizzazione ministeriale prevista dal citato art. 37.</w:t>
      </w:r>
    </w:p>
    <w:p w:rsidR="00FE3F82" w:rsidRPr="00C55427" w:rsidRDefault="00FE3F82" w:rsidP="00555BBD">
      <w:pPr>
        <w:widowControl w:val="0"/>
        <w:ind w:right="49"/>
        <w:jc w:val="both"/>
        <w:rPr>
          <w:rFonts w:ascii="Calibri" w:hAnsi="Calibri"/>
          <w:bCs/>
          <w:sz w:val="22"/>
        </w:rPr>
      </w:pPr>
      <w:r w:rsidRPr="00C55427">
        <w:rPr>
          <w:rFonts w:ascii="Calibri" w:hAnsi="Calibri"/>
          <w:bCs/>
          <w:sz w:val="22"/>
        </w:rPr>
        <w:t xml:space="preserve">- </w:t>
      </w:r>
      <w:r w:rsidRPr="00C55427">
        <w:rPr>
          <w:rFonts w:ascii="Calibri" w:hAnsi="Calibri"/>
          <w:b/>
          <w:bCs/>
          <w:i/>
          <w:sz w:val="22"/>
        </w:rPr>
        <w:t>(barrare una delle opzioni che seguono):</w:t>
      </w:r>
    </w:p>
    <w:p w:rsidR="00FE3F82" w:rsidRPr="00C55427" w:rsidRDefault="00FE3F82" w:rsidP="007E0E1C">
      <w:pPr>
        <w:widowControl w:val="0"/>
        <w:numPr>
          <w:ilvl w:val="0"/>
          <w:numId w:val="4"/>
        </w:numPr>
        <w:tabs>
          <w:tab w:val="left" w:pos="284"/>
        </w:tabs>
        <w:suppressAutoHyphens/>
        <w:overflowPunct w:val="0"/>
        <w:autoSpaceDE w:val="0"/>
        <w:ind w:left="142" w:right="49" w:hanging="142"/>
        <w:jc w:val="both"/>
        <w:textAlignment w:val="baseline"/>
        <w:rPr>
          <w:rFonts w:ascii="Calibri" w:hAnsi="Calibri"/>
          <w:bCs/>
          <w:sz w:val="22"/>
        </w:rPr>
      </w:pPr>
      <w:r w:rsidRPr="00C55427">
        <w:rPr>
          <w:rFonts w:ascii="Calibri" w:hAnsi="Calibri"/>
          <w:bCs/>
          <w:sz w:val="22"/>
        </w:rPr>
        <w:t>- di non aver partecipato precedentemente alla preparazione della presente procedura di appalto;</w:t>
      </w:r>
    </w:p>
    <w:p w:rsidR="00FE3F82" w:rsidRPr="00C55427" w:rsidRDefault="00FE3F82" w:rsidP="007E0E1C">
      <w:pPr>
        <w:widowControl w:val="0"/>
        <w:numPr>
          <w:ilvl w:val="0"/>
          <w:numId w:val="4"/>
        </w:numPr>
        <w:tabs>
          <w:tab w:val="left" w:pos="284"/>
        </w:tabs>
        <w:suppressAutoHyphens/>
        <w:overflowPunct w:val="0"/>
        <w:autoSpaceDE w:val="0"/>
        <w:ind w:left="142" w:right="49" w:hanging="142"/>
        <w:jc w:val="both"/>
        <w:textAlignment w:val="baseline"/>
        <w:rPr>
          <w:rFonts w:ascii="Calibri" w:hAnsi="Calibri"/>
          <w:sz w:val="22"/>
        </w:rPr>
      </w:pPr>
      <w:r w:rsidRPr="00C55427">
        <w:rPr>
          <w:rFonts w:ascii="Calibri" w:hAnsi="Calibri"/>
          <w:bCs/>
          <w:sz w:val="22"/>
        </w:rPr>
        <w:t>- di aver partecipato precedentemente alla preparazione della presente procedura di appalto, ma che tale partecipazione non costituisce causa di alterazione della concorrenza, ed a tal fine, a comprova, dichiara quanto segue:……………………………………………………….</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b/>
          <w:sz w:val="22"/>
        </w:rPr>
        <w:t xml:space="preserve">E) </w:t>
      </w:r>
      <w:r w:rsidRPr="00C55427">
        <w:rPr>
          <w:rFonts w:ascii="Calibri" w:hAnsi="Calibri"/>
          <w:sz w:val="22"/>
        </w:rPr>
        <w:t>di comunicare che l’indirizzo di posta certificato di posta certificato è: ……………………………</w:t>
      </w:r>
    </w:p>
    <w:p w:rsidR="00FE3F82" w:rsidRPr="00C55427" w:rsidRDefault="00FE3F82" w:rsidP="00555BBD">
      <w:pPr>
        <w:pStyle w:val="Testopredefinito"/>
        <w:jc w:val="both"/>
        <w:rPr>
          <w:rFonts w:ascii="Calibri" w:hAnsi="Calibri"/>
          <w:sz w:val="22"/>
        </w:rPr>
      </w:pPr>
    </w:p>
    <w:p w:rsidR="00FE3F82" w:rsidRPr="00C55427" w:rsidRDefault="00FE3F82" w:rsidP="00555BBD">
      <w:pPr>
        <w:jc w:val="both"/>
        <w:rPr>
          <w:rFonts w:ascii="Calibri" w:hAnsi="Calibri"/>
          <w:sz w:val="22"/>
        </w:rPr>
      </w:pPr>
      <w:r w:rsidRPr="00C55427">
        <w:rPr>
          <w:rFonts w:ascii="Calibri" w:hAnsi="Calibri"/>
          <w:b/>
          <w:sz w:val="22"/>
        </w:rPr>
        <w:t>F)</w:t>
      </w:r>
      <w:r w:rsidRPr="00C55427">
        <w:rPr>
          <w:rFonts w:ascii="Calibri" w:hAnsi="Calibri"/>
          <w:sz w:val="22"/>
        </w:rPr>
        <w:t xml:space="preserve"> che l’</w:t>
      </w:r>
      <w:r w:rsidR="00F93120" w:rsidRPr="00F93120">
        <w:rPr>
          <w:rFonts w:ascii="Calibri" w:hAnsi="Calibri"/>
          <w:sz w:val="22"/>
          <w:szCs w:val="22"/>
        </w:rPr>
        <w:t xml:space="preserve"> </w:t>
      </w:r>
      <w:r w:rsidR="00F93120">
        <w:rPr>
          <w:rFonts w:ascii="Calibri" w:hAnsi="Calibri"/>
          <w:sz w:val="22"/>
          <w:szCs w:val="22"/>
        </w:rPr>
        <w:t>operatore economico</w:t>
      </w:r>
      <w:r w:rsidR="00F93120">
        <w:rPr>
          <w:rFonts w:ascii="Calibri" w:hAnsi="Calibri"/>
          <w:sz w:val="22"/>
        </w:rPr>
        <w:t xml:space="preserve"> è iscritto</w:t>
      </w:r>
      <w:r w:rsidRPr="00C55427">
        <w:rPr>
          <w:rFonts w:ascii="Calibri" w:hAnsi="Calibri"/>
          <w:sz w:val="22"/>
        </w:rPr>
        <w:t xml:space="preserve"> alla C.C.I.A.A. di .........................., al n. ………........ dal.……………...... per le seguenti attività...……………………....................................., Codice Fiscale .......................Partita I.V.A. ………………… con sede in .....................Via ...………………………….................. con oggetto sociale ..............................................................................................................................</w:t>
      </w:r>
    </w:p>
    <w:p w:rsidR="00FE3F82" w:rsidRPr="00C55427" w:rsidRDefault="00FE3F82" w:rsidP="00FE3F82">
      <w:pPr>
        <w:pStyle w:val="Testopredefinito"/>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b/>
          <w:sz w:val="22"/>
        </w:rPr>
        <w:t>G)</w:t>
      </w:r>
      <w:r w:rsidRPr="00C55427">
        <w:rPr>
          <w:rFonts w:ascii="Calibri" w:hAnsi="Calibri"/>
          <w:sz w:val="22"/>
        </w:rPr>
        <w:t xml:space="preserve"> che il titolare, se si tratta di </w:t>
      </w:r>
      <w:r w:rsidR="00F93120">
        <w:rPr>
          <w:rFonts w:ascii="Calibri" w:hAnsi="Calibri"/>
          <w:sz w:val="22"/>
          <w:szCs w:val="22"/>
        </w:rPr>
        <w:t>operatore economico</w:t>
      </w:r>
      <w:r w:rsidRPr="00C55427">
        <w:rPr>
          <w:rFonts w:ascii="Calibri" w:hAnsi="Calibri"/>
          <w:sz w:val="22"/>
        </w:rPr>
        <w:t xml:space="preserve"> individuale, il/i socio/i, in caso di società in nome co</w:t>
      </w:r>
      <w:r w:rsidRPr="00C55427">
        <w:rPr>
          <w:rFonts w:ascii="Calibri" w:hAnsi="Calibri"/>
          <w:sz w:val="22"/>
        </w:rPr>
        <w:t>l</w:t>
      </w:r>
      <w:r w:rsidRPr="00C55427">
        <w:rPr>
          <w:rFonts w:ascii="Calibri" w:hAnsi="Calibri"/>
          <w:sz w:val="22"/>
        </w:rPr>
        <w:t xml:space="preserve">lettivo, il/i socio/i accomandatario/i, in caso di società in accomandita semplice, i membri del consiglio d’amministrazione cui sia stata conferita la legale rappresentanza, </w:t>
      </w:r>
      <w:r w:rsidRPr="00C55427">
        <w:rPr>
          <w:rFonts w:ascii="Calibri" w:eastAsia="Verdana" w:hAnsi="Calibri"/>
          <w:sz w:val="22"/>
        </w:rPr>
        <w:t>ivi compresi institori e procuratori gen</w:t>
      </w:r>
      <w:r w:rsidRPr="00C55427">
        <w:rPr>
          <w:rFonts w:ascii="Calibri" w:eastAsia="Verdana" w:hAnsi="Calibri"/>
          <w:sz w:val="22"/>
        </w:rPr>
        <w:t>e</w:t>
      </w:r>
      <w:r w:rsidRPr="00C55427">
        <w:rPr>
          <w:rFonts w:ascii="Calibri" w:eastAsia="Verdana" w:hAnsi="Calibri"/>
          <w:sz w:val="22"/>
        </w:rPr>
        <w:t>rali, dei membri degli organi con poteri</w:t>
      </w:r>
      <w:r w:rsidRPr="00C55427">
        <w:rPr>
          <w:rFonts w:ascii="Calibri" w:hAnsi="Calibri"/>
          <w:sz w:val="22"/>
        </w:rPr>
        <w:t xml:space="preserve"> di direzione o di vigilanza o i soggetti muniti di poteri di rapprese</w:t>
      </w:r>
      <w:r w:rsidRPr="00C55427">
        <w:rPr>
          <w:rFonts w:ascii="Calibri" w:hAnsi="Calibri"/>
          <w:sz w:val="22"/>
        </w:rPr>
        <w:t>n</w:t>
      </w:r>
      <w:r w:rsidRPr="00C55427">
        <w:rPr>
          <w:rFonts w:ascii="Calibri" w:hAnsi="Calibri"/>
          <w:sz w:val="22"/>
        </w:rPr>
        <w:t>tanza, di direzione o di controllo, il socio unico, persona fisica, ovvero il socio di maggioranza in caso di s</w:t>
      </w:r>
      <w:r w:rsidRPr="00C55427">
        <w:rPr>
          <w:rFonts w:ascii="Calibri" w:hAnsi="Calibri"/>
          <w:sz w:val="22"/>
        </w:rPr>
        <w:t>o</w:t>
      </w:r>
      <w:r w:rsidRPr="00C55427">
        <w:rPr>
          <w:rFonts w:ascii="Calibri" w:hAnsi="Calibri"/>
          <w:sz w:val="22"/>
        </w:rPr>
        <w:t xml:space="preserve">cietà con meno di, quattro soci, se si tratta di altro tipo di società o consorzio è/sono: </w:t>
      </w: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sz w:val="22"/>
          <w:szCs w:val="22"/>
        </w:rPr>
      </w:pPr>
    </w:p>
    <w:p w:rsidR="00FE3F82" w:rsidRPr="00C55427" w:rsidRDefault="00FE3F82" w:rsidP="00FE3F82">
      <w:pPr>
        <w:widowControl w:val="0"/>
        <w:spacing w:line="360" w:lineRule="auto"/>
        <w:ind w:right="191"/>
        <w:rPr>
          <w:rFonts w:ascii="Calibri" w:hAnsi="Calibri"/>
          <w:b/>
          <w:bCs/>
          <w:sz w:val="22"/>
        </w:rPr>
      </w:pPr>
      <w:r w:rsidRPr="00C55427">
        <w:rPr>
          <w:rFonts w:ascii="Calibri" w:hAnsi="Calibri"/>
          <w:sz w:val="22"/>
        </w:rPr>
        <w:t>Sig. ……………… nella qualità di ……………… nato a ……………… Il ……………… Codice Fiscale………………</w:t>
      </w:r>
    </w:p>
    <w:p w:rsidR="00FE3F82" w:rsidRPr="00C55427" w:rsidRDefault="00FE3F82" w:rsidP="00FE3F82">
      <w:pPr>
        <w:widowControl w:val="0"/>
        <w:spacing w:line="360" w:lineRule="auto"/>
        <w:ind w:right="191"/>
        <w:rPr>
          <w:rFonts w:ascii="Calibri" w:hAnsi="Calibri"/>
          <w:b/>
          <w:bCs/>
          <w:sz w:val="22"/>
        </w:rPr>
      </w:pPr>
      <w:r w:rsidRPr="00C55427">
        <w:rPr>
          <w:rFonts w:ascii="Calibri" w:hAnsi="Calibri"/>
          <w:sz w:val="22"/>
        </w:rPr>
        <w:t>Sig. ……………… nella qualità di ……………… nato a ……………… Il ……………… Codice Fiscale………………</w:t>
      </w: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p>
    <w:p w:rsidR="00FE3F82" w:rsidRPr="00C55427" w:rsidRDefault="00FE3F82" w:rsidP="00FE3F8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sz w:val="22"/>
          <w:szCs w:val="22"/>
        </w:rPr>
      </w:pPr>
      <w:r w:rsidRPr="00C55427">
        <w:rPr>
          <w:rFonts w:ascii="Calibri" w:hAnsi="Calibri"/>
          <w:b/>
          <w:bCs/>
          <w:sz w:val="22"/>
          <w:szCs w:val="22"/>
        </w:rPr>
        <w:t xml:space="preserve">- </w:t>
      </w:r>
      <w:r w:rsidRPr="00C55427">
        <w:rPr>
          <w:rFonts w:ascii="Calibri" w:hAnsi="Calibri"/>
          <w:b/>
          <w:sz w:val="22"/>
          <w:szCs w:val="22"/>
        </w:rPr>
        <w:t>che la carica di direttore/i tecnico/i o preposto/i – responsabile/i tecnico/i</w:t>
      </w:r>
      <w:r w:rsidRPr="00C55427">
        <w:rPr>
          <w:rFonts w:ascii="Calibri" w:hAnsi="Calibri"/>
          <w:sz w:val="22"/>
          <w:szCs w:val="22"/>
        </w:rPr>
        <w:t xml:space="preserve"> è / sono.</w:t>
      </w:r>
    </w:p>
    <w:p w:rsidR="00FE3F82" w:rsidRPr="00C55427" w:rsidRDefault="00FE3F82" w:rsidP="00FE3F82">
      <w:pPr>
        <w:widowControl w:val="0"/>
        <w:spacing w:line="360" w:lineRule="auto"/>
        <w:ind w:right="191"/>
        <w:rPr>
          <w:rFonts w:ascii="Calibri" w:hAnsi="Calibri"/>
          <w:b/>
          <w:bCs/>
          <w:sz w:val="22"/>
        </w:rPr>
      </w:pPr>
      <w:r w:rsidRPr="00C55427">
        <w:rPr>
          <w:rFonts w:ascii="Calibri" w:hAnsi="Calibri"/>
          <w:sz w:val="22"/>
        </w:rPr>
        <w:t>Sig. ……………… nella qualità di ……………… nato a ……………… Il ……………… Codice Fiscale………………</w:t>
      </w:r>
    </w:p>
    <w:p w:rsidR="00FE3F82" w:rsidRPr="00C55427" w:rsidRDefault="00FE3F82" w:rsidP="00FE3F82">
      <w:pPr>
        <w:pStyle w:val="Testopredefinito"/>
        <w:rPr>
          <w:rFonts w:ascii="Calibri" w:hAnsi="Calibri"/>
          <w:sz w:val="22"/>
        </w:rPr>
      </w:pPr>
      <w:r w:rsidRPr="00C55427">
        <w:rPr>
          <w:rFonts w:ascii="Calibri" w:eastAsia="Calibri" w:hAnsi="Calibri"/>
          <w:sz w:val="22"/>
        </w:rPr>
        <w:t xml:space="preserve">– </w:t>
      </w:r>
      <w:r w:rsidRPr="00C55427">
        <w:rPr>
          <w:rFonts w:ascii="Calibri" w:hAnsi="Calibri"/>
          <w:sz w:val="22"/>
        </w:rPr>
        <w:t xml:space="preserve">che i </w:t>
      </w:r>
      <w:r w:rsidRPr="00C55427">
        <w:rPr>
          <w:rFonts w:ascii="Calibri" w:hAnsi="Calibri"/>
          <w:b/>
          <w:bCs/>
          <w:sz w:val="22"/>
        </w:rPr>
        <w:t xml:space="preserve">soggetti </w:t>
      </w:r>
      <w:r w:rsidRPr="00C55427">
        <w:rPr>
          <w:rFonts w:ascii="Calibri" w:hAnsi="Calibri"/>
          <w:b/>
          <w:bCs/>
          <w:sz w:val="22"/>
          <w:u w:val="single"/>
        </w:rPr>
        <w:t>eventualmente cessati dalla carica</w:t>
      </w:r>
      <w:r w:rsidRPr="00C55427">
        <w:rPr>
          <w:rFonts w:ascii="Calibri" w:hAnsi="Calibri"/>
          <w:sz w:val="22"/>
        </w:rPr>
        <w:t xml:space="preserve"> nell’anno antecedente la pubblicazione del presente bando sono i seguenti:</w:t>
      </w:r>
    </w:p>
    <w:p w:rsidR="00FE3F82" w:rsidRPr="00C55427" w:rsidRDefault="00FE3F82" w:rsidP="00FE3F82">
      <w:pPr>
        <w:widowControl w:val="0"/>
        <w:spacing w:line="360" w:lineRule="auto"/>
        <w:ind w:right="191"/>
        <w:rPr>
          <w:rFonts w:ascii="Calibri" w:hAnsi="Calibri"/>
          <w:sz w:val="22"/>
        </w:rPr>
      </w:pPr>
      <w:r w:rsidRPr="00C55427">
        <w:rPr>
          <w:rFonts w:ascii="Calibri" w:hAnsi="Calibri"/>
          <w:sz w:val="22"/>
        </w:rPr>
        <w:t>Sig. ……………… nella qualità di ……………… nato a ……………… Il ……………… Codice Fiscale………………</w:t>
      </w:r>
    </w:p>
    <w:p w:rsidR="00FE3F82" w:rsidRPr="00C55427" w:rsidRDefault="00FE3F82" w:rsidP="00555B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both"/>
        <w:rPr>
          <w:rFonts w:ascii="Calibri" w:hAnsi="Calibri"/>
          <w:sz w:val="22"/>
        </w:rPr>
      </w:pPr>
      <w:r w:rsidRPr="00C55427">
        <w:rPr>
          <w:rFonts w:ascii="Calibri" w:hAnsi="Calibri"/>
          <w:b/>
          <w:bCs/>
          <w:sz w:val="22"/>
        </w:rPr>
        <w:t>H)</w:t>
      </w:r>
      <w:r w:rsidRPr="00C55427">
        <w:rPr>
          <w:rFonts w:ascii="Calibri" w:hAnsi="Calibri"/>
          <w:sz w:val="22"/>
        </w:rPr>
        <w:t xml:space="preserve"> </w:t>
      </w:r>
      <w:r w:rsidRPr="00C55427">
        <w:rPr>
          <w:rFonts w:ascii="Calibri" w:hAnsi="Calibri"/>
          <w:b/>
          <w:sz w:val="22"/>
        </w:rPr>
        <w:t>che le posizioni aziendali</w:t>
      </w:r>
      <w:r w:rsidRPr="00C55427">
        <w:rPr>
          <w:rFonts w:ascii="Calibri" w:hAnsi="Calibri"/>
          <w:sz w:val="22"/>
        </w:rPr>
        <w:t xml:space="preserve"> sono:</w:t>
      </w:r>
    </w:p>
    <w:p w:rsidR="00FE3F82" w:rsidRPr="00C55427" w:rsidRDefault="00FE3F82" w:rsidP="00555B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both"/>
        <w:rPr>
          <w:rFonts w:ascii="Calibri" w:hAnsi="Calibri"/>
          <w:sz w:val="22"/>
        </w:rPr>
      </w:pPr>
      <w:r w:rsidRPr="00C55427">
        <w:rPr>
          <w:rFonts w:ascii="Calibri" w:hAnsi="Calibri"/>
          <w:sz w:val="22"/>
        </w:rPr>
        <w:t>- posizione/i assicurativa INPS sede di …………….. Matricola Azienda……………..</w:t>
      </w:r>
    </w:p>
    <w:p w:rsidR="00FE3F82" w:rsidRPr="00C55427" w:rsidRDefault="00FE3F82" w:rsidP="00555B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both"/>
        <w:rPr>
          <w:rFonts w:ascii="Calibri" w:hAnsi="Calibri"/>
          <w:b/>
          <w:bCs/>
          <w:sz w:val="22"/>
        </w:rPr>
      </w:pPr>
      <w:r w:rsidRPr="00C55427">
        <w:rPr>
          <w:rFonts w:ascii="Calibri" w:hAnsi="Calibri"/>
          <w:sz w:val="22"/>
        </w:rPr>
        <w:t>- posizione/i assicurativa INAIL sede di …………….. Codice Ditta ……………..</w:t>
      </w:r>
    </w:p>
    <w:p w:rsidR="00FE3F82" w:rsidRPr="00C55427" w:rsidRDefault="00FE3F82" w:rsidP="00555B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both"/>
        <w:rPr>
          <w:rFonts w:ascii="Calibri" w:hAnsi="Calibri"/>
          <w:b/>
          <w:bCs/>
          <w:sz w:val="22"/>
        </w:rPr>
      </w:pPr>
      <w:r w:rsidRPr="00C55427">
        <w:rPr>
          <w:rFonts w:ascii="Calibri" w:hAnsi="Calibri"/>
          <w:b/>
          <w:bCs/>
          <w:sz w:val="22"/>
        </w:rPr>
        <w:t xml:space="preserve">che </w:t>
      </w:r>
      <w:r w:rsidRPr="00C55427">
        <w:rPr>
          <w:rFonts w:ascii="Calibri" w:hAnsi="Calibri"/>
          <w:sz w:val="22"/>
        </w:rPr>
        <w:t xml:space="preserve">il </w:t>
      </w:r>
      <w:r w:rsidRPr="00C55427">
        <w:rPr>
          <w:rFonts w:ascii="Calibri" w:hAnsi="Calibri"/>
          <w:b/>
          <w:bCs/>
          <w:sz w:val="22"/>
        </w:rPr>
        <w:t>C.C.N.L. applicato è</w:t>
      </w:r>
      <w:r w:rsidRPr="00C55427">
        <w:rPr>
          <w:rFonts w:ascii="Calibri" w:hAnsi="Calibri"/>
          <w:sz w:val="22"/>
        </w:rPr>
        <w:t>: ……………………………….</w:t>
      </w:r>
    </w:p>
    <w:p w:rsidR="00FE3F82" w:rsidRPr="00C55427" w:rsidRDefault="00FE3F82" w:rsidP="00555B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jc w:val="both"/>
        <w:rPr>
          <w:rFonts w:ascii="Calibri" w:hAnsi="Calibri"/>
          <w:sz w:val="22"/>
        </w:rPr>
      </w:pPr>
      <w:r w:rsidRPr="00C55427">
        <w:rPr>
          <w:rFonts w:ascii="Calibri" w:hAnsi="Calibri"/>
          <w:b/>
          <w:bCs/>
          <w:sz w:val="22"/>
        </w:rPr>
        <w:t>- con dimensione aziendale</w:t>
      </w:r>
      <w:r w:rsidRPr="00C55427">
        <w:rPr>
          <w:rFonts w:ascii="Calibri" w:hAnsi="Calibri"/>
          <w:sz w:val="22"/>
        </w:rPr>
        <w:t xml:space="preserve">: da 0 a 5 </w:t>
      </w:r>
      <w:r w:rsidRPr="00C55427">
        <w:rPr>
          <w:rFonts w:ascii="Calibri" w:hAnsi="Calibri"/>
          <w:sz w:val="22"/>
        </w:rPr>
        <w:t xml:space="preserve"> da 6 a 15 </w:t>
      </w:r>
      <w:r w:rsidRPr="00C55427">
        <w:rPr>
          <w:rFonts w:ascii="Calibri" w:hAnsi="Calibri"/>
          <w:sz w:val="22"/>
        </w:rPr>
        <w:t xml:space="preserve"> da 16 a 50 </w:t>
      </w:r>
      <w:r w:rsidRPr="00C55427">
        <w:rPr>
          <w:rFonts w:ascii="Calibri" w:hAnsi="Calibri"/>
          <w:sz w:val="22"/>
        </w:rPr>
        <w:t xml:space="preserve"> da 51 a 100 </w:t>
      </w:r>
      <w:r w:rsidRPr="00C55427">
        <w:rPr>
          <w:rFonts w:ascii="Calibri" w:hAnsi="Calibri"/>
          <w:sz w:val="22"/>
        </w:rPr>
        <w:t xml:space="preserve"> oltre 100 </w:t>
      </w:r>
      <w:r w:rsidRPr="00C55427">
        <w:rPr>
          <w:rFonts w:ascii="Calibri" w:hAnsi="Calibri"/>
          <w:sz w:val="22"/>
        </w:rPr>
        <w:t xml:space="preserve"> </w:t>
      </w:r>
    </w:p>
    <w:p w:rsidR="00FE3F82" w:rsidRPr="00AF79AC" w:rsidRDefault="00FE3F82" w:rsidP="00555BBD">
      <w:pPr>
        <w:pStyle w:val="WW-Corpotesto"/>
        <w:widowControl w:val="0"/>
        <w:ind w:right="191"/>
        <w:rPr>
          <w:rFonts w:ascii="Calibri" w:hAnsi="Calibri"/>
          <w:sz w:val="22"/>
          <w:szCs w:val="22"/>
        </w:rPr>
      </w:pPr>
      <w:r w:rsidRPr="00C55427">
        <w:rPr>
          <w:rFonts w:ascii="Calibri" w:hAnsi="Calibri"/>
          <w:sz w:val="22"/>
          <w:szCs w:val="22"/>
        </w:rPr>
        <w:t xml:space="preserve">e che trattasi </w:t>
      </w:r>
      <w:r w:rsidRPr="00AF79AC">
        <w:rPr>
          <w:rFonts w:ascii="Calibri" w:hAnsi="Calibri"/>
          <w:sz w:val="22"/>
          <w:szCs w:val="22"/>
        </w:rPr>
        <w:t xml:space="preserve">di </w:t>
      </w:r>
      <w:r w:rsidRPr="00AF79AC">
        <w:rPr>
          <w:rFonts w:ascii="Calibri" w:hAnsi="Calibri"/>
          <w:b/>
          <w:sz w:val="22"/>
          <w:szCs w:val="22"/>
        </w:rPr>
        <w:t>(barrare una delle opzioni che seguono)</w:t>
      </w:r>
      <w:r w:rsidRPr="00AF79AC">
        <w:rPr>
          <w:rFonts w:ascii="Calibri" w:hAnsi="Calibri"/>
          <w:sz w:val="22"/>
          <w:szCs w:val="22"/>
        </w:rPr>
        <w:t>:</w:t>
      </w:r>
    </w:p>
    <w:p w:rsidR="00FE3F82" w:rsidRPr="00AF79AC" w:rsidRDefault="00FE3F82" w:rsidP="00555BBD">
      <w:pPr>
        <w:pStyle w:val="WW-Corpotesto"/>
        <w:widowControl w:val="0"/>
        <w:ind w:right="191"/>
        <w:rPr>
          <w:rFonts w:ascii="Calibri" w:hAnsi="Calibri"/>
          <w:sz w:val="22"/>
          <w:szCs w:val="22"/>
        </w:rPr>
      </w:pPr>
    </w:p>
    <w:p w:rsidR="00FE3F82" w:rsidRPr="00AF79AC" w:rsidRDefault="00FE3F82" w:rsidP="00555BBD">
      <w:pPr>
        <w:pStyle w:val="WW-Corpotesto"/>
        <w:widowControl w:val="0"/>
        <w:ind w:right="191"/>
        <w:rPr>
          <w:rFonts w:ascii="Calibri" w:hAnsi="Calibri"/>
          <w:sz w:val="22"/>
          <w:szCs w:val="22"/>
        </w:rPr>
      </w:pPr>
      <w:r w:rsidRPr="00AF79AC">
        <w:rPr>
          <w:rFonts w:ascii="Calibri" w:hAnsi="Calibri"/>
          <w:sz w:val="22"/>
          <w:szCs w:val="22"/>
        </w:rPr>
        <w:t></w:t>
      </w:r>
      <w:r w:rsidRPr="00AF79AC">
        <w:rPr>
          <w:rFonts w:ascii="Calibri" w:hAnsi="Calibri"/>
          <w:b/>
          <w:sz w:val="22"/>
          <w:szCs w:val="22"/>
        </w:rPr>
        <w:t>media impresa</w:t>
      </w:r>
      <w:r w:rsidRPr="00AF79AC">
        <w:rPr>
          <w:rFonts w:ascii="Calibri" w:hAnsi="Calibri"/>
          <w:sz w:val="22"/>
          <w:szCs w:val="22"/>
        </w:rPr>
        <w:t xml:space="preserve"> (meno di 250 dipendenti e un fatturato annuo inferiore a 50 milioni di euro o un bilancio inferiore a 43 milioni di euro);</w:t>
      </w:r>
    </w:p>
    <w:p w:rsidR="00FE3F82" w:rsidRPr="00AF79AC" w:rsidRDefault="00FE3F82" w:rsidP="00555BBD">
      <w:pPr>
        <w:pStyle w:val="WW-Corpotesto"/>
        <w:widowControl w:val="0"/>
        <w:ind w:right="191"/>
        <w:rPr>
          <w:rFonts w:ascii="Calibri" w:hAnsi="Calibri"/>
          <w:sz w:val="22"/>
          <w:szCs w:val="22"/>
        </w:rPr>
      </w:pPr>
      <w:r w:rsidRPr="00AF79AC">
        <w:rPr>
          <w:rFonts w:ascii="Calibri" w:hAnsi="Calibri"/>
          <w:sz w:val="22"/>
          <w:szCs w:val="22"/>
        </w:rPr>
        <w:t xml:space="preserve"> </w:t>
      </w:r>
      <w:r w:rsidRPr="00AF79AC">
        <w:rPr>
          <w:rFonts w:ascii="Calibri" w:hAnsi="Calibri"/>
          <w:b/>
          <w:sz w:val="22"/>
          <w:szCs w:val="22"/>
        </w:rPr>
        <w:t>piccola impresa</w:t>
      </w:r>
      <w:r w:rsidRPr="00AF79AC">
        <w:rPr>
          <w:rFonts w:ascii="Calibri" w:hAnsi="Calibri"/>
          <w:sz w:val="22"/>
          <w:szCs w:val="22"/>
        </w:rPr>
        <w:t xml:space="preserve"> (meno di 50 dipendenti e un fatturato o bilancio annuo inferiore a 10 milioni di euro)</w:t>
      </w:r>
    </w:p>
    <w:p w:rsidR="00FE3F82" w:rsidRPr="00AF79AC" w:rsidRDefault="00FE3F82" w:rsidP="00555BBD">
      <w:pPr>
        <w:pStyle w:val="WW-Corpotesto"/>
        <w:widowControl w:val="0"/>
        <w:ind w:right="191"/>
        <w:rPr>
          <w:rFonts w:ascii="Calibri" w:hAnsi="Calibri"/>
          <w:sz w:val="22"/>
          <w:szCs w:val="22"/>
        </w:rPr>
      </w:pPr>
      <w:r w:rsidRPr="00AF79AC">
        <w:rPr>
          <w:rFonts w:ascii="Calibri" w:hAnsi="Calibri"/>
          <w:sz w:val="22"/>
          <w:szCs w:val="22"/>
        </w:rPr>
        <w:t xml:space="preserve"> </w:t>
      </w:r>
      <w:r w:rsidRPr="00AF79AC">
        <w:rPr>
          <w:rFonts w:ascii="Calibri" w:hAnsi="Calibri"/>
          <w:b/>
          <w:sz w:val="22"/>
          <w:szCs w:val="22"/>
        </w:rPr>
        <w:t>micro impresa</w:t>
      </w:r>
      <w:r w:rsidRPr="00AF79AC">
        <w:rPr>
          <w:rFonts w:ascii="Calibri" w:hAnsi="Calibri"/>
          <w:sz w:val="22"/>
          <w:szCs w:val="22"/>
        </w:rPr>
        <w:t xml:space="preserve"> (meno di 10 dipendenti e un fatturato - la quantità di denaro ricavato in un periodo specifico - o bilancio - un prospetto delle attività e delle passività di una società - annuo inferiore ai 2 milioni di euro);</w:t>
      </w:r>
    </w:p>
    <w:p w:rsidR="00FE3F82" w:rsidRPr="00AF79AC" w:rsidRDefault="00FE3F82" w:rsidP="00555BBD">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b/>
          <w:bCs/>
          <w:sz w:val="22"/>
          <w:szCs w:val="22"/>
        </w:rPr>
      </w:pPr>
    </w:p>
    <w:p w:rsidR="00FE3F82" w:rsidRPr="00C55427" w:rsidRDefault="00FE3F82" w:rsidP="00555BBD">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sz w:val="22"/>
          <w:szCs w:val="22"/>
        </w:rPr>
      </w:pPr>
      <w:r w:rsidRPr="00AF79AC">
        <w:rPr>
          <w:rFonts w:ascii="Calibri" w:hAnsi="Calibri"/>
          <w:b/>
          <w:bCs/>
          <w:sz w:val="22"/>
          <w:szCs w:val="22"/>
        </w:rPr>
        <w:t>I) -</w:t>
      </w:r>
      <w:r w:rsidRPr="00AF79AC">
        <w:rPr>
          <w:rFonts w:ascii="Calibri" w:hAnsi="Calibri"/>
          <w:sz w:val="22"/>
          <w:szCs w:val="22"/>
        </w:rPr>
        <w:t xml:space="preserve"> che l’ente </w:t>
      </w:r>
      <w:r w:rsidRPr="00AF79AC">
        <w:rPr>
          <w:rFonts w:ascii="Calibri" w:hAnsi="Calibri"/>
          <w:b/>
          <w:sz w:val="22"/>
          <w:szCs w:val="22"/>
        </w:rPr>
        <w:t>eventualmente</w:t>
      </w:r>
      <w:r w:rsidRPr="00AF79AC">
        <w:rPr>
          <w:rFonts w:ascii="Calibri" w:hAnsi="Calibri"/>
          <w:sz w:val="22"/>
          <w:szCs w:val="22"/>
        </w:rPr>
        <w:t xml:space="preserve"> competente</w:t>
      </w:r>
      <w:r w:rsidRPr="00C55427">
        <w:rPr>
          <w:rFonts w:ascii="Calibri" w:hAnsi="Calibri"/>
          <w:sz w:val="22"/>
          <w:szCs w:val="22"/>
        </w:rPr>
        <w:t xml:space="preserve"> per il rilascio della certificazione di ottemperanza alla legge 12 marzo 1999 n. 68 e </w:t>
      </w:r>
      <w:proofErr w:type="spellStart"/>
      <w:r w:rsidRPr="00C55427">
        <w:rPr>
          <w:rFonts w:ascii="Calibri" w:hAnsi="Calibri"/>
          <w:sz w:val="22"/>
          <w:szCs w:val="22"/>
        </w:rPr>
        <w:t>s.m.i.</w:t>
      </w:r>
      <w:proofErr w:type="spellEnd"/>
      <w:r w:rsidRPr="00C55427">
        <w:rPr>
          <w:rFonts w:ascii="Calibri" w:hAnsi="Calibri"/>
          <w:sz w:val="22"/>
          <w:szCs w:val="22"/>
        </w:rPr>
        <w:t>, (lavoro disabili) è ……………… con sede in ……………… Via ……………… tel. ……………… e che la dimensione aziendale ai fini del computo dei dipendenti per l’applicazione della Legge n.68/1999 è: ……………………………</w:t>
      </w:r>
    </w:p>
    <w:p w:rsidR="00FE3F82" w:rsidRPr="00C55427" w:rsidRDefault="00FE3F82" w:rsidP="00555BBD">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sz w:val="22"/>
          <w:szCs w:val="22"/>
        </w:rPr>
      </w:pPr>
      <w:r w:rsidRPr="00C55427">
        <w:rPr>
          <w:rFonts w:ascii="Calibri" w:hAnsi="Calibri"/>
          <w:sz w:val="22"/>
          <w:szCs w:val="22"/>
        </w:rPr>
        <w:t xml:space="preserve"> - non è assoggettata agli obblighi di assunzione di cui alla legge n. 68/99 in quanto …………………………………………………………………………………………….</w:t>
      </w:r>
    </w:p>
    <w:p w:rsidR="00FE3F82" w:rsidRPr="00C55427" w:rsidRDefault="00FE3F82" w:rsidP="00FE3F82">
      <w:pPr>
        <w:pStyle w:val="WW-Corpotesto"/>
        <w:widowControl w:val="0"/>
        <w:shd w:val="clear" w:color="auto" w:fill="FFFFFF"/>
        <w:ind w:right="191"/>
        <w:rPr>
          <w:rFonts w:ascii="Calibri" w:hAnsi="Calibri"/>
          <w:sz w:val="22"/>
          <w:szCs w:val="22"/>
        </w:rPr>
      </w:pPr>
    </w:p>
    <w:p w:rsidR="00FE3F82" w:rsidRPr="00C55427" w:rsidRDefault="00FE3F82" w:rsidP="00555BBD">
      <w:pPr>
        <w:pStyle w:val="Testopredefinito"/>
        <w:jc w:val="both"/>
        <w:rPr>
          <w:rFonts w:ascii="Calibri" w:hAnsi="Calibri"/>
          <w:sz w:val="22"/>
        </w:rPr>
      </w:pPr>
      <w:r w:rsidRPr="00C55427">
        <w:rPr>
          <w:rFonts w:ascii="Calibri" w:hAnsi="Calibri"/>
          <w:b/>
          <w:sz w:val="22"/>
        </w:rPr>
        <w:t xml:space="preserve">L) </w:t>
      </w:r>
      <w:r w:rsidRPr="00C55427">
        <w:rPr>
          <w:rFonts w:ascii="Calibri" w:hAnsi="Calibri"/>
          <w:sz w:val="22"/>
        </w:rPr>
        <w:t>di essere a conoscenza che la stazione appaltante eseguirà in corso d’esecuzione dell’appalto verifiche sostanziali circa l’effettivo possesso dei requisiti e delle risorse oggetto dell</w:t>
      </w:r>
      <w:r w:rsidR="00F93120">
        <w:rPr>
          <w:rFonts w:ascii="Calibri" w:hAnsi="Calibri"/>
          <w:sz w:val="22"/>
        </w:rPr>
        <w:t>’avvalimento da parte di codesto</w:t>
      </w:r>
      <w:r w:rsidRPr="00C55427">
        <w:rPr>
          <w:rFonts w:ascii="Calibri" w:hAnsi="Calibri"/>
          <w:sz w:val="22"/>
        </w:rPr>
        <w:t xml:space="preserve"> </w:t>
      </w:r>
      <w:r w:rsidR="00F93120">
        <w:rPr>
          <w:rFonts w:ascii="Calibri" w:hAnsi="Calibri"/>
          <w:sz w:val="22"/>
          <w:szCs w:val="22"/>
        </w:rPr>
        <w:t>operatore economico</w:t>
      </w:r>
      <w:r w:rsidR="00F93120">
        <w:rPr>
          <w:rFonts w:ascii="Calibri" w:hAnsi="Calibri"/>
          <w:sz w:val="22"/>
        </w:rPr>
        <w:t xml:space="preserve"> ausiliario</w:t>
      </w:r>
      <w:r w:rsidRPr="00C55427">
        <w:rPr>
          <w:rFonts w:ascii="Calibri" w:hAnsi="Calibri"/>
          <w:sz w:val="22"/>
        </w:rPr>
        <w:t>, nonché l’effettivo impiego delle risorse medesime nell’esecuzione dell’appalto, e che pertanto le prestazioni oggetto del contratto sono svolte direttamente  dalle risorse u</w:t>
      </w:r>
      <w:r w:rsidR="00EC267A">
        <w:rPr>
          <w:rFonts w:ascii="Calibri" w:hAnsi="Calibri"/>
          <w:sz w:val="22"/>
        </w:rPr>
        <w:t>mane e strumentali di codesto</w:t>
      </w:r>
      <w:r w:rsidRPr="00C55427">
        <w:rPr>
          <w:rFonts w:ascii="Calibri" w:hAnsi="Calibri"/>
          <w:sz w:val="22"/>
        </w:rPr>
        <w:t xml:space="preserve"> </w:t>
      </w:r>
      <w:r w:rsidR="00EC267A">
        <w:rPr>
          <w:rFonts w:ascii="Calibri" w:hAnsi="Calibri"/>
          <w:sz w:val="22"/>
          <w:szCs w:val="22"/>
        </w:rPr>
        <w:t>operatore economico</w:t>
      </w:r>
      <w:r w:rsidR="00EC267A">
        <w:rPr>
          <w:rFonts w:ascii="Calibri" w:hAnsi="Calibri"/>
          <w:sz w:val="22"/>
        </w:rPr>
        <w:t xml:space="preserve"> ausiliario</w:t>
      </w:r>
      <w:r w:rsidRPr="00C55427">
        <w:rPr>
          <w:rFonts w:ascii="Calibri" w:hAnsi="Calibri"/>
          <w:sz w:val="22"/>
        </w:rPr>
        <w:t xml:space="preserve"> </w:t>
      </w:r>
    </w:p>
    <w:p w:rsidR="00FE3F82" w:rsidRPr="00C55427" w:rsidRDefault="00FE3F82" w:rsidP="00FE3F82">
      <w:pPr>
        <w:pStyle w:val="Testopredefinito"/>
        <w:rPr>
          <w:rFonts w:ascii="Calibri" w:hAnsi="Calibri"/>
          <w:sz w:val="22"/>
        </w:rPr>
      </w:pPr>
    </w:p>
    <w:p w:rsidR="00FE3F82" w:rsidRPr="00C55427" w:rsidRDefault="00FE3F82" w:rsidP="00FE3F82">
      <w:pPr>
        <w:pStyle w:val="Testopredefinito"/>
        <w:jc w:val="center"/>
        <w:rPr>
          <w:rFonts w:ascii="Calibri" w:hAnsi="Calibri"/>
          <w:sz w:val="22"/>
        </w:rPr>
      </w:pPr>
      <w:r w:rsidRPr="00C55427">
        <w:rPr>
          <w:rFonts w:ascii="Calibri" w:hAnsi="Calibri"/>
          <w:b/>
          <w:sz w:val="22"/>
          <w:lang w:val="fr-FR"/>
        </w:rPr>
        <w:t xml:space="preserve">a t </w:t>
      </w:r>
      <w:proofErr w:type="spellStart"/>
      <w:r w:rsidRPr="00C55427">
        <w:rPr>
          <w:rFonts w:ascii="Calibri" w:hAnsi="Calibri"/>
          <w:b/>
          <w:sz w:val="22"/>
          <w:lang w:val="fr-FR"/>
        </w:rPr>
        <w:t>t</w:t>
      </w:r>
      <w:proofErr w:type="spellEnd"/>
      <w:r w:rsidRPr="00C55427">
        <w:rPr>
          <w:rFonts w:ascii="Calibri" w:hAnsi="Calibri"/>
          <w:b/>
          <w:sz w:val="22"/>
          <w:lang w:val="fr-FR"/>
        </w:rPr>
        <w:t xml:space="preserve"> e s t a</w:t>
      </w:r>
    </w:p>
    <w:p w:rsidR="00FE3F82" w:rsidRPr="00C55427" w:rsidRDefault="00FE3F82" w:rsidP="00FE3F82">
      <w:pPr>
        <w:rPr>
          <w:rFonts w:ascii="Calibri" w:hAnsi="Calibri"/>
          <w:sz w:val="22"/>
        </w:rPr>
      </w:pPr>
    </w:p>
    <w:p w:rsidR="00FE3F82" w:rsidRPr="00C55427" w:rsidRDefault="00FE3F82" w:rsidP="00555BBD">
      <w:pPr>
        <w:jc w:val="both"/>
        <w:rPr>
          <w:rFonts w:ascii="Calibri" w:hAnsi="Calibri"/>
          <w:strike/>
          <w:sz w:val="22"/>
        </w:rPr>
      </w:pPr>
      <w:r w:rsidRPr="00C55427">
        <w:rPr>
          <w:rFonts w:ascii="Calibri" w:hAnsi="Calibri"/>
          <w:sz w:val="22"/>
        </w:rPr>
        <w:t>che non partecipa, se non in veste di ausiliaria, in alcuna altra forma alla presente gara , e che possiede i requisiti tecnici e le risorse oggetto di avvalimento</w:t>
      </w:r>
    </w:p>
    <w:p w:rsidR="00FE3F82" w:rsidRPr="00C55427" w:rsidRDefault="00FE3F82" w:rsidP="00FE3F82">
      <w:pPr>
        <w:pStyle w:val="Testopredefinito"/>
        <w:jc w:val="center"/>
        <w:rPr>
          <w:rFonts w:ascii="Calibri" w:hAnsi="Calibri"/>
          <w:b/>
          <w:sz w:val="22"/>
        </w:rPr>
      </w:pPr>
    </w:p>
    <w:p w:rsidR="00FE3F82" w:rsidRPr="00C55427" w:rsidRDefault="00FE3F82" w:rsidP="00FE3F82">
      <w:pPr>
        <w:pStyle w:val="Testopredefinito"/>
        <w:jc w:val="center"/>
        <w:rPr>
          <w:rFonts w:ascii="Calibri" w:hAnsi="Calibri"/>
          <w:sz w:val="22"/>
        </w:rPr>
      </w:pPr>
      <w:r w:rsidRPr="00C55427">
        <w:rPr>
          <w:rFonts w:ascii="Calibri" w:hAnsi="Calibri"/>
          <w:b/>
          <w:sz w:val="22"/>
        </w:rPr>
        <w:t>e  s’ i m p e g n a</w:t>
      </w:r>
    </w:p>
    <w:p w:rsidR="00FE3F82" w:rsidRPr="00C55427" w:rsidRDefault="00FE3F82" w:rsidP="00FE3F82">
      <w:pPr>
        <w:pStyle w:val="Testopredefinito"/>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nei confronti del Comune di Genova ed esclusivamente nei confronti dell’</w:t>
      </w:r>
      <w:r w:rsidR="00EC267A" w:rsidRPr="00EC267A">
        <w:rPr>
          <w:rFonts w:ascii="Calibri" w:hAnsi="Calibri"/>
          <w:sz w:val="22"/>
          <w:szCs w:val="22"/>
        </w:rPr>
        <w:t xml:space="preserve"> </w:t>
      </w:r>
      <w:r w:rsidR="00EC267A">
        <w:rPr>
          <w:rFonts w:ascii="Calibri" w:hAnsi="Calibri"/>
          <w:sz w:val="22"/>
          <w:szCs w:val="22"/>
        </w:rPr>
        <w:t>operatore economico</w:t>
      </w:r>
      <w:r w:rsidRPr="00C55427">
        <w:rPr>
          <w:rFonts w:ascii="Calibri" w:hAnsi="Calibri"/>
          <w:sz w:val="22"/>
        </w:rPr>
        <w:t xml:space="preserve"> ………………</w:t>
      </w:r>
      <w:r w:rsidR="00EC267A">
        <w:rPr>
          <w:rFonts w:ascii="Calibri" w:hAnsi="Calibri"/>
          <w:sz w:val="22"/>
        </w:rPr>
        <w:t>………….</w:t>
      </w:r>
      <w:r w:rsidRPr="00C55427">
        <w:rPr>
          <w:rFonts w:ascii="Calibri" w:hAnsi="Calibri"/>
          <w:sz w:val="22"/>
        </w:rPr>
        <w:t>………………, concorrente alla presente gara d’appalto, a mettere a disposizione, per tutta la durata dell’appalto, le risorse necessarie, di cui è carente il concorrente sopra indicato, e a tal scopo allega originale o copia conforme del contratto avvalimento.</w:t>
      </w:r>
    </w:p>
    <w:p w:rsidR="00FE3F82" w:rsidRPr="00C55427" w:rsidRDefault="004F4743" w:rsidP="00FE3F82">
      <w:pPr>
        <w:pStyle w:val="Testopredefinito"/>
        <w:rPr>
          <w:rFonts w:ascii="Calibri" w:hAnsi="Calibri"/>
          <w:sz w:val="22"/>
        </w:rPr>
      </w:pPr>
      <w:bookmarkStart w:id="8" w:name="_GoBack"/>
      <w:bookmarkEnd w:id="8"/>
      <w:r w:rsidRPr="005B585C">
        <w:rPr>
          <w:rFonts w:ascii="Calibri" w:hAnsi="Calibri"/>
          <w:sz w:val="22"/>
          <w:szCs w:val="22"/>
        </w:rPr>
        <w:t>data</w:t>
      </w:r>
      <w:r w:rsidRPr="005B585C">
        <w:rPr>
          <w:rFonts w:ascii="Calibri" w:hAnsi="Calibri"/>
          <w:b/>
          <w:bCs/>
          <w:sz w:val="22"/>
          <w:szCs w:val="22"/>
        </w:rPr>
        <w:t>_______________</w:t>
      </w:r>
    </w:p>
    <w:p w:rsidR="00FE3F82" w:rsidRPr="00C55427" w:rsidRDefault="00FE3F82" w:rsidP="00FE3F82">
      <w:pPr>
        <w:pStyle w:val="Testopredefinito"/>
        <w:jc w:val="center"/>
        <w:rPr>
          <w:rFonts w:ascii="Calibri" w:hAnsi="Calibri"/>
          <w:b/>
          <w:sz w:val="22"/>
        </w:rPr>
      </w:pPr>
      <w:r w:rsidRPr="00C55427">
        <w:rPr>
          <w:rFonts w:ascii="Calibri" w:hAnsi="Calibri"/>
          <w:b/>
          <w:sz w:val="22"/>
        </w:rPr>
        <w:t>per l’</w:t>
      </w:r>
      <w:r w:rsidR="0076352E">
        <w:rPr>
          <w:rFonts w:ascii="Calibri" w:hAnsi="Calibri"/>
          <w:b/>
          <w:sz w:val="22"/>
        </w:rPr>
        <w:t>operatore economico</w:t>
      </w:r>
      <w:r w:rsidRPr="00C55427">
        <w:rPr>
          <w:rFonts w:ascii="Calibri" w:hAnsi="Calibri"/>
          <w:b/>
          <w:sz w:val="22"/>
        </w:rPr>
        <w:t xml:space="preserve"> </w:t>
      </w:r>
      <w:r w:rsidR="0076352E">
        <w:rPr>
          <w:rFonts w:ascii="Calibri" w:hAnsi="Calibri"/>
          <w:b/>
          <w:sz w:val="22"/>
        </w:rPr>
        <w:t>ausiliario</w:t>
      </w:r>
    </w:p>
    <w:p w:rsidR="00FE3F82" w:rsidRPr="00C55427" w:rsidRDefault="00FE3F82" w:rsidP="00FE3F82">
      <w:pPr>
        <w:pStyle w:val="Testopredefinito"/>
        <w:jc w:val="center"/>
        <w:rPr>
          <w:rFonts w:ascii="Calibri" w:hAnsi="Calibri"/>
          <w:b/>
          <w:sz w:val="22"/>
        </w:rPr>
      </w:pPr>
      <w:r w:rsidRPr="00C55427">
        <w:rPr>
          <w:rFonts w:ascii="Calibri" w:hAnsi="Calibri"/>
          <w:b/>
          <w:sz w:val="22"/>
        </w:rPr>
        <w:t>il RAPPRESENTANTE o il PROCURATORE DELLA SOCIETA’</w:t>
      </w:r>
    </w:p>
    <w:p w:rsidR="00FE3F82" w:rsidRPr="00C55427" w:rsidRDefault="00FE3F82" w:rsidP="00FE3F82">
      <w:pPr>
        <w:pStyle w:val="Testopredefinito"/>
        <w:jc w:val="center"/>
        <w:rPr>
          <w:rFonts w:ascii="Calibri" w:eastAsia="Calibri" w:hAnsi="Calibri"/>
          <w:b/>
          <w:sz w:val="22"/>
        </w:rPr>
      </w:pPr>
      <w:r w:rsidRPr="00C55427">
        <w:rPr>
          <w:rFonts w:ascii="Calibri" w:hAnsi="Calibri"/>
          <w:b/>
          <w:sz w:val="22"/>
        </w:rPr>
        <w:t>sottoscrizione (per esteso e leggibile)</w:t>
      </w:r>
    </w:p>
    <w:p w:rsidR="00FE3F82" w:rsidRPr="00C55427" w:rsidRDefault="00FE3F82" w:rsidP="00FE3F82">
      <w:pPr>
        <w:pStyle w:val="Testopredefinito"/>
        <w:jc w:val="center"/>
        <w:rPr>
          <w:rFonts w:ascii="Calibri" w:hAnsi="Calibri"/>
          <w:sz w:val="22"/>
        </w:rPr>
      </w:pPr>
      <w:r w:rsidRPr="00C55427">
        <w:rPr>
          <w:rFonts w:ascii="Calibri" w:eastAsia="Calibri" w:hAnsi="Calibri"/>
          <w:b/>
          <w:sz w:val="22"/>
        </w:rPr>
        <w:t>……………………………………………………………………</w:t>
      </w:r>
      <w:r w:rsidRPr="00C55427">
        <w:rPr>
          <w:rFonts w:ascii="Calibri" w:hAnsi="Calibri"/>
          <w:b/>
          <w:sz w:val="22"/>
        </w:rPr>
        <w:t>.</w:t>
      </w:r>
    </w:p>
    <w:p w:rsidR="00FE3F82" w:rsidRPr="00C55427" w:rsidRDefault="00FE3F82" w:rsidP="00FE3F82">
      <w:pPr>
        <w:pStyle w:val="Testopredefinito"/>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 xml:space="preserve">Allegare ai sensi dell’art. 47 del D.P.R. n. 445/2000 fotocopia del documento di identità del firmatario. </w:t>
      </w:r>
    </w:p>
    <w:p w:rsidR="00FE3F82" w:rsidRPr="00C55427" w:rsidRDefault="00FE3F82" w:rsidP="00555BBD">
      <w:pPr>
        <w:pStyle w:val="Testopredefinito"/>
        <w:jc w:val="both"/>
        <w:rPr>
          <w:rFonts w:ascii="Calibri" w:hAnsi="Calibri"/>
          <w:sz w:val="22"/>
        </w:rPr>
      </w:pPr>
    </w:p>
    <w:p w:rsidR="00FE3F82" w:rsidRPr="00C55427" w:rsidRDefault="00FE3F82" w:rsidP="00555BBD">
      <w:pPr>
        <w:pStyle w:val="Testopredefinito"/>
        <w:jc w:val="both"/>
        <w:rPr>
          <w:rFonts w:ascii="Calibri" w:hAnsi="Calibri"/>
          <w:sz w:val="22"/>
        </w:rPr>
      </w:pPr>
      <w:r w:rsidRPr="00C55427">
        <w:rPr>
          <w:rFonts w:ascii="Calibri" w:hAnsi="Calibri"/>
          <w:sz w:val="22"/>
        </w:rPr>
        <w:t xml:space="preserve">Informativa ai sensi del Decreto Legislativo 30 giugno 2003 n. 196: i dati sopra riportati sono prescritti dalle disposizioni vigenti ai fini del procedimento per il quale sono richiesti e verranno utilizzati esclusivamente per tale scopo. </w:t>
      </w:r>
    </w:p>
    <w:p w:rsidR="00CE5147" w:rsidRPr="007B5F81" w:rsidRDefault="00FE3F82" w:rsidP="00CE5147">
      <w:pPr>
        <w:suppressAutoHyphens/>
        <w:jc w:val="both"/>
        <w:rPr>
          <w:rFonts w:asciiTheme="minorHAnsi" w:hAnsiTheme="minorHAnsi"/>
          <w:sz w:val="22"/>
          <w:szCs w:val="22"/>
          <w:lang w:eastAsia="zh-CN"/>
        </w:rPr>
      </w:pPr>
      <w:r w:rsidRPr="00C55427">
        <w:rPr>
          <w:rFonts w:ascii="Calibri" w:hAnsi="Calibri"/>
          <w:sz w:val="22"/>
        </w:rPr>
        <w:br w:type="page"/>
      </w:r>
      <w:r w:rsidR="00CE5147" w:rsidRPr="007B5F81">
        <w:rPr>
          <w:rFonts w:asciiTheme="minorHAnsi" w:hAnsiTheme="minorHAnsi"/>
          <w:sz w:val="22"/>
          <w:szCs w:val="22"/>
          <w:lang w:eastAsia="zh-CN"/>
        </w:rPr>
        <w:t xml:space="preserve">MODULO OFFERTA DA COMPILARSI TRASCRIVENDOLO SU CARTA RESA LEGALE </w:t>
      </w: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(Applicare una marca da bollo da 16,00 Euro)</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Spett.le Stazione Unica Appaltante del Comune</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Il Signor _____________________nato a ________________ il __/__/____ nella sua qualità di _____________ e come tale legale rappresentante dell'</w:t>
      </w:r>
      <w:r w:rsidR="00554EF3" w:rsidRPr="007B5F81">
        <w:rPr>
          <w:rFonts w:asciiTheme="minorHAnsi" w:hAnsiTheme="minorHAnsi"/>
          <w:sz w:val="22"/>
          <w:szCs w:val="22"/>
        </w:rPr>
        <w:t>operatore economico</w:t>
      </w:r>
      <w:r w:rsidRPr="007B5F81">
        <w:rPr>
          <w:rFonts w:asciiTheme="minorHAnsi" w:hAnsiTheme="minorHAnsi"/>
          <w:sz w:val="22"/>
          <w:szCs w:val="22"/>
          <w:lang w:eastAsia="zh-CN"/>
        </w:rPr>
        <w:t xml:space="preserve"> _________________________ con sede in ___________________ Codice Fiscale e/o Partita I.V.A. __________________ numero telefonico __________________, numero fax ____________________ e-mail _________________ </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Oppure</w:t>
      </w: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in caso di Costituendo Rag</w:t>
      </w:r>
      <w:r w:rsidR="00554EF3" w:rsidRPr="007B5F81">
        <w:rPr>
          <w:rFonts w:asciiTheme="minorHAnsi" w:hAnsiTheme="minorHAnsi"/>
          <w:sz w:val="22"/>
          <w:szCs w:val="22"/>
          <w:lang w:eastAsia="zh-CN"/>
        </w:rPr>
        <w:t>gruppamento Temporaneo</w:t>
      </w:r>
      <w:r w:rsidRPr="007B5F81">
        <w:rPr>
          <w:rFonts w:asciiTheme="minorHAnsi" w:hAnsiTheme="minorHAnsi"/>
          <w:sz w:val="22"/>
          <w:szCs w:val="22"/>
          <w:lang w:eastAsia="zh-CN"/>
        </w:rPr>
        <w:t>:</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Il Signor _____________________nato a ________________ il __/__/____ nella sua qualità di _____________ e come tale legale rappresentante dell'</w:t>
      </w:r>
      <w:r w:rsidR="00554EF3" w:rsidRPr="007B5F81">
        <w:rPr>
          <w:rFonts w:asciiTheme="minorHAnsi" w:hAnsiTheme="minorHAnsi"/>
          <w:sz w:val="22"/>
          <w:szCs w:val="22"/>
        </w:rPr>
        <w:t>operatore economico</w:t>
      </w:r>
      <w:r w:rsidRPr="007B5F81">
        <w:rPr>
          <w:rFonts w:asciiTheme="minorHAnsi" w:hAnsiTheme="minorHAnsi"/>
          <w:sz w:val="22"/>
          <w:szCs w:val="22"/>
          <w:lang w:eastAsia="zh-CN"/>
        </w:rPr>
        <w:t xml:space="preserve"> _________________________ con sede in ___________________ Codice Fiscale e/o Partita I.V.A. __________________ numero telefonico __________________, numero fax ____________________ e-mail _________________</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e Il Signor _____________________nato a ________________ il __/__/____ nella sua qualità di _____________ e come tale legale rappresentante dell'</w:t>
      </w:r>
      <w:r w:rsidR="00554EF3" w:rsidRPr="007B5F81">
        <w:rPr>
          <w:rFonts w:asciiTheme="minorHAnsi" w:hAnsiTheme="minorHAnsi"/>
          <w:sz w:val="22"/>
          <w:szCs w:val="22"/>
        </w:rPr>
        <w:t>operatore economico</w:t>
      </w:r>
      <w:r w:rsidRPr="007B5F81">
        <w:rPr>
          <w:rFonts w:asciiTheme="minorHAnsi" w:hAnsiTheme="minorHAnsi"/>
          <w:sz w:val="22"/>
          <w:szCs w:val="22"/>
          <w:lang w:eastAsia="zh-CN"/>
        </w:rPr>
        <w:t xml:space="preserve"> _________________________ con sede in ___________________ Codice Fiscale e/o Partita I.V.A. __________________ numero telefonico __________________, numero fax ____________________ e-mail _________________</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 xml:space="preserve">in relazione alla gara a procedura aperta contraddistinta con il numero CIG </w:t>
      </w:r>
      <w:r w:rsidR="003C4F30" w:rsidRPr="007B5F81">
        <w:rPr>
          <w:rFonts w:asciiTheme="minorHAnsi" w:hAnsiTheme="minorHAnsi"/>
          <w:sz w:val="22"/>
          <w:szCs w:val="22"/>
        </w:rPr>
        <w:t>7318157E30</w:t>
      </w:r>
      <w:r w:rsidR="00413DC4" w:rsidRPr="007B5F81">
        <w:rPr>
          <w:rFonts w:asciiTheme="minorHAnsi" w:hAnsiTheme="minorHAnsi"/>
          <w:sz w:val="22"/>
          <w:szCs w:val="22"/>
        </w:rPr>
        <w:t>,</w:t>
      </w:r>
      <w:r w:rsidRPr="007B5F81">
        <w:rPr>
          <w:rFonts w:asciiTheme="minorHAnsi" w:hAnsiTheme="minorHAnsi"/>
          <w:sz w:val="22"/>
          <w:szCs w:val="22"/>
          <w:lang w:eastAsia="zh-CN"/>
        </w:rPr>
        <w:t xml:space="preserve"> indetta da codesta Stazione Unica Appaltante del Comune di Genova, per l’affidamento del …………………..………….(inserire oggetto)</w:t>
      </w:r>
    </w:p>
    <w:p w:rsidR="00CE5147" w:rsidRPr="007B5F81" w:rsidRDefault="00CE5147" w:rsidP="00CE5147">
      <w:pPr>
        <w:suppressAutoHyphens/>
        <w:jc w:val="both"/>
        <w:rPr>
          <w:rFonts w:asciiTheme="minorHAnsi" w:hAnsiTheme="minorHAnsi"/>
          <w:sz w:val="22"/>
          <w:szCs w:val="22"/>
          <w:lang w:eastAsia="zh-CN"/>
        </w:rPr>
      </w:pPr>
    </w:p>
    <w:p w:rsidR="00CE5147" w:rsidRDefault="00CE5147" w:rsidP="00CE5147">
      <w:pPr>
        <w:suppressAutoHyphens/>
        <w:jc w:val="center"/>
        <w:rPr>
          <w:rFonts w:asciiTheme="minorHAnsi" w:hAnsiTheme="minorHAnsi"/>
          <w:sz w:val="22"/>
          <w:szCs w:val="22"/>
          <w:lang w:eastAsia="zh-CN"/>
        </w:rPr>
      </w:pPr>
      <w:r w:rsidRPr="007B5F81">
        <w:rPr>
          <w:rFonts w:asciiTheme="minorHAnsi" w:hAnsiTheme="minorHAnsi"/>
          <w:sz w:val="22"/>
          <w:szCs w:val="22"/>
          <w:lang w:eastAsia="zh-CN"/>
        </w:rPr>
        <w:t>D I C H I A R A N O</w:t>
      </w:r>
    </w:p>
    <w:p w:rsidR="00B11E87" w:rsidRPr="007B5F81" w:rsidRDefault="00B11E87" w:rsidP="00CE5147">
      <w:pPr>
        <w:suppressAutoHyphens/>
        <w:jc w:val="center"/>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 xml:space="preserve">Di aver preso esatta conoscenza di tutte le condizioni espresse negli atti di gara,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7B5F81">
        <w:rPr>
          <w:rFonts w:asciiTheme="minorHAnsi" w:hAnsiTheme="minorHAnsi"/>
          <w:sz w:val="22"/>
          <w:szCs w:val="22"/>
          <w:lang w:eastAsia="zh-CN"/>
        </w:rPr>
        <w:t>D.Lgs.</w:t>
      </w:r>
      <w:proofErr w:type="spellEnd"/>
      <w:r w:rsidRPr="007B5F81">
        <w:rPr>
          <w:rFonts w:asciiTheme="minorHAnsi" w:hAnsiTheme="minorHAnsi"/>
          <w:sz w:val="22"/>
          <w:szCs w:val="22"/>
          <w:lang w:eastAsia="zh-CN"/>
        </w:rPr>
        <w:t xml:space="preserve"> 81/2008 e di aver esaminato gli stessi.</w:t>
      </w:r>
    </w:p>
    <w:p w:rsidR="00730FAC" w:rsidRPr="007B5F81" w:rsidRDefault="00730FAC" w:rsidP="00CE5147">
      <w:pPr>
        <w:suppressAutoHyphens/>
        <w:jc w:val="both"/>
        <w:rPr>
          <w:rFonts w:asciiTheme="minorHAnsi" w:hAnsiTheme="minorHAnsi"/>
          <w:sz w:val="22"/>
          <w:szCs w:val="22"/>
          <w:lang w:eastAsia="zh-CN"/>
        </w:rPr>
      </w:pPr>
    </w:p>
    <w:p w:rsidR="00CE5147" w:rsidRPr="007B5F81" w:rsidRDefault="00CE5147" w:rsidP="00067EA4">
      <w:pPr>
        <w:suppressAutoHyphens/>
        <w:jc w:val="center"/>
        <w:rPr>
          <w:rFonts w:asciiTheme="minorHAnsi" w:hAnsiTheme="minorHAnsi"/>
          <w:sz w:val="22"/>
          <w:szCs w:val="22"/>
          <w:lang w:eastAsia="zh-CN"/>
        </w:rPr>
      </w:pPr>
      <w:r w:rsidRPr="007B5F81">
        <w:rPr>
          <w:rFonts w:asciiTheme="minorHAnsi" w:hAnsiTheme="minorHAnsi"/>
          <w:sz w:val="22"/>
          <w:szCs w:val="22"/>
          <w:lang w:eastAsia="zh-CN"/>
        </w:rPr>
        <w:t xml:space="preserve">O F </w:t>
      </w:r>
      <w:proofErr w:type="spellStart"/>
      <w:r w:rsidRPr="007B5F81">
        <w:rPr>
          <w:rFonts w:asciiTheme="minorHAnsi" w:hAnsiTheme="minorHAnsi"/>
          <w:sz w:val="22"/>
          <w:szCs w:val="22"/>
          <w:lang w:eastAsia="zh-CN"/>
        </w:rPr>
        <w:t>F</w:t>
      </w:r>
      <w:proofErr w:type="spellEnd"/>
      <w:r w:rsidRPr="007B5F81">
        <w:rPr>
          <w:rFonts w:asciiTheme="minorHAnsi" w:hAnsiTheme="minorHAnsi"/>
          <w:sz w:val="22"/>
          <w:szCs w:val="22"/>
          <w:lang w:eastAsia="zh-CN"/>
        </w:rPr>
        <w:t xml:space="preserve"> R E N D O</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La percentuale di ribasso del………………….(in cifre)  …………………………………………....(e in lettere)  corrispondente al Valore complessivo di Euro ……………......................... (in cifre)  …………………………………………………….(in lettere);</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r w:rsidRPr="007B5F81">
        <w:rPr>
          <w:rFonts w:asciiTheme="minorHAnsi" w:hAnsiTheme="minorHAnsi"/>
          <w:sz w:val="22"/>
          <w:szCs w:val="22"/>
          <w:lang w:eastAsia="zh-CN"/>
        </w:rPr>
        <w:t>Data: ………..</w:t>
      </w: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t xml:space="preserve">                                                          </w:t>
      </w:r>
      <w:r w:rsidR="007B5F81" w:rsidRPr="007B5F81">
        <w:rPr>
          <w:rFonts w:asciiTheme="minorHAnsi" w:hAnsiTheme="minorHAnsi"/>
          <w:sz w:val="22"/>
          <w:szCs w:val="22"/>
          <w:lang w:eastAsia="zh-CN"/>
        </w:rPr>
        <w:t xml:space="preserve">                      </w:t>
      </w:r>
      <w:r w:rsidRPr="007B5F81">
        <w:rPr>
          <w:rFonts w:asciiTheme="minorHAnsi" w:hAnsiTheme="minorHAnsi"/>
          <w:sz w:val="22"/>
          <w:szCs w:val="22"/>
          <w:lang w:eastAsia="zh-CN"/>
        </w:rPr>
        <w:t xml:space="preserve"> Il/I professionista/i</w:t>
      </w:r>
    </w:p>
    <w:p w:rsidR="007B5F81" w:rsidRPr="009D0C3D" w:rsidRDefault="007B5F81" w:rsidP="007B5F81">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Theme="minorHAnsi" w:hAnsiTheme="minorHAnsi"/>
          <w:bCs/>
          <w:sz w:val="22"/>
          <w:szCs w:val="22"/>
        </w:rPr>
      </w:pPr>
      <w:r w:rsidRPr="007B5F81">
        <w:rPr>
          <w:rFonts w:asciiTheme="minorHAnsi" w:hAnsiTheme="minorHAnsi"/>
          <w:sz w:val="22"/>
          <w:szCs w:val="22"/>
        </w:rPr>
        <w:tab/>
      </w:r>
      <w:r w:rsidRPr="007B5F81">
        <w:rPr>
          <w:rFonts w:asciiTheme="minorHAnsi" w:hAnsiTheme="minorHAnsi"/>
          <w:sz w:val="22"/>
          <w:szCs w:val="22"/>
        </w:rPr>
        <w:tab/>
      </w:r>
      <w:r w:rsidRPr="007B5F81">
        <w:rPr>
          <w:rFonts w:asciiTheme="minorHAnsi" w:hAnsiTheme="minorHAnsi"/>
          <w:sz w:val="22"/>
          <w:szCs w:val="22"/>
        </w:rPr>
        <w:tab/>
      </w:r>
      <w:r w:rsidRPr="007B5F81">
        <w:rPr>
          <w:rFonts w:asciiTheme="minorHAnsi" w:hAnsiTheme="minorHAnsi"/>
          <w:sz w:val="22"/>
          <w:szCs w:val="22"/>
        </w:rPr>
        <w:tab/>
      </w:r>
      <w:r w:rsidRPr="007B5F81">
        <w:rPr>
          <w:rFonts w:asciiTheme="minorHAnsi" w:hAnsiTheme="minorHAnsi"/>
          <w:sz w:val="22"/>
          <w:szCs w:val="22"/>
        </w:rPr>
        <w:tab/>
      </w:r>
      <w:r w:rsidRPr="009D0C3D">
        <w:rPr>
          <w:rFonts w:asciiTheme="minorHAnsi" w:hAnsiTheme="minorHAnsi"/>
          <w:sz w:val="22"/>
          <w:szCs w:val="22"/>
        </w:rPr>
        <w:t xml:space="preserve">                       </w:t>
      </w:r>
      <w:r w:rsidR="009D0C3D">
        <w:rPr>
          <w:rFonts w:asciiTheme="minorHAnsi" w:hAnsiTheme="minorHAnsi"/>
          <w:sz w:val="22"/>
          <w:szCs w:val="22"/>
        </w:rPr>
        <w:t xml:space="preserve">     </w:t>
      </w:r>
      <w:r w:rsidRPr="009D0C3D">
        <w:rPr>
          <w:rFonts w:asciiTheme="minorHAnsi" w:hAnsiTheme="minorHAnsi"/>
          <w:sz w:val="22"/>
          <w:szCs w:val="22"/>
        </w:rPr>
        <w:t xml:space="preserve">  </w:t>
      </w:r>
      <w:r w:rsidRPr="009D0C3D">
        <w:rPr>
          <w:rFonts w:asciiTheme="minorHAnsi" w:hAnsiTheme="minorHAnsi"/>
          <w:bCs/>
          <w:sz w:val="22"/>
          <w:szCs w:val="22"/>
        </w:rPr>
        <w:t>IL RAPPRESENTANTE</w:t>
      </w:r>
    </w:p>
    <w:p w:rsidR="007B5F81" w:rsidRPr="009D0C3D" w:rsidRDefault="007B5F81" w:rsidP="007B5F81">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Theme="minorHAnsi" w:hAnsiTheme="minorHAnsi"/>
          <w:bCs/>
          <w:sz w:val="22"/>
          <w:szCs w:val="22"/>
        </w:rPr>
      </w:pPr>
      <w:r w:rsidRPr="009D0C3D">
        <w:rPr>
          <w:rFonts w:asciiTheme="minorHAnsi" w:hAnsiTheme="minorHAnsi"/>
          <w:bCs/>
          <w:sz w:val="22"/>
          <w:szCs w:val="22"/>
        </w:rPr>
        <w:tab/>
      </w:r>
      <w:r w:rsidRPr="009D0C3D">
        <w:rPr>
          <w:rFonts w:asciiTheme="minorHAnsi" w:hAnsiTheme="minorHAnsi"/>
          <w:bCs/>
          <w:sz w:val="22"/>
          <w:szCs w:val="22"/>
        </w:rPr>
        <w:tab/>
      </w:r>
      <w:r w:rsidRPr="009D0C3D">
        <w:rPr>
          <w:rFonts w:asciiTheme="minorHAnsi" w:hAnsiTheme="minorHAnsi"/>
          <w:bCs/>
          <w:sz w:val="22"/>
          <w:szCs w:val="22"/>
        </w:rPr>
        <w:tab/>
      </w:r>
      <w:r w:rsidRPr="009D0C3D">
        <w:rPr>
          <w:rFonts w:asciiTheme="minorHAnsi" w:hAnsiTheme="minorHAnsi"/>
          <w:bCs/>
          <w:sz w:val="22"/>
          <w:szCs w:val="22"/>
        </w:rPr>
        <w:tab/>
      </w:r>
      <w:r w:rsidRPr="009D0C3D">
        <w:rPr>
          <w:rFonts w:asciiTheme="minorHAnsi" w:hAnsiTheme="minorHAnsi"/>
          <w:bCs/>
          <w:sz w:val="22"/>
          <w:szCs w:val="22"/>
        </w:rPr>
        <w:tab/>
      </w:r>
      <w:r w:rsidRPr="009D0C3D">
        <w:rPr>
          <w:rFonts w:asciiTheme="minorHAnsi" w:hAnsiTheme="minorHAnsi"/>
          <w:bCs/>
          <w:sz w:val="22"/>
          <w:szCs w:val="22"/>
        </w:rPr>
        <w:tab/>
      </w:r>
      <w:r w:rsidR="009D0C3D">
        <w:rPr>
          <w:rFonts w:asciiTheme="minorHAnsi" w:hAnsiTheme="minorHAnsi"/>
          <w:bCs/>
          <w:sz w:val="22"/>
          <w:szCs w:val="22"/>
        </w:rPr>
        <w:t xml:space="preserve">   </w:t>
      </w:r>
      <w:r w:rsidRPr="009D0C3D">
        <w:rPr>
          <w:rFonts w:asciiTheme="minorHAnsi" w:hAnsiTheme="minorHAnsi"/>
          <w:bCs/>
          <w:sz w:val="22"/>
          <w:szCs w:val="22"/>
        </w:rPr>
        <w:t>O IL PROCURATORE DELLA  SOCIETÀ</w:t>
      </w:r>
    </w:p>
    <w:p w:rsidR="00CE5147" w:rsidRPr="007B5F81" w:rsidRDefault="00CE5147" w:rsidP="00CE5147">
      <w:pPr>
        <w:suppressAutoHyphens/>
        <w:jc w:val="both"/>
        <w:rPr>
          <w:rFonts w:asciiTheme="minorHAnsi" w:hAnsiTheme="minorHAnsi"/>
          <w:sz w:val="22"/>
          <w:szCs w:val="22"/>
          <w:lang w:eastAsia="zh-CN"/>
        </w:rPr>
      </w:pPr>
    </w:p>
    <w:p w:rsidR="00CE5147" w:rsidRPr="007B5F81" w:rsidRDefault="00CE5147" w:rsidP="00CE5147">
      <w:pPr>
        <w:suppressAutoHyphens/>
        <w:jc w:val="both"/>
        <w:rPr>
          <w:rFonts w:asciiTheme="minorHAnsi" w:hAnsiTheme="minorHAnsi"/>
          <w:sz w:val="22"/>
          <w:szCs w:val="22"/>
          <w:lang w:eastAsia="zh-CN"/>
        </w:rPr>
      </w:pPr>
    </w:p>
    <w:p w:rsidR="00397088" w:rsidRPr="007B5F81" w:rsidRDefault="00CE5147" w:rsidP="00CE5147">
      <w:pPr>
        <w:pStyle w:val="Testopredefinito"/>
        <w:rPr>
          <w:rFonts w:asciiTheme="minorHAnsi" w:hAnsiTheme="minorHAnsi"/>
          <w:sz w:val="22"/>
          <w:szCs w:val="22"/>
        </w:rPr>
      </w:pP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r>
      <w:r w:rsidRPr="007B5F81">
        <w:rPr>
          <w:rFonts w:asciiTheme="minorHAnsi" w:hAnsiTheme="minorHAnsi"/>
          <w:sz w:val="22"/>
          <w:szCs w:val="22"/>
          <w:lang w:eastAsia="zh-CN"/>
        </w:rPr>
        <w:tab/>
      </w:r>
    </w:p>
    <w:sectPr w:rsidR="00397088" w:rsidRPr="007B5F81" w:rsidSect="003F046D">
      <w:headerReference w:type="default" r:id="rId13"/>
      <w:footerReference w:type="even" r:id="rId14"/>
      <w:footerReference w:type="default" r:id="rId15"/>
      <w:pgSz w:w="11907" w:h="16838" w:code="9"/>
      <w:pgMar w:top="1418" w:right="1134" w:bottom="1134" w:left="1134" w:header="567"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16" w:rsidRDefault="008A4016">
      <w:r>
        <w:separator/>
      </w:r>
    </w:p>
  </w:endnote>
  <w:endnote w:type="continuationSeparator" w:id="0">
    <w:p w:rsidR="008A4016" w:rsidRDefault="008A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16" w:rsidRDefault="008A4016">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8A4016" w:rsidRDefault="008A4016">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16" w:rsidRDefault="005B585C">
    <w:pPr>
      <w:pStyle w:val="Pidipagina"/>
      <w:jc w:val="center"/>
    </w:pPr>
    <w:r>
      <w:fldChar w:fldCharType="begin"/>
    </w:r>
    <w:r>
      <w:instrText xml:space="preserve"> PAGE   \* MERGEFORMAT </w:instrText>
    </w:r>
    <w:r>
      <w:fldChar w:fldCharType="separate"/>
    </w:r>
    <w:r>
      <w:rPr>
        <w:noProof/>
      </w:rPr>
      <w:t>38</w:t>
    </w:r>
    <w:r>
      <w:rPr>
        <w:noProof/>
      </w:rPr>
      <w:fldChar w:fldCharType="end"/>
    </w:r>
  </w:p>
  <w:p w:rsidR="008A4016" w:rsidRDefault="008A4016">
    <w:pPr>
      <w:pStyle w:val="Pidipagina"/>
      <w:jc w:val="center"/>
    </w:pPr>
    <w:r>
      <w:t>Disciplinare di Gara per Servizi Tecnici di Architettura e Ingegneria – Progettazione Palazzo Rosso</w:t>
    </w:r>
  </w:p>
  <w:p w:rsidR="008A4016" w:rsidRDefault="008A4016">
    <w:pPr>
      <w:pStyle w:val="Pidipagina"/>
      <w:suppressAutoHyphens/>
      <w:jc w:val="cen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16" w:rsidRDefault="008A4016">
      <w:r>
        <w:separator/>
      </w:r>
    </w:p>
  </w:footnote>
  <w:footnote w:type="continuationSeparator" w:id="0">
    <w:p w:rsidR="008A4016" w:rsidRDefault="008A4016">
      <w:r>
        <w:continuationSeparator/>
      </w:r>
    </w:p>
  </w:footnote>
  <w:footnote w:id="1">
    <w:p w:rsidR="008A4016" w:rsidRDefault="008A4016" w:rsidP="00FE3F82">
      <w:pPr>
        <w:pStyle w:val="Testonotaapidipagina"/>
      </w:pPr>
      <w:r>
        <w:rPr>
          <w:rStyle w:val="Caratteredellanota"/>
          <w:rFonts w:ascii="Calibri" w:hAnsi="Calibri"/>
        </w:rPr>
        <w:footnoteRef/>
      </w:r>
      <w:r>
        <w:rPr>
          <w:rFonts w:ascii="Calibri" w:eastAsia="Calibri" w:hAnsi="Calibri" w:cs="Calibri"/>
        </w:rPr>
        <w:tab/>
        <w:t xml:space="preserve"> </w:t>
      </w:r>
      <w:r>
        <w:rPr>
          <w:rFonts w:ascii="Calibri" w:hAnsi="Calibri" w:cs="Calibri"/>
          <w:sz w:val="16"/>
          <w:szCs w:val="16"/>
        </w:rPr>
        <w:t>Inserire tante voci quanti sono gli operatori economici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16" w:rsidRDefault="008A4016" w:rsidP="0036765A">
    <w:pPr>
      <w:spacing w:before="40" w:line="240" w:lineRule="atLeast"/>
      <w:rPr>
        <w:rFonts w:ascii="Tahoma" w:hAnsi="Tahoma" w:cs="Tahoma"/>
        <w:spacing w:val="-12"/>
        <w:kern w:val="18"/>
        <w:sz w:val="16"/>
        <w:szCs w:val="16"/>
      </w:rPr>
    </w:pPr>
    <w:r w:rsidRPr="005B0FE4">
      <w:rPr>
        <w:rFonts w:ascii="Tahoma" w:hAnsi="Tahoma" w:cs="Tahoma"/>
        <w:b/>
        <w:color w:val="333333"/>
        <w:sz w:val="16"/>
        <w:szCs w:val="16"/>
      </w:rPr>
      <w:t>COMUNE DI GENOVA</w:t>
    </w:r>
    <w:r>
      <w:rPr>
        <w:rFonts w:ascii="Tahoma" w:hAnsi="Tahoma" w:cs="Tahoma"/>
        <w:color w:val="333333"/>
        <w:sz w:val="16"/>
        <w:szCs w:val="16"/>
      </w:rPr>
      <w:t xml:space="preserve"> – </w:t>
    </w:r>
    <w:r w:rsidRPr="005B0FE4">
      <w:rPr>
        <w:rFonts w:ascii="Tahoma" w:hAnsi="Tahoma" w:cs="Tahoma"/>
        <w:color w:val="333333"/>
        <w:sz w:val="16"/>
        <w:szCs w:val="16"/>
      </w:rPr>
      <w:t xml:space="preserve">Area Tecnica - Direzione Lavori Pubblici </w:t>
    </w:r>
    <w:r>
      <w:rPr>
        <w:rFonts w:ascii="Tahoma" w:hAnsi="Tahoma" w:cs="Tahoma"/>
        <w:color w:val="333333"/>
        <w:sz w:val="16"/>
        <w:szCs w:val="16"/>
      </w:rPr>
      <w:t>–</w:t>
    </w:r>
    <w:r w:rsidRPr="005B0FE4">
      <w:rPr>
        <w:rFonts w:ascii="Tahoma" w:hAnsi="Tahoma" w:cs="Tahoma"/>
        <w:color w:val="333333"/>
        <w:sz w:val="16"/>
        <w:szCs w:val="16"/>
      </w:rPr>
      <w:t xml:space="preserve"> </w:t>
    </w:r>
    <w:r>
      <w:rPr>
        <w:rFonts w:ascii="Tahoma" w:hAnsi="Tahoma" w:cs="Tahoma"/>
        <w:color w:val="333333"/>
        <w:sz w:val="16"/>
        <w:szCs w:val="16"/>
      </w:rPr>
      <w:t xml:space="preserve">Struttura </w:t>
    </w:r>
    <w:r w:rsidRPr="005B0FE4">
      <w:rPr>
        <w:rFonts w:ascii="Tahoma" w:hAnsi="Tahoma" w:cs="Tahoma"/>
        <w:color w:val="333333"/>
        <w:sz w:val="16"/>
        <w:szCs w:val="16"/>
      </w:rPr>
      <w:t>PROG</w:t>
    </w:r>
    <w:r>
      <w:rPr>
        <w:rFonts w:ascii="Tahoma" w:hAnsi="Tahoma" w:cs="Tahoma"/>
        <w:color w:val="333333"/>
        <w:sz w:val="16"/>
        <w:szCs w:val="16"/>
      </w:rPr>
      <w:t>ETTAZIONE</w:t>
    </w:r>
    <w:r>
      <w:rPr>
        <w:rFonts w:ascii="Tahoma" w:hAnsi="Tahoma" w:cs="Tahoma"/>
        <w:spacing w:val="-12"/>
        <w:kern w:val="18"/>
        <w:sz w:val="16"/>
        <w:szCs w:val="16"/>
      </w:rPr>
      <w:t xml:space="preserve"> </w:t>
    </w:r>
  </w:p>
  <w:p w:rsidR="008A4016" w:rsidRDefault="008A4016" w:rsidP="0036765A">
    <w:pPr>
      <w:pStyle w:val="Intestazione"/>
      <w:rPr>
        <w:rFonts w:ascii="Tahoma" w:hAnsi="Tahoma" w:cs="Tahoma"/>
        <w:spacing w:val="-12"/>
        <w:kern w:val="18"/>
        <w:sz w:val="16"/>
        <w:szCs w:val="16"/>
      </w:rPr>
    </w:pPr>
  </w:p>
  <w:p w:rsidR="008A4016" w:rsidRPr="0036765A" w:rsidRDefault="008A4016" w:rsidP="003676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b/>
        <w:color w:val="auto"/>
        <w:szCs w:val="24"/>
      </w:rPr>
    </w:lvl>
  </w:abstractNum>
  <w:abstractNum w:abstractNumId="2">
    <w:nsid w:val="00000004"/>
    <w:multiLevelType w:val="singleLevel"/>
    <w:tmpl w:val="00000004"/>
    <w:name w:val="WW8Num4"/>
    <w:lvl w:ilvl="0">
      <w:start w:val="3"/>
      <w:numFmt w:val="bullet"/>
      <w:lvlText w:val="-"/>
      <w:lvlJc w:val="left"/>
      <w:pPr>
        <w:tabs>
          <w:tab w:val="num" w:pos="360"/>
        </w:tabs>
        <w:ind w:left="360" w:hanging="360"/>
      </w:pPr>
      <w:rPr>
        <w:rFonts w:ascii="Times New Roman" w:hAnsi="Times New Roman" w:cs="Times New Roman"/>
        <w:b/>
        <w:color w:val="auto"/>
        <w:szCs w:val="24"/>
      </w:rPr>
    </w:lvl>
  </w:abstractNum>
  <w:abstractNum w:abstractNumId="3">
    <w:nsid w:val="00000005"/>
    <w:multiLevelType w:val="singleLevel"/>
    <w:tmpl w:val="00000005"/>
    <w:name w:val="WW8Num5"/>
    <w:lvl w:ilvl="0">
      <w:start w:val="1"/>
      <w:numFmt w:val="bullet"/>
      <w:lvlText w:val="F"/>
      <w:lvlJc w:val="left"/>
      <w:pPr>
        <w:tabs>
          <w:tab w:val="num" w:pos="720"/>
        </w:tabs>
        <w:ind w:left="720" w:hanging="360"/>
      </w:pPr>
      <w:rPr>
        <w:rFonts w:ascii="Wingdings" w:hAnsi="Wingdings" w:cs="Wingdings" w:hint="default"/>
        <w:b/>
        <w:color w:val="auto"/>
        <w:szCs w:val="24"/>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7">
    <w:nsid w:val="0000000A"/>
    <w:multiLevelType w:val="singleLevel"/>
    <w:tmpl w:val="0000000A"/>
    <w:name w:val="WW8Num10"/>
    <w:lvl w:ilvl="0">
      <w:start w:val="1"/>
      <w:numFmt w:val="bullet"/>
      <w:lvlText w:val=""/>
      <w:lvlJc w:val="left"/>
      <w:pPr>
        <w:tabs>
          <w:tab w:val="num" w:pos="0"/>
        </w:tabs>
        <w:ind w:left="360" w:hanging="360"/>
      </w:pPr>
      <w:rPr>
        <w:rFonts w:ascii="Wingdings" w:hAnsi="Wingdings" w:cs="Wingdings" w:hint="default"/>
        <w:color w:val="auto"/>
        <w:szCs w:val="24"/>
      </w:rPr>
    </w:lvl>
  </w:abstractNum>
  <w:abstractNum w:abstractNumId="8">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9">
    <w:nsid w:val="0000000D"/>
    <w:multiLevelType w:val="singleLevel"/>
    <w:tmpl w:val="0000000D"/>
    <w:name w:val="WW8Num13"/>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0">
    <w:nsid w:val="0000000E"/>
    <w:multiLevelType w:val="singleLevel"/>
    <w:tmpl w:val="0000000E"/>
    <w:name w:val="WW8Num14"/>
    <w:lvl w:ilvl="0">
      <w:start w:val="1"/>
      <w:numFmt w:val="bullet"/>
      <w:lvlText w:val=""/>
      <w:lvlJc w:val="left"/>
      <w:pPr>
        <w:tabs>
          <w:tab w:val="num" w:pos="0"/>
        </w:tabs>
        <w:ind w:left="644" w:hanging="360"/>
      </w:pPr>
      <w:rPr>
        <w:rFonts w:ascii="Symbol" w:hAnsi="Symbol" w:cs="Symbol" w:hint="default"/>
        <w:szCs w:val="24"/>
      </w:rPr>
    </w:lvl>
  </w:abstractNum>
  <w:abstractNum w:abstractNumId="11">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color w:val="auto"/>
        <w:sz w:val="18"/>
        <w:szCs w:val="24"/>
      </w:rPr>
    </w:lvl>
  </w:abstractNum>
  <w:abstractNum w:abstractNumId="12">
    <w:nsid w:val="01182DCF"/>
    <w:multiLevelType w:val="hybridMultilevel"/>
    <w:tmpl w:val="3A540A90"/>
    <w:name w:val="WW8Num17"/>
    <w:lvl w:ilvl="0" w:tplc="F5E87D68">
      <w:start w:val="1"/>
      <w:numFmt w:val="decimal"/>
      <w:lvlText w:val="%1."/>
      <w:lvlJc w:val="left"/>
      <w:pPr>
        <w:tabs>
          <w:tab w:val="num" w:pos="3600"/>
        </w:tabs>
        <w:ind w:left="3600" w:hanging="360"/>
      </w:pPr>
      <w:rPr>
        <w:rFonts w:hint="default"/>
      </w:rPr>
    </w:lvl>
    <w:lvl w:ilvl="1" w:tplc="A5B83384" w:tentative="1">
      <w:start w:val="1"/>
      <w:numFmt w:val="lowerLetter"/>
      <w:lvlText w:val="%2."/>
      <w:lvlJc w:val="left"/>
      <w:pPr>
        <w:tabs>
          <w:tab w:val="num" w:pos="1440"/>
        </w:tabs>
        <w:ind w:left="1440" w:hanging="360"/>
      </w:pPr>
    </w:lvl>
    <w:lvl w:ilvl="2" w:tplc="D7BA76DC" w:tentative="1">
      <w:start w:val="1"/>
      <w:numFmt w:val="lowerRoman"/>
      <w:lvlText w:val="%3."/>
      <w:lvlJc w:val="right"/>
      <w:pPr>
        <w:tabs>
          <w:tab w:val="num" w:pos="2160"/>
        </w:tabs>
        <w:ind w:left="2160" w:hanging="180"/>
      </w:pPr>
    </w:lvl>
    <w:lvl w:ilvl="3" w:tplc="5CB02EAE" w:tentative="1">
      <w:start w:val="1"/>
      <w:numFmt w:val="decimal"/>
      <w:lvlText w:val="%4."/>
      <w:lvlJc w:val="left"/>
      <w:pPr>
        <w:tabs>
          <w:tab w:val="num" w:pos="2880"/>
        </w:tabs>
        <w:ind w:left="2880" w:hanging="360"/>
      </w:pPr>
    </w:lvl>
    <w:lvl w:ilvl="4" w:tplc="358CA62A" w:tentative="1">
      <w:start w:val="1"/>
      <w:numFmt w:val="lowerLetter"/>
      <w:lvlText w:val="%5."/>
      <w:lvlJc w:val="left"/>
      <w:pPr>
        <w:tabs>
          <w:tab w:val="num" w:pos="3600"/>
        </w:tabs>
        <w:ind w:left="3600" w:hanging="360"/>
      </w:pPr>
    </w:lvl>
    <w:lvl w:ilvl="5" w:tplc="3550A1B4" w:tentative="1">
      <w:start w:val="1"/>
      <w:numFmt w:val="lowerRoman"/>
      <w:lvlText w:val="%6."/>
      <w:lvlJc w:val="right"/>
      <w:pPr>
        <w:tabs>
          <w:tab w:val="num" w:pos="4320"/>
        </w:tabs>
        <w:ind w:left="4320" w:hanging="180"/>
      </w:pPr>
    </w:lvl>
    <w:lvl w:ilvl="6" w:tplc="EDA8EAFE" w:tentative="1">
      <w:start w:val="1"/>
      <w:numFmt w:val="decimal"/>
      <w:lvlText w:val="%7."/>
      <w:lvlJc w:val="left"/>
      <w:pPr>
        <w:tabs>
          <w:tab w:val="num" w:pos="5040"/>
        </w:tabs>
        <w:ind w:left="5040" w:hanging="360"/>
      </w:pPr>
    </w:lvl>
    <w:lvl w:ilvl="7" w:tplc="D5AE1870" w:tentative="1">
      <w:start w:val="1"/>
      <w:numFmt w:val="lowerLetter"/>
      <w:lvlText w:val="%8."/>
      <w:lvlJc w:val="left"/>
      <w:pPr>
        <w:tabs>
          <w:tab w:val="num" w:pos="5760"/>
        </w:tabs>
        <w:ind w:left="5760" w:hanging="360"/>
      </w:pPr>
    </w:lvl>
    <w:lvl w:ilvl="8" w:tplc="07FE03BC" w:tentative="1">
      <w:start w:val="1"/>
      <w:numFmt w:val="lowerRoman"/>
      <w:lvlText w:val="%9."/>
      <w:lvlJc w:val="right"/>
      <w:pPr>
        <w:tabs>
          <w:tab w:val="num" w:pos="6480"/>
        </w:tabs>
        <w:ind w:left="6480" w:hanging="180"/>
      </w:pPr>
    </w:lvl>
  </w:abstractNum>
  <w:abstractNum w:abstractNumId="13">
    <w:nsid w:val="016C3050"/>
    <w:multiLevelType w:val="hybridMultilevel"/>
    <w:tmpl w:val="347A7B6E"/>
    <w:lvl w:ilvl="0" w:tplc="3FEE00CE">
      <w:start w:val="5"/>
      <w:numFmt w:val="bullet"/>
      <w:lvlText w:val=""/>
      <w:lvlJc w:val="left"/>
      <w:pPr>
        <w:ind w:left="706" w:hanging="360"/>
      </w:pPr>
      <w:rPr>
        <w:rFonts w:ascii="Wingdings" w:eastAsia="Times New Roman" w:hAnsi="Wingdings" w:hint="default"/>
      </w:rPr>
    </w:lvl>
    <w:lvl w:ilvl="1" w:tplc="04100003">
      <w:start w:val="1"/>
      <w:numFmt w:val="bullet"/>
      <w:lvlText w:val="o"/>
      <w:lvlJc w:val="left"/>
      <w:pPr>
        <w:ind w:left="1426" w:hanging="360"/>
      </w:pPr>
      <w:rPr>
        <w:rFonts w:ascii="Courier New" w:hAnsi="Courier New" w:cs="Courier New" w:hint="default"/>
      </w:rPr>
    </w:lvl>
    <w:lvl w:ilvl="2" w:tplc="04100005">
      <w:start w:val="1"/>
      <w:numFmt w:val="bullet"/>
      <w:lvlText w:val=""/>
      <w:lvlJc w:val="left"/>
      <w:pPr>
        <w:ind w:left="2146" w:hanging="360"/>
      </w:pPr>
      <w:rPr>
        <w:rFonts w:ascii="Wingdings" w:hAnsi="Wingdings" w:hint="default"/>
      </w:rPr>
    </w:lvl>
    <w:lvl w:ilvl="3" w:tplc="655E4614">
      <w:start w:val="1"/>
      <w:numFmt w:val="bullet"/>
      <w:lvlText w:val=""/>
      <w:lvlJc w:val="left"/>
      <w:pPr>
        <w:ind w:left="2866" w:hanging="360"/>
      </w:pPr>
      <w:rPr>
        <w:rFonts w:ascii="Wingdings" w:hAnsi="Wingdings" w:cs="Wingdings" w:hint="default"/>
        <w:color w:val="auto"/>
        <w:sz w:val="18"/>
        <w:szCs w:val="24"/>
      </w:rPr>
    </w:lvl>
    <w:lvl w:ilvl="4" w:tplc="04100003" w:tentative="1">
      <w:start w:val="1"/>
      <w:numFmt w:val="bullet"/>
      <w:lvlText w:val="o"/>
      <w:lvlJc w:val="left"/>
      <w:pPr>
        <w:ind w:left="3586" w:hanging="360"/>
      </w:pPr>
      <w:rPr>
        <w:rFonts w:ascii="Courier New" w:hAnsi="Courier New" w:cs="Courier New" w:hint="default"/>
      </w:rPr>
    </w:lvl>
    <w:lvl w:ilvl="5" w:tplc="04100005" w:tentative="1">
      <w:start w:val="1"/>
      <w:numFmt w:val="bullet"/>
      <w:lvlText w:val=""/>
      <w:lvlJc w:val="left"/>
      <w:pPr>
        <w:ind w:left="4306" w:hanging="360"/>
      </w:pPr>
      <w:rPr>
        <w:rFonts w:ascii="Wingdings" w:hAnsi="Wingdings" w:hint="default"/>
      </w:rPr>
    </w:lvl>
    <w:lvl w:ilvl="6" w:tplc="04100001" w:tentative="1">
      <w:start w:val="1"/>
      <w:numFmt w:val="bullet"/>
      <w:lvlText w:val=""/>
      <w:lvlJc w:val="left"/>
      <w:pPr>
        <w:ind w:left="5026" w:hanging="360"/>
      </w:pPr>
      <w:rPr>
        <w:rFonts w:ascii="Symbol" w:hAnsi="Symbol" w:hint="default"/>
      </w:rPr>
    </w:lvl>
    <w:lvl w:ilvl="7" w:tplc="04100003" w:tentative="1">
      <w:start w:val="1"/>
      <w:numFmt w:val="bullet"/>
      <w:lvlText w:val="o"/>
      <w:lvlJc w:val="left"/>
      <w:pPr>
        <w:ind w:left="5746" w:hanging="360"/>
      </w:pPr>
      <w:rPr>
        <w:rFonts w:ascii="Courier New" w:hAnsi="Courier New" w:cs="Courier New" w:hint="default"/>
      </w:rPr>
    </w:lvl>
    <w:lvl w:ilvl="8" w:tplc="04100005" w:tentative="1">
      <w:start w:val="1"/>
      <w:numFmt w:val="bullet"/>
      <w:lvlText w:val=""/>
      <w:lvlJc w:val="left"/>
      <w:pPr>
        <w:ind w:left="6466" w:hanging="360"/>
      </w:pPr>
      <w:rPr>
        <w:rFonts w:ascii="Wingdings" w:hAnsi="Wingdings" w:hint="default"/>
      </w:rPr>
    </w:lvl>
  </w:abstractNum>
  <w:abstractNum w:abstractNumId="14">
    <w:nsid w:val="033A7568"/>
    <w:multiLevelType w:val="hybridMultilevel"/>
    <w:tmpl w:val="ADE25B38"/>
    <w:lvl w:ilvl="0" w:tplc="9FAC2E84">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F6D0634"/>
    <w:multiLevelType w:val="hybridMultilevel"/>
    <w:tmpl w:val="27CAB9E6"/>
    <w:lvl w:ilvl="0" w:tplc="1D14FDAA">
      <w:start w:val="1"/>
      <w:numFmt w:val="lowerLetter"/>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FBC4D7C"/>
    <w:multiLevelType w:val="hybridMultilevel"/>
    <w:tmpl w:val="85C8E3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A892D3B"/>
    <w:multiLevelType w:val="hybridMultilevel"/>
    <w:tmpl w:val="6FA6C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715D61"/>
    <w:multiLevelType w:val="multilevel"/>
    <w:tmpl w:val="A158334C"/>
    <w:lvl w:ilvl="0">
      <w:start w:val="1"/>
      <w:numFmt w:val="lowerLetter"/>
      <w:lvlText w:val="%1."/>
      <w:lvlJc w:val="left"/>
      <w:pPr>
        <w:ind w:left="360" w:hanging="360"/>
      </w:pPr>
      <w:rPr>
        <w:rFonts w:hint="default"/>
        <w:b/>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1C805E1"/>
    <w:multiLevelType w:val="multilevel"/>
    <w:tmpl w:val="EE4C89F2"/>
    <w:lvl w:ilvl="0">
      <w:start w:val="1"/>
      <w:numFmt w:val="lowerLetter"/>
      <w:lvlText w:val="%1."/>
      <w:lvlJc w:val="left"/>
      <w:pPr>
        <w:ind w:left="360" w:hanging="360"/>
      </w:pPr>
      <w:rPr>
        <w:rFonts w:hint="default"/>
        <w:b/>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A532D7"/>
    <w:multiLevelType w:val="hybridMultilevel"/>
    <w:tmpl w:val="2368D3A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3D8141AC"/>
    <w:multiLevelType w:val="hybridMultilevel"/>
    <w:tmpl w:val="26947672"/>
    <w:lvl w:ilvl="0" w:tplc="0410000F">
      <w:start w:val="1"/>
      <w:numFmt w:val="lowerLetter"/>
      <w:lvlText w:val="%1)"/>
      <w:lvlJc w:val="left"/>
      <w:pPr>
        <w:ind w:left="1092" w:hanging="360"/>
      </w:pPr>
      <w:rPr>
        <w:rFonts w:hint="default"/>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35140F"/>
    <w:multiLevelType w:val="hybridMultilevel"/>
    <w:tmpl w:val="59FA5266"/>
    <w:lvl w:ilvl="0" w:tplc="0410000B">
      <w:start w:val="1"/>
      <w:numFmt w:val="bullet"/>
      <w:lvlText w:val=""/>
      <w:lvlJc w:val="left"/>
      <w:pPr>
        <w:ind w:left="1025" w:hanging="360"/>
      </w:pPr>
      <w:rPr>
        <w:rFonts w:ascii="Wingdings" w:hAnsi="Wingdings" w:hint="default"/>
      </w:rPr>
    </w:lvl>
    <w:lvl w:ilvl="1" w:tplc="04100003" w:tentative="1">
      <w:start w:val="1"/>
      <w:numFmt w:val="bullet"/>
      <w:lvlText w:val="o"/>
      <w:lvlJc w:val="left"/>
      <w:pPr>
        <w:ind w:left="1745" w:hanging="360"/>
      </w:pPr>
      <w:rPr>
        <w:rFonts w:ascii="Courier New" w:hAnsi="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23">
    <w:nsid w:val="4A846EF4"/>
    <w:multiLevelType w:val="hybridMultilevel"/>
    <w:tmpl w:val="9E0CAA66"/>
    <w:lvl w:ilvl="0" w:tplc="D2548D76">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EC100D"/>
    <w:multiLevelType w:val="hybridMultilevel"/>
    <w:tmpl w:val="0218A3FE"/>
    <w:lvl w:ilvl="0" w:tplc="0D1A10DE">
      <w:start w:val="1"/>
      <w:numFmt w:val="lowerLetter"/>
      <w:lvlText w:val="%1."/>
      <w:lvlJc w:val="left"/>
      <w:pPr>
        <w:ind w:left="643" w:hanging="360"/>
      </w:pPr>
      <w:rPr>
        <w:rFonts w:hint="default"/>
      </w:rPr>
    </w:lvl>
    <w:lvl w:ilvl="1" w:tplc="04100011">
      <w:start w:val="1"/>
      <w:numFmt w:val="decimal"/>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A00EB9"/>
    <w:multiLevelType w:val="hybridMultilevel"/>
    <w:tmpl w:val="9E0CAA66"/>
    <w:lvl w:ilvl="0" w:tplc="D2548D76">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DCF4978"/>
    <w:multiLevelType w:val="hybridMultilevel"/>
    <w:tmpl w:val="924C03F0"/>
    <w:lvl w:ilvl="0" w:tplc="04100019">
      <w:start w:val="1"/>
      <w:numFmt w:val="lowerLetter"/>
      <w:lvlText w:val="%1."/>
      <w:lvlJc w:val="left"/>
      <w:pPr>
        <w:ind w:left="6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03610D"/>
    <w:multiLevelType w:val="hybridMultilevel"/>
    <w:tmpl w:val="EF763930"/>
    <w:lvl w:ilvl="0" w:tplc="04100001">
      <w:start w:val="1"/>
      <w:numFmt w:val="bullet"/>
      <w:lvlText w:val=""/>
      <w:lvlJc w:val="left"/>
      <w:pPr>
        <w:ind w:left="1085" w:hanging="360"/>
      </w:pPr>
      <w:rPr>
        <w:rFonts w:ascii="Symbol" w:hAnsi="Symbol" w:hint="default"/>
      </w:rPr>
    </w:lvl>
    <w:lvl w:ilvl="1" w:tplc="04100003" w:tentative="1">
      <w:start w:val="1"/>
      <w:numFmt w:val="bullet"/>
      <w:lvlText w:val="o"/>
      <w:lvlJc w:val="left"/>
      <w:pPr>
        <w:ind w:left="1805" w:hanging="360"/>
      </w:pPr>
      <w:rPr>
        <w:rFonts w:ascii="Courier New" w:hAnsi="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28">
    <w:nsid w:val="4F6069D2"/>
    <w:multiLevelType w:val="hybridMultilevel"/>
    <w:tmpl w:val="639CDAC4"/>
    <w:lvl w:ilvl="0" w:tplc="B9AA22A4">
      <w:start w:val="1"/>
      <w:numFmt w:val="decimal"/>
      <w:lvlText w:val="%1)"/>
      <w:lvlJc w:val="left"/>
      <w:pPr>
        <w:ind w:left="665" w:hanging="360"/>
      </w:pPr>
      <w:rPr>
        <w:rFonts w:hint="default"/>
      </w:r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29">
    <w:nsid w:val="5060453D"/>
    <w:multiLevelType w:val="hybridMultilevel"/>
    <w:tmpl w:val="84DA3F90"/>
    <w:lvl w:ilvl="0" w:tplc="CFB6EF5E">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0">
    <w:nsid w:val="51E57A2E"/>
    <w:multiLevelType w:val="hybridMultilevel"/>
    <w:tmpl w:val="9B1E3B44"/>
    <w:lvl w:ilvl="0" w:tplc="BD3417AC">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1">
    <w:nsid w:val="59D218D4"/>
    <w:multiLevelType w:val="multilevel"/>
    <w:tmpl w:val="E9E6D738"/>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1EC7481"/>
    <w:multiLevelType w:val="hybridMultilevel"/>
    <w:tmpl w:val="952C5486"/>
    <w:lvl w:ilvl="0" w:tplc="0410000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3045A95"/>
    <w:multiLevelType w:val="multilevel"/>
    <w:tmpl w:val="D66A1BC6"/>
    <w:lvl w:ilvl="0">
      <w:start w:val="1"/>
      <w:numFmt w:val="decimal"/>
      <w:lvlText w:val="%1."/>
      <w:lvlJc w:val="left"/>
      <w:pPr>
        <w:ind w:left="360" w:hanging="360"/>
      </w:pPr>
    </w:lvl>
    <w:lvl w:ilvl="1">
      <w:start w:val="1"/>
      <w:numFmt w:val="decimal"/>
      <w:lvlText w:val="%1.%2."/>
      <w:lvlJc w:val="left"/>
      <w:pPr>
        <w:ind w:left="574" w:hanging="432"/>
      </w:pPr>
      <w:rPr>
        <w:i w:val="0"/>
        <w:color w:val="345A8A"/>
      </w:rPr>
    </w:lvl>
    <w:lvl w:ilvl="2">
      <w:start w:val="1"/>
      <w:numFmt w:val="decimal"/>
      <w:lvlText w:val="%1.%2.%3."/>
      <w:lvlJc w:val="left"/>
      <w:pPr>
        <w:ind w:left="1355" w:hanging="504"/>
      </w:pPr>
      <w:rPr>
        <w:b w:val="0"/>
      </w:rPr>
    </w:lvl>
    <w:lvl w:ilvl="3">
      <w:start w:val="6"/>
      <w:numFmt w:val="bullet"/>
      <w:lvlText w:val="-"/>
      <w:lvlJc w:val="left"/>
      <w:pPr>
        <w:ind w:left="1925"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41738D"/>
    <w:multiLevelType w:val="hybridMultilevel"/>
    <w:tmpl w:val="BB740B06"/>
    <w:lvl w:ilvl="0" w:tplc="75444620">
      <w:start w:val="12"/>
      <w:numFmt w:val="bullet"/>
      <w:lvlText w:val="-"/>
      <w:lvlJc w:val="left"/>
      <w:pPr>
        <w:ind w:left="3195" w:hanging="360"/>
      </w:pPr>
      <w:rPr>
        <w:rFonts w:ascii="Calibri" w:eastAsia="Calibri" w:hAnsi="Calibri" w:cs="Times New Roman"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5">
    <w:nsid w:val="696B6A10"/>
    <w:multiLevelType w:val="hybridMultilevel"/>
    <w:tmpl w:val="73ECAA96"/>
    <w:lvl w:ilvl="0" w:tplc="04100019">
      <w:start w:val="1"/>
      <w:numFmt w:val="lowerLetter"/>
      <w:lvlText w:val="%1."/>
      <w:lvlJc w:val="left"/>
      <w:pPr>
        <w:ind w:left="665" w:hanging="360"/>
      </w:p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36">
    <w:nsid w:val="69D73C8C"/>
    <w:multiLevelType w:val="hybridMultilevel"/>
    <w:tmpl w:val="13F04122"/>
    <w:lvl w:ilvl="0" w:tplc="8A603118">
      <w:start w:val="2"/>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4397450"/>
    <w:multiLevelType w:val="multilevel"/>
    <w:tmpl w:val="A5E0F85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63A5FD5"/>
    <w:multiLevelType w:val="hybridMultilevel"/>
    <w:tmpl w:val="5382F304"/>
    <w:lvl w:ilvl="0" w:tplc="04100019">
      <w:start w:val="1"/>
      <w:numFmt w:val="lowerLetter"/>
      <w:lvlText w:val="%1."/>
      <w:lvlJc w:val="left"/>
      <w:pPr>
        <w:ind w:left="665" w:hanging="360"/>
      </w:pPr>
      <w:rPr>
        <w:rFonts w:hint="default"/>
      </w:rPr>
    </w:lvl>
    <w:lvl w:ilvl="1" w:tplc="C6006A18" w:tentative="1">
      <w:start w:val="1"/>
      <w:numFmt w:val="lowerLetter"/>
      <w:lvlText w:val="%2."/>
      <w:lvlJc w:val="left"/>
      <w:pPr>
        <w:ind w:left="1385" w:hanging="360"/>
      </w:pPr>
    </w:lvl>
    <w:lvl w:ilvl="2" w:tplc="B3100964" w:tentative="1">
      <w:start w:val="1"/>
      <w:numFmt w:val="lowerRoman"/>
      <w:lvlText w:val="%3."/>
      <w:lvlJc w:val="right"/>
      <w:pPr>
        <w:ind w:left="2105" w:hanging="180"/>
      </w:pPr>
    </w:lvl>
    <w:lvl w:ilvl="3" w:tplc="84320D8A" w:tentative="1">
      <w:start w:val="1"/>
      <w:numFmt w:val="decimal"/>
      <w:lvlText w:val="%4."/>
      <w:lvlJc w:val="left"/>
      <w:pPr>
        <w:ind w:left="2825" w:hanging="360"/>
      </w:pPr>
    </w:lvl>
    <w:lvl w:ilvl="4" w:tplc="A1B4FDCE" w:tentative="1">
      <w:start w:val="1"/>
      <w:numFmt w:val="lowerLetter"/>
      <w:lvlText w:val="%5."/>
      <w:lvlJc w:val="left"/>
      <w:pPr>
        <w:ind w:left="3545" w:hanging="360"/>
      </w:pPr>
    </w:lvl>
    <w:lvl w:ilvl="5" w:tplc="5EEE382C" w:tentative="1">
      <w:start w:val="1"/>
      <w:numFmt w:val="lowerRoman"/>
      <w:lvlText w:val="%6."/>
      <w:lvlJc w:val="right"/>
      <w:pPr>
        <w:ind w:left="4265" w:hanging="180"/>
      </w:pPr>
    </w:lvl>
    <w:lvl w:ilvl="6" w:tplc="60CAB93A" w:tentative="1">
      <w:start w:val="1"/>
      <w:numFmt w:val="decimal"/>
      <w:lvlText w:val="%7."/>
      <w:lvlJc w:val="left"/>
      <w:pPr>
        <w:ind w:left="4985" w:hanging="360"/>
      </w:pPr>
    </w:lvl>
    <w:lvl w:ilvl="7" w:tplc="68E8E282" w:tentative="1">
      <w:start w:val="1"/>
      <w:numFmt w:val="lowerLetter"/>
      <w:lvlText w:val="%8."/>
      <w:lvlJc w:val="left"/>
      <w:pPr>
        <w:ind w:left="5705" w:hanging="360"/>
      </w:pPr>
    </w:lvl>
    <w:lvl w:ilvl="8" w:tplc="41667574" w:tentative="1">
      <w:start w:val="1"/>
      <w:numFmt w:val="lowerRoman"/>
      <w:lvlText w:val="%9."/>
      <w:lvlJc w:val="right"/>
      <w:pPr>
        <w:ind w:left="6425" w:hanging="180"/>
      </w:pPr>
    </w:lvl>
  </w:abstractNum>
  <w:num w:numId="1">
    <w:abstractNumId w:val="8"/>
  </w:num>
  <w:num w:numId="2">
    <w:abstractNumId w:val="13"/>
  </w:num>
  <w:num w:numId="3">
    <w:abstractNumId w:val="1"/>
  </w:num>
  <w:num w:numId="4">
    <w:abstractNumId w:val="0"/>
  </w:num>
  <w:num w:numId="5">
    <w:abstractNumId w:val="2"/>
  </w:num>
  <w:num w:numId="6">
    <w:abstractNumId w:val="4"/>
  </w:num>
  <w:num w:numId="7">
    <w:abstractNumId w:val="6"/>
  </w:num>
  <w:num w:numId="8">
    <w:abstractNumId w:val="9"/>
  </w:num>
  <w:num w:numId="9">
    <w:abstractNumId w:val="33"/>
  </w:num>
  <w:num w:numId="10">
    <w:abstractNumId w:val="27"/>
  </w:num>
  <w:num w:numId="11">
    <w:abstractNumId w:val="22"/>
  </w:num>
  <w:num w:numId="12">
    <w:abstractNumId w:val="26"/>
  </w:num>
  <w:num w:numId="13">
    <w:abstractNumId w:val="37"/>
  </w:num>
  <w:num w:numId="14">
    <w:abstractNumId w:val="28"/>
  </w:num>
  <w:num w:numId="15">
    <w:abstractNumId w:val="31"/>
  </w:num>
  <w:num w:numId="16">
    <w:abstractNumId w:val="35"/>
  </w:num>
  <w:num w:numId="17">
    <w:abstractNumId w:val="38"/>
  </w:num>
  <w:num w:numId="18">
    <w:abstractNumId w:val="19"/>
  </w:num>
  <w:num w:numId="19">
    <w:abstractNumId w:val="30"/>
  </w:num>
  <w:num w:numId="20">
    <w:abstractNumId w:val="21"/>
  </w:num>
  <w:num w:numId="21">
    <w:abstractNumId w:val="29"/>
  </w:num>
  <w:num w:numId="22">
    <w:abstractNumId w:val="17"/>
  </w:num>
  <w:num w:numId="23">
    <w:abstractNumId w:val="18"/>
  </w:num>
  <w:num w:numId="24">
    <w:abstractNumId w:val="24"/>
  </w:num>
  <w:num w:numId="25">
    <w:abstractNumId w:val="20"/>
  </w:num>
  <w:num w:numId="26">
    <w:abstractNumId w:val="23"/>
  </w:num>
  <w:num w:numId="27">
    <w:abstractNumId w:val="25"/>
  </w:num>
  <w:num w:numId="28">
    <w:abstractNumId w:val="14"/>
  </w:num>
  <w:num w:numId="29">
    <w:abstractNumId w:val="36"/>
  </w:num>
  <w:num w:numId="30">
    <w:abstractNumId w:val="16"/>
  </w:num>
  <w:num w:numId="31">
    <w:abstractNumId w:val="32"/>
  </w:num>
  <w:num w:numId="32">
    <w:abstractNumId w:val="15"/>
  </w:num>
  <w:num w:numId="33">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315D"/>
    <w:rsid w:val="00001699"/>
    <w:rsid w:val="00001722"/>
    <w:rsid w:val="00006388"/>
    <w:rsid w:val="00006E8E"/>
    <w:rsid w:val="00007744"/>
    <w:rsid w:val="000162CC"/>
    <w:rsid w:val="0002175A"/>
    <w:rsid w:val="00025489"/>
    <w:rsid w:val="00030A1B"/>
    <w:rsid w:val="00031B05"/>
    <w:rsid w:val="00035DAE"/>
    <w:rsid w:val="0003702A"/>
    <w:rsid w:val="00037648"/>
    <w:rsid w:val="00041B9B"/>
    <w:rsid w:val="00042D04"/>
    <w:rsid w:val="00046DCA"/>
    <w:rsid w:val="0005005B"/>
    <w:rsid w:val="0005107E"/>
    <w:rsid w:val="00052097"/>
    <w:rsid w:val="00055DAB"/>
    <w:rsid w:val="00057EC8"/>
    <w:rsid w:val="00060EB6"/>
    <w:rsid w:val="0006317F"/>
    <w:rsid w:val="00067EA4"/>
    <w:rsid w:val="0007140F"/>
    <w:rsid w:val="00075DE8"/>
    <w:rsid w:val="000773BD"/>
    <w:rsid w:val="00081315"/>
    <w:rsid w:val="0008650F"/>
    <w:rsid w:val="00091084"/>
    <w:rsid w:val="000912FC"/>
    <w:rsid w:val="00091A2F"/>
    <w:rsid w:val="00094666"/>
    <w:rsid w:val="000A020F"/>
    <w:rsid w:val="000A07B9"/>
    <w:rsid w:val="000A4843"/>
    <w:rsid w:val="000A5570"/>
    <w:rsid w:val="000B4CE8"/>
    <w:rsid w:val="000B5293"/>
    <w:rsid w:val="000B57E1"/>
    <w:rsid w:val="000B6042"/>
    <w:rsid w:val="000B701A"/>
    <w:rsid w:val="000B741E"/>
    <w:rsid w:val="000B79D5"/>
    <w:rsid w:val="000C1649"/>
    <w:rsid w:val="000D0655"/>
    <w:rsid w:val="000D1F1B"/>
    <w:rsid w:val="000D5095"/>
    <w:rsid w:val="000D782F"/>
    <w:rsid w:val="000E1543"/>
    <w:rsid w:val="000E5FE6"/>
    <w:rsid w:val="000F3C9D"/>
    <w:rsid w:val="000F6547"/>
    <w:rsid w:val="000F6E31"/>
    <w:rsid w:val="0010054B"/>
    <w:rsid w:val="00105A3C"/>
    <w:rsid w:val="00105A73"/>
    <w:rsid w:val="00105CB7"/>
    <w:rsid w:val="00107404"/>
    <w:rsid w:val="0010797B"/>
    <w:rsid w:val="00110D79"/>
    <w:rsid w:val="00113C46"/>
    <w:rsid w:val="001140DD"/>
    <w:rsid w:val="00115AA1"/>
    <w:rsid w:val="00120950"/>
    <w:rsid w:val="0012279B"/>
    <w:rsid w:val="00122B5A"/>
    <w:rsid w:val="00123CF5"/>
    <w:rsid w:val="0012761D"/>
    <w:rsid w:val="00130D23"/>
    <w:rsid w:val="001319B1"/>
    <w:rsid w:val="001363B1"/>
    <w:rsid w:val="001371DC"/>
    <w:rsid w:val="0014114D"/>
    <w:rsid w:val="00147DAE"/>
    <w:rsid w:val="0015164A"/>
    <w:rsid w:val="00151F30"/>
    <w:rsid w:val="00154541"/>
    <w:rsid w:val="00154C1E"/>
    <w:rsid w:val="0015618B"/>
    <w:rsid w:val="001573F3"/>
    <w:rsid w:val="00160707"/>
    <w:rsid w:val="001639E4"/>
    <w:rsid w:val="0016548F"/>
    <w:rsid w:val="0016609F"/>
    <w:rsid w:val="00170368"/>
    <w:rsid w:val="00172388"/>
    <w:rsid w:val="00172F8F"/>
    <w:rsid w:val="0018272B"/>
    <w:rsid w:val="00183296"/>
    <w:rsid w:val="0018448C"/>
    <w:rsid w:val="00184EB5"/>
    <w:rsid w:val="00186FD4"/>
    <w:rsid w:val="0018746C"/>
    <w:rsid w:val="0018785F"/>
    <w:rsid w:val="00187E56"/>
    <w:rsid w:val="001921D7"/>
    <w:rsid w:val="00195162"/>
    <w:rsid w:val="001A5D15"/>
    <w:rsid w:val="001A7083"/>
    <w:rsid w:val="001B2961"/>
    <w:rsid w:val="001B4007"/>
    <w:rsid w:val="001B48C7"/>
    <w:rsid w:val="001B65AD"/>
    <w:rsid w:val="001B7094"/>
    <w:rsid w:val="001C11B7"/>
    <w:rsid w:val="001C148B"/>
    <w:rsid w:val="001C1510"/>
    <w:rsid w:val="001C27D7"/>
    <w:rsid w:val="001D0D20"/>
    <w:rsid w:val="001D4284"/>
    <w:rsid w:val="001D4EAD"/>
    <w:rsid w:val="001D5D4A"/>
    <w:rsid w:val="001D771B"/>
    <w:rsid w:val="001D7D8E"/>
    <w:rsid w:val="001E7E2C"/>
    <w:rsid w:val="001F07C4"/>
    <w:rsid w:val="001F4272"/>
    <w:rsid w:val="001F5018"/>
    <w:rsid w:val="001F5044"/>
    <w:rsid w:val="001F6012"/>
    <w:rsid w:val="001F7FD4"/>
    <w:rsid w:val="00206E1E"/>
    <w:rsid w:val="0020724B"/>
    <w:rsid w:val="00207C6D"/>
    <w:rsid w:val="00207DDF"/>
    <w:rsid w:val="00212842"/>
    <w:rsid w:val="00213644"/>
    <w:rsid w:val="0021639D"/>
    <w:rsid w:val="0022112F"/>
    <w:rsid w:val="002234D6"/>
    <w:rsid w:val="00231437"/>
    <w:rsid w:val="0023532A"/>
    <w:rsid w:val="0024200A"/>
    <w:rsid w:val="0024315D"/>
    <w:rsid w:val="0024474C"/>
    <w:rsid w:val="0024796C"/>
    <w:rsid w:val="00251554"/>
    <w:rsid w:val="002516DC"/>
    <w:rsid w:val="00257AB7"/>
    <w:rsid w:val="00257FB5"/>
    <w:rsid w:val="00260880"/>
    <w:rsid w:val="00262B29"/>
    <w:rsid w:val="00265233"/>
    <w:rsid w:val="00267175"/>
    <w:rsid w:val="00275793"/>
    <w:rsid w:val="00280DA6"/>
    <w:rsid w:val="002837FF"/>
    <w:rsid w:val="002924A9"/>
    <w:rsid w:val="0029312E"/>
    <w:rsid w:val="00294614"/>
    <w:rsid w:val="00295703"/>
    <w:rsid w:val="002958B0"/>
    <w:rsid w:val="00295B25"/>
    <w:rsid w:val="002A4BC9"/>
    <w:rsid w:val="002A5801"/>
    <w:rsid w:val="002A71E8"/>
    <w:rsid w:val="002A7667"/>
    <w:rsid w:val="002B0B7E"/>
    <w:rsid w:val="002B7962"/>
    <w:rsid w:val="002B7DE1"/>
    <w:rsid w:val="002C22AF"/>
    <w:rsid w:val="002C77CA"/>
    <w:rsid w:val="002D3D6A"/>
    <w:rsid w:val="002D4DFF"/>
    <w:rsid w:val="002D5896"/>
    <w:rsid w:val="002D5BF9"/>
    <w:rsid w:val="002D5F0E"/>
    <w:rsid w:val="002E1239"/>
    <w:rsid w:val="002E3B22"/>
    <w:rsid w:val="002E6DAF"/>
    <w:rsid w:val="002E7E78"/>
    <w:rsid w:val="002F697F"/>
    <w:rsid w:val="0030256B"/>
    <w:rsid w:val="003075F8"/>
    <w:rsid w:val="00314F3C"/>
    <w:rsid w:val="0031526B"/>
    <w:rsid w:val="00320817"/>
    <w:rsid w:val="0032386E"/>
    <w:rsid w:val="00324584"/>
    <w:rsid w:val="003251CA"/>
    <w:rsid w:val="003260B2"/>
    <w:rsid w:val="00327BE4"/>
    <w:rsid w:val="0033169B"/>
    <w:rsid w:val="00332103"/>
    <w:rsid w:val="003353D5"/>
    <w:rsid w:val="00340F16"/>
    <w:rsid w:val="00342CDF"/>
    <w:rsid w:val="003441BE"/>
    <w:rsid w:val="00347409"/>
    <w:rsid w:val="003501A3"/>
    <w:rsid w:val="00352EEA"/>
    <w:rsid w:val="00355FA8"/>
    <w:rsid w:val="003566B5"/>
    <w:rsid w:val="00357C91"/>
    <w:rsid w:val="00363D59"/>
    <w:rsid w:val="00364C37"/>
    <w:rsid w:val="003650DA"/>
    <w:rsid w:val="00365111"/>
    <w:rsid w:val="0036765A"/>
    <w:rsid w:val="0036795B"/>
    <w:rsid w:val="00370B8F"/>
    <w:rsid w:val="00370BC7"/>
    <w:rsid w:val="00377A08"/>
    <w:rsid w:val="003821F5"/>
    <w:rsid w:val="00382D95"/>
    <w:rsid w:val="0038476C"/>
    <w:rsid w:val="00391782"/>
    <w:rsid w:val="00397088"/>
    <w:rsid w:val="003B2329"/>
    <w:rsid w:val="003B306F"/>
    <w:rsid w:val="003B4414"/>
    <w:rsid w:val="003B4F71"/>
    <w:rsid w:val="003B68DA"/>
    <w:rsid w:val="003B6C1B"/>
    <w:rsid w:val="003B7FC3"/>
    <w:rsid w:val="003C093D"/>
    <w:rsid w:val="003C1BFA"/>
    <w:rsid w:val="003C1CA5"/>
    <w:rsid w:val="003C1DEC"/>
    <w:rsid w:val="003C1FF2"/>
    <w:rsid w:val="003C4F30"/>
    <w:rsid w:val="003C53F3"/>
    <w:rsid w:val="003C6EDF"/>
    <w:rsid w:val="003C7FDD"/>
    <w:rsid w:val="003D00FC"/>
    <w:rsid w:val="003D1A73"/>
    <w:rsid w:val="003D1D3C"/>
    <w:rsid w:val="003D3E69"/>
    <w:rsid w:val="003D40A3"/>
    <w:rsid w:val="003D7A1D"/>
    <w:rsid w:val="003E03BD"/>
    <w:rsid w:val="003F046D"/>
    <w:rsid w:val="003F1109"/>
    <w:rsid w:val="003F1AEE"/>
    <w:rsid w:val="003F4DC1"/>
    <w:rsid w:val="003F6503"/>
    <w:rsid w:val="004011B8"/>
    <w:rsid w:val="0040159A"/>
    <w:rsid w:val="004030A3"/>
    <w:rsid w:val="00403A3A"/>
    <w:rsid w:val="00412EF8"/>
    <w:rsid w:val="00413DC4"/>
    <w:rsid w:val="00415777"/>
    <w:rsid w:val="00421D75"/>
    <w:rsid w:val="00426A77"/>
    <w:rsid w:val="0042701A"/>
    <w:rsid w:val="004324A2"/>
    <w:rsid w:val="00432C16"/>
    <w:rsid w:val="00436A4C"/>
    <w:rsid w:val="00437083"/>
    <w:rsid w:val="00441B57"/>
    <w:rsid w:val="004428D9"/>
    <w:rsid w:val="00444314"/>
    <w:rsid w:val="004455CE"/>
    <w:rsid w:val="00452516"/>
    <w:rsid w:val="0045304F"/>
    <w:rsid w:val="0045351C"/>
    <w:rsid w:val="00453F5A"/>
    <w:rsid w:val="004544F0"/>
    <w:rsid w:val="004547F6"/>
    <w:rsid w:val="00456515"/>
    <w:rsid w:val="00460A2D"/>
    <w:rsid w:val="00461DC5"/>
    <w:rsid w:val="00463218"/>
    <w:rsid w:val="00464A22"/>
    <w:rsid w:val="00470442"/>
    <w:rsid w:val="004716B0"/>
    <w:rsid w:val="00475029"/>
    <w:rsid w:val="004776A7"/>
    <w:rsid w:val="00480B64"/>
    <w:rsid w:val="00480EDD"/>
    <w:rsid w:val="0048138C"/>
    <w:rsid w:val="0048435E"/>
    <w:rsid w:val="004859B9"/>
    <w:rsid w:val="00485C6D"/>
    <w:rsid w:val="00490147"/>
    <w:rsid w:val="00495C33"/>
    <w:rsid w:val="00497D01"/>
    <w:rsid w:val="004A72AA"/>
    <w:rsid w:val="004B2A57"/>
    <w:rsid w:val="004B4A83"/>
    <w:rsid w:val="004B4DA2"/>
    <w:rsid w:val="004B6220"/>
    <w:rsid w:val="004C0CCC"/>
    <w:rsid w:val="004C17D2"/>
    <w:rsid w:val="004C34E3"/>
    <w:rsid w:val="004C5CEF"/>
    <w:rsid w:val="004D0ABF"/>
    <w:rsid w:val="004D2BF1"/>
    <w:rsid w:val="004D32E5"/>
    <w:rsid w:val="004D44D9"/>
    <w:rsid w:val="004D479B"/>
    <w:rsid w:val="004D4858"/>
    <w:rsid w:val="004D4FEC"/>
    <w:rsid w:val="004D612E"/>
    <w:rsid w:val="004D6AB3"/>
    <w:rsid w:val="004D7C68"/>
    <w:rsid w:val="004E3270"/>
    <w:rsid w:val="004E366F"/>
    <w:rsid w:val="004F0017"/>
    <w:rsid w:val="004F0E47"/>
    <w:rsid w:val="004F2AA3"/>
    <w:rsid w:val="004F4743"/>
    <w:rsid w:val="004F50F2"/>
    <w:rsid w:val="004F5257"/>
    <w:rsid w:val="004F54B7"/>
    <w:rsid w:val="004F587F"/>
    <w:rsid w:val="004F6C13"/>
    <w:rsid w:val="004F6DAA"/>
    <w:rsid w:val="00500E64"/>
    <w:rsid w:val="005025DE"/>
    <w:rsid w:val="00502DCD"/>
    <w:rsid w:val="005056DE"/>
    <w:rsid w:val="00506F1E"/>
    <w:rsid w:val="00510F1E"/>
    <w:rsid w:val="00511AEA"/>
    <w:rsid w:val="005129DA"/>
    <w:rsid w:val="00512BC5"/>
    <w:rsid w:val="005149AC"/>
    <w:rsid w:val="005216D2"/>
    <w:rsid w:val="00521E8F"/>
    <w:rsid w:val="00524365"/>
    <w:rsid w:val="00524FD3"/>
    <w:rsid w:val="005257BD"/>
    <w:rsid w:val="005313BC"/>
    <w:rsid w:val="00533A9E"/>
    <w:rsid w:val="0053624E"/>
    <w:rsid w:val="005369A1"/>
    <w:rsid w:val="00536E19"/>
    <w:rsid w:val="00545214"/>
    <w:rsid w:val="0054644F"/>
    <w:rsid w:val="00550342"/>
    <w:rsid w:val="00550AB0"/>
    <w:rsid w:val="0055344F"/>
    <w:rsid w:val="00554EF3"/>
    <w:rsid w:val="00555BBD"/>
    <w:rsid w:val="005562BF"/>
    <w:rsid w:val="00561706"/>
    <w:rsid w:val="005646AA"/>
    <w:rsid w:val="00565542"/>
    <w:rsid w:val="00567A98"/>
    <w:rsid w:val="0057184D"/>
    <w:rsid w:val="00573044"/>
    <w:rsid w:val="00573C24"/>
    <w:rsid w:val="00583FEB"/>
    <w:rsid w:val="00593304"/>
    <w:rsid w:val="005A2A0D"/>
    <w:rsid w:val="005A2BAC"/>
    <w:rsid w:val="005A317C"/>
    <w:rsid w:val="005A3EE0"/>
    <w:rsid w:val="005A3F9A"/>
    <w:rsid w:val="005A4967"/>
    <w:rsid w:val="005A5488"/>
    <w:rsid w:val="005A6A91"/>
    <w:rsid w:val="005B4E17"/>
    <w:rsid w:val="005B544A"/>
    <w:rsid w:val="005B5787"/>
    <w:rsid w:val="005B585C"/>
    <w:rsid w:val="005B75F5"/>
    <w:rsid w:val="005B7FC6"/>
    <w:rsid w:val="005C0161"/>
    <w:rsid w:val="005C38AC"/>
    <w:rsid w:val="005C3EF2"/>
    <w:rsid w:val="005C6F59"/>
    <w:rsid w:val="005D1405"/>
    <w:rsid w:val="005D2B45"/>
    <w:rsid w:val="005D3F2F"/>
    <w:rsid w:val="005D48FD"/>
    <w:rsid w:val="005D7E9E"/>
    <w:rsid w:val="005E2441"/>
    <w:rsid w:val="005E2B42"/>
    <w:rsid w:val="005E38C3"/>
    <w:rsid w:val="005E38D8"/>
    <w:rsid w:val="005E4349"/>
    <w:rsid w:val="005F0B50"/>
    <w:rsid w:val="005F1CC3"/>
    <w:rsid w:val="005F2C09"/>
    <w:rsid w:val="005F57D8"/>
    <w:rsid w:val="005F79EF"/>
    <w:rsid w:val="005F7E12"/>
    <w:rsid w:val="00602197"/>
    <w:rsid w:val="00606036"/>
    <w:rsid w:val="00606091"/>
    <w:rsid w:val="00606E6B"/>
    <w:rsid w:val="00607022"/>
    <w:rsid w:val="006073C2"/>
    <w:rsid w:val="00614928"/>
    <w:rsid w:val="00614C3D"/>
    <w:rsid w:val="00616B22"/>
    <w:rsid w:val="006214EB"/>
    <w:rsid w:val="00622FA1"/>
    <w:rsid w:val="00625A09"/>
    <w:rsid w:val="0062617E"/>
    <w:rsid w:val="00631405"/>
    <w:rsid w:val="006318DB"/>
    <w:rsid w:val="00635DEF"/>
    <w:rsid w:val="00637D6C"/>
    <w:rsid w:val="00643125"/>
    <w:rsid w:val="00644863"/>
    <w:rsid w:val="00645D9E"/>
    <w:rsid w:val="00646B73"/>
    <w:rsid w:val="00652E30"/>
    <w:rsid w:val="0065654C"/>
    <w:rsid w:val="00657F9E"/>
    <w:rsid w:val="006636B0"/>
    <w:rsid w:val="00663BBA"/>
    <w:rsid w:val="006650EE"/>
    <w:rsid w:val="0067018A"/>
    <w:rsid w:val="0067069B"/>
    <w:rsid w:val="00674FEF"/>
    <w:rsid w:val="00684F84"/>
    <w:rsid w:val="00685002"/>
    <w:rsid w:val="00693685"/>
    <w:rsid w:val="006A01C9"/>
    <w:rsid w:val="006A1699"/>
    <w:rsid w:val="006A19BD"/>
    <w:rsid w:val="006B0DE4"/>
    <w:rsid w:val="006B1C13"/>
    <w:rsid w:val="006B6DC5"/>
    <w:rsid w:val="006B7ACB"/>
    <w:rsid w:val="006C3D39"/>
    <w:rsid w:val="006C4572"/>
    <w:rsid w:val="006C68A1"/>
    <w:rsid w:val="006D1DBD"/>
    <w:rsid w:val="006D47E7"/>
    <w:rsid w:val="006D715D"/>
    <w:rsid w:val="006D7402"/>
    <w:rsid w:val="006E45A4"/>
    <w:rsid w:val="006E58DE"/>
    <w:rsid w:val="006E5C9C"/>
    <w:rsid w:val="006E73DC"/>
    <w:rsid w:val="006F5F79"/>
    <w:rsid w:val="006F66CD"/>
    <w:rsid w:val="006F7552"/>
    <w:rsid w:val="0070207D"/>
    <w:rsid w:val="00702476"/>
    <w:rsid w:val="007029C9"/>
    <w:rsid w:val="00702ECA"/>
    <w:rsid w:val="00703C16"/>
    <w:rsid w:val="007047DF"/>
    <w:rsid w:val="00704A04"/>
    <w:rsid w:val="00710430"/>
    <w:rsid w:val="00714397"/>
    <w:rsid w:val="00714DC9"/>
    <w:rsid w:val="007164BB"/>
    <w:rsid w:val="00722B9C"/>
    <w:rsid w:val="00722D56"/>
    <w:rsid w:val="00723AFF"/>
    <w:rsid w:val="00723ECD"/>
    <w:rsid w:val="00727B50"/>
    <w:rsid w:val="00730FAC"/>
    <w:rsid w:val="0073133F"/>
    <w:rsid w:val="007329B2"/>
    <w:rsid w:val="00733C33"/>
    <w:rsid w:val="00733E31"/>
    <w:rsid w:val="00737958"/>
    <w:rsid w:val="0074072B"/>
    <w:rsid w:val="00740C78"/>
    <w:rsid w:val="007440D7"/>
    <w:rsid w:val="00744134"/>
    <w:rsid w:val="0074432E"/>
    <w:rsid w:val="00745C88"/>
    <w:rsid w:val="00746EE5"/>
    <w:rsid w:val="00747215"/>
    <w:rsid w:val="00751498"/>
    <w:rsid w:val="00751F9D"/>
    <w:rsid w:val="00752A2A"/>
    <w:rsid w:val="00752CF7"/>
    <w:rsid w:val="0075471B"/>
    <w:rsid w:val="00756647"/>
    <w:rsid w:val="00756CCC"/>
    <w:rsid w:val="007578D1"/>
    <w:rsid w:val="00761346"/>
    <w:rsid w:val="00761593"/>
    <w:rsid w:val="00763313"/>
    <w:rsid w:val="0076352E"/>
    <w:rsid w:val="007635DE"/>
    <w:rsid w:val="0076686D"/>
    <w:rsid w:val="007776BF"/>
    <w:rsid w:val="007821B2"/>
    <w:rsid w:val="00782F5E"/>
    <w:rsid w:val="0078322A"/>
    <w:rsid w:val="00783348"/>
    <w:rsid w:val="007855CF"/>
    <w:rsid w:val="00795B86"/>
    <w:rsid w:val="00796EE1"/>
    <w:rsid w:val="007A0B05"/>
    <w:rsid w:val="007A2C55"/>
    <w:rsid w:val="007A63CB"/>
    <w:rsid w:val="007A6B78"/>
    <w:rsid w:val="007A7516"/>
    <w:rsid w:val="007B480A"/>
    <w:rsid w:val="007B5F81"/>
    <w:rsid w:val="007C0320"/>
    <w:rsid w:val="007C1B5C"/>
    <w:rsid w:val="007C4521"/>
    <w:rsid w:val="007C5CF8"/>
    <w:rsid w:val="007C68B7"/>
    <w:rsid w:val="007D1C78"/>
    <w:rsid w:val="007D2AA6"/>
    <w:rsid w:val="007D7DFB"/>
    <w:rsid w:val="007D7E19"/>
    <w:rsid w:val="007E0E1C"/>
    <w:rsid w:val="007E23A0"/>
    <w:rsid w:val="007E2CDC"/>
    <w:rsid w:val="007E3AC2"/>
    <w:rsid w:val="007E536B"/>
    <w:rsid w:val="007F2921"/>
    <w:rsid w:val="007F2DFD"/>
    <w:rsid w:val="007F79C4"/>
    <w:rsid w:val="007F7D58"/>
    <w:rsid w:val="00800F52"/>
    <w:rsid w:val="00802895"/>
    <w:rsid w:val="00806973"/>
    <w:rsid w:val="0080702B"/>
    <w:rsid w:val="00807713"/>
    <w:rsid w:val="00810E8A"/>
    <w:rsid w:val="00812873"/>
    <w:rsid w:val="008136B1"/>
    <w:rsid w:val="008242DB"/>
    <w:rsid w:val="00825E4F"/>
    <w:rsid w:val="00831F98"/>
    <w:rsid w:val="00833180"/>
    <w:rsid w:val="008343DD"/>
    <w:rsid w:val="00834E5D"/>
    <w:rsid w:val="008424C0"/>
    <w:rsid w:val="0084332B"/>
    <w:rsid w:val="00851306"/>
    <w:rsid w:val="00852FEA"/>
    <w:rsid w:val="0085614F"/>
    <w:rsid w:val="008563D7"/>
    <w:rsid w:val="00860281"/>
    <w:rsid w:val="008622E2"/>
    <w:rsid w:val="0086378D"/>
    <w:rsid w:val="008640CB"/>
    <w:rsid w:val="0086686C"/>
    <w:rsid w:val="00866873"/>
    <w:rsid w:val="008715C6"/>
    <w:rsid w:val="00872A9E"/>
    <w:rsid w:val="008769CF"/>
    <w:rsid w:val="00876AF9"/>
    <w:rsid w:val="00877908"/>
    <w:rsid w:val="00880207"/>
    <w:rsid w:val="008848F9"/>
    <w:rsid w:val="00886123"/>
    <w:rsid w:val="00892916"/>
    <w:rsid w:val="00894ADA"/>
    <w:rsid w:val="00895A87"/>
    <w:rsid w:val="00897244"/>
    <w:rsid w:val="008972B3"/>
    <w:rsid w:val="008A0364"/>
    <w:rsid w:val="008A4016"/>
    <w:rsid w:val="008A4D6F"/>
    <w:rsid w:val="008B0359"/>
    <w:rsid w:val="008B0711"/>
    <w:rsid w:val="008B42EE"/>
    <w:rsid w:val="008B65C0"/>
    <w:rsid w:val="008C0B89"/>
    <w:rsid w:val="008C185B"/>
    <w:rsid w:val="008C5FFA"/>
    <w:rsid w:val="008C6347"/>
    <w:rsid w:val="008C670E"/>
    <w:rsid w:val="008C7358"/>
    <w:rsid w:val="008D47BC"/>
    <w:rsid w:val="008D5CA9"/>
    <w:rsid w:val="008D5E01"/>
    <w:rsid w:val="008D6357"/>
    <w:rsid w:val="008D7D3E"/>
    <w:rsid w:val="008E0A79"/>
    <w:rsid w:val="008E2FC7"/>
    <w:rsid w:val="008E3579"/>
    <w:rsid w:val="008E3CFB"/>
    <w:rsid w:val="008E46AF"/>
    <w:rsid w:val="008F5571"/>
    <w:rsid w:val="009002D1"/>
    <w:rsid w:val="009020D4"/>
    <w:rsid w:val="00903C82"/>
    <w:rsid w:val="00906BB6"/>
    <w:rsid w:val="00910E38"/>
    <w:rsid w:val="00913B71"/>
    <w:rsid w:val="0091560F"/>
    <w:rsid w:val="00916FBF"/>
    <w:rsid w:val="00921ECC"/>
    <w:rsid w:val="00932F99"/>
    <w:rsid w:val="0093360E"/>
    <w:rsid w:val="009343C5"/>
    <w:rsid w:val="0094063F"/>
    <w:rsid w:val="0094242B"/>
    <w:rsid w:val="009432AF"/>
    <w:rsid w:val="0094543F"/>
    <w:rsid w:val="00946D0C"/>
    <w:rsid w:val="0095041B"/>
    <w:rsid w:val="0096159C"/>
    <w:rsid w:val="00962E86"/>
    <w:rsid w:val="00964BC9"/>
    <w:rsid w:val="00966078"/>
    <w:rsid w:val="00970469"/>
    <w:rsid w:val="00974808"/>
    <w:rsid w:val="00980FE3"/>
    <w:rsid w:val="00983C58"/>
    <w:rsid w:val="009840D1"/>
    <w:rsid w:val="00985368"/>
    <w:rsid w:val="00986FC9"/>
    <w:rsid w:val="00987B6C"/>
    <w:rsid w:val="00991BF0"/>
    <w:rsid w:val="00991D56"/>
    <w:rsid w:val="009944CA"/>
    <w:rsid w:val="00995DE2"/>
    <w:rsid w:val="0099678A"/>
    <w:rsid w:val="009A0A70"/>
    <w:rsid w:val="009A258F"/>
    <w:rsid w:val="009A3959"/>
    <w:rsid w:val="009A4576"/>
    <w:rsid w:val="009B174D"/>
    <w:rsid w:val="009B235C"/>
    <w:rsid w:val="009C0AFB"/>
    <w:rsid w:val="009C2854"/>
    <w:rsid w:val="009C2E1A"/>
    <w:rsid w:val="009D0C3D"/>
    <w:rsid w:val="009D5DE5"/>
    <w:rsid w:val="009D693C"/>
    <w:rsid w:val="009D7648"/>
    <w:rsid w:val="009E2473"/>
    <w:rsid w:val="009E2CD3"/>
    <w:rsid w:val="009E2CFB"/>
    <w:rsid w:val="009E3DA5"/>
    <w:rsid w:val="009E6210"/>
    <w:rsid w:val="009E7E01"/>
    <w:rsid w:val="009F0979"/>
    <w:rsid w:val="009F190B"/>
    <w:rsid w:val="009F48C1"/>
    <w:rsid w:val="009F6F8C"/>
    <w:rsid w:val="00A01445"/>
    <w:rsid w:val="00A0301B"/>
    <w:rsid w:val="00A031C2"/>
    <w:rsid w:val="00A04BAE"/>
    <w:rsid w:val="00A05AF4"/>
    <w:rsid w:val="00A06923"/>
    <w:rsid w:val="00A11559"/>
    <w:rsid w:val="00A128C6"/>
    <w:rsid w:val="00A20850"/>
    <w:rsid w:val="00A23D13"/>
    <w:rsid w:val="00A24283"/>
    <w:rsid w:val="00A25B5F"/>
    <w:rsid w:val="00A3070F"/>
    <w:rsid w:val="00A359CB"/>
    <w:rsid w:val="00A36CFF"/>
    <w:rsid w:val="00A37BE8"/>
    <w:rsid w:val="00A462E5"/>
    <w:rsid w:val="00A46887"/>
    <w:rsid w:val="00A5034B"/>
    <w:rsid w:val="00A50CDE"/>
    <w:rsid w:val="00A51795"/>
    <w:rsid w:val="00A52808"/>
    <w:rsid w:val="00A55256"/>
    <w:rsid w:val="00A56F19"/>
    <w:rsid w:val="00A57512"/>
    <w:rsid w:val="00A63161"/>
    <w:rsid w:val="00A632AA"/>
    <w:rsid w:val="00A642F3"/>
    <w:rsid w:val="00A73463"/>
    <w:rsid w:val="00A75A63"/>
    <w:rsid w:val="00A76992"/>
    <w:rsid w:val="00A77CCC"/>
    <w:rsid w:val="00A8653F"/>
    <w:rsid w:val="00A87346"/>
    <w:rsid w:val="00A92DEB"/>
    <w:rsid w:val="00A93B86"/>
    <w:rsid w:val="00A93E39"/>
    <w:rsid w:val="00A95AE1"/>
    <w:rsid w:val="00A96390"/>
    <w:rsid w:val="00AA061F"/>
    <w:rsid w:val="00AA27BD"/>
    <w:rsid w:val="00AA34CA"/>
    <w:rsid w:val="00AA351E"/>
    <w:rsid w:val="00AA4416"/>
    <w:rsid w:val="00AA4B1D"/>
    <w:rsid w:val="00AA6F43"/>
    <w:rsid w:val="00AA765F"/>
    <w:rsid w:val="00AB0325"/>
    <w:rsid w:val="00AB5227"/>
    <w:rsid w:val="00AB57F0"/>
    <w:rsid w:val="00AB7554"/>
    <w:rsid w:val="00AC032F"/>
    <w:rsid w:val="00AC09FC"/>
    <w:rsid w:val="00AC1BCC"/>
    <w:rsid w:val="00AC1C36"/>
    <w:rsid w:val="00AC2E75"/>
    <w:rsid w:val="00AC353A"/>
    <w:rsid w:val="00AC65A7"/>
    <w:rsid w:val="00AD06C8"/>
    <w:rsid w:val="00AD1AC0"/>
    <w:rsid w:val="00AD504A"/>
    <w:rsid w:val="00AD5295"/>
    <w:rsid w:val="00AD55E8"/>
    <w:rsid w:val="00AD69AF"/>
    <w:rsid w:val="00AE06A9"/>
    <w:rsid w:val="00AF06EB"/>
    <w:rsid w:val="00AF1D3F"/>
    <w:rsid w:val="00AF354F"/>
    <w:rsid w:val="00AF43A2"/>
    <w:rsid w:val="00AF4559"/>
    <w:rsid w:val="00AF5224"/>
    <w:rsid w:val="00AF585E"/>
    <w:rsid w:val="00AF6202"/>
    <w:rsid w:val="00AF6E36"/>
    <w:rsid w:val="00AF79AC"/>
    <w:rsid w:val="00B0320F"/>
    <w:rsid w:val="00B03F70"/>
    <w:rsid w:val="00B05C65"/>
    <w:rsid w:val="00B07DD9"/>
    <w:rsid w:val="00B11E76"/>
    <w:rsid w:val="00B11E87"/>
    <w:rsid w:val="00B12BD2"/>
    <w:rsid w:val="00B13A5D"/>
    <w:rsid w:val="00B145D3"/>
    <w:rsid w:val="00B14B9A"/>
    <w:rsid w:val="00B16454"/>
    <w:rsid w:val="00B17A82"/>
    <w:rsid w:val="00B2465E"/>
    <w:rsid w:val="00B25F9B"/>
    <w:rsid w:val="00B26656"/>
    <w:rsid w:val="00B30817"/>
    <w:rsid w:val="00B34BBA"/>
    <w:rsid w:val="00B35071"/>
    <w:rsid w:val="00B3773D"/>
    <w:rsid w:val="00B41899"/>
    <w:rsid w:val="00B5069E"/>
    <w:rsid w:val="00B613F7"/>
    <w:rsid w:val="00B65EF8"/>
    <w:rsid w:val="00B6795D"/>
    <w:rsid w:val="00B73E5E"/>
    <w:rsid w:val="00B75DE2"/>
    <w:rsid w:val="00B76ADB"/>
    <w:rsid w:val="00B779C7"/>
    <w:rsid w:val="00B81521"/>
    <w:rsid w:val="00B820CC"/>
    <w:rsid w:val="00B847A2"/>
    <w:rsid w:val="00B856F5"/>
    <w:rsid w:val="00B85BB3"/>
    <w:rsid w:val="00B9126E"/>
    <w:rsid w:val="00B948F5"/>
    <w:rsid w:val="00B954FC"/>
    <w:rsid w:val="00B95FFF"/>
    <w:rsid w:val="00BA7D46"/>
    <w:rsid w:val="00BA7FD7"/>
    <w:rsid w:val="00BB1E5D"/>
    <w:rsid w:val="00BB3245"/>
    <w:rsid w:val="00BB54AF"/>
    <w:rsid w:val="00BB6BC4"/>
    <w:rsid w:val="00BC0C20"/>
    <w:rsid w:val="00BC1E32"/>
    <w:rsid w:val="00BC2A13"/>
    <w:rsid w:val="00BC2ABA"/>
    <w:rsid w:val="00BC2E23"/>
    <w:rsid w:val="00BC43DE"/>
    <w:rsid w:val="00BD0679"/>
    <w:rsid w:val="00BD115B"/>
    <w:rsid w:val="00BD2D73"/>
    <w:rsid w:val="00BD5BFE"/>
    <w:rsid w:val="00BD6344"/>
    <w:rsid w:val="00BD7350"/>
    <w:rsid w:val="00BD7FD2"/>
    <w:rsid w:val="00BE009F"/>
    <w:rsid w:val="00BE29F0"/>
    <w:rsid w:val="00BE45F8"/>
    <w:rsid w:val="00BE4655"/>
    <w:rsid w:val="00BE50AE"/>
    <w:rsid w:val="00BE59D0"/>
    <w:rsid w:val="00BE7C6C"/>
    <w:rsid w:val="00BF05A3"/>
    <w:rsid w:val="00BF2DFE"/>
    <w:rsid w:val="00BF4728"/>
    <w:rsid w:val="00BF5A67"/>
    <w:rsid w:val="00BF7FD1"/>
    <w:rsid w:val="00C14023"/>
    <w:rsid w:val="00C15DD5"/>
    <w:rsid w:val="00C16F27"/>
    <w:rsid w:val="00C23749"/>
    <w:rsid w:val="00C24992"/>
    <w:rsid w:val="00C25A00"/>
    <w:rsid w:val="00C25CA3"/>
    <w:rsid w:val="00C2673B"/>
    <w:rsid w:val="00C27868"/>
    <w:rsid w:val="00C33C98"/>
    <w:rsid w:val="00C355A4"/>
    <w:rsid w:val="00C3672B"/>
    <w:rsid w:val="00C410FE"/>
    <w:rsid w:val="00C426AC"/>
    <w:rsid w:val="00C437EE"/>
    <w:rsid w:val="00C445F7"/>
    <w:rsid w:val="00C5223B"/>
    <w:rsid w:val="00C5226F"/>
    <w:rsid w:val="00C5384E"/>
    <w:rsid w:val="00C55427"/>
    <w:rsid w:val="00C5735F"/>
    <w:rsid w:val="00C60802"/>
    <w:rsid w:val="00C61651"/>
    <w:rsid w:val="00C62CCD"/>
    <w:rsid w:val="00C631D2"/>
    <w:rsid w:val="00C637DA"/>
    <w:rsid w:val="00C63FF7"/>
    <w:rsid w:val="00C716A7"/>
    <w:rsid w:val="00C738DA"/>
    <w:rsid w:val="00C73B0F"/>
    <w:rsid w:val="00C8293E"/>
    <w:rsid w:val="00C866B7"/>
    <w:rsid w:val="00C91F77"/>
    <w:rsid w:val="00C927ED"/>
    <w:rsid w:val="00C92F15"/>
    <w:rsid w:val="00C92FCC"/>
    <w:rsid w:val="00C94660"/>
    <w:rsid w:val="00C9466A"/>
    <w:rsid w:val="00C95EF9"/>
    <w:rsid w:val="00C95FB4"/>
    <w:rsid w:val="00C96E85"/>
    <w:rsid w:val="00C977A7"/>
    <w:rsid w:val="00CB204D"/>
    <w:rsid w:val="00CB6009"/>
    <w:rsid w:val="00CC0746"/>
    <w:rsid w:val="00CC1DD4"/>
    <w:rsid w:val="00CC2614"/>
    <w:rsid w:val="00CD1BD6"/>
    <w:rsid w:val="00CD282E"/>
    <w:rsid w:val="00CD4F2B"/>
    <w:rsid w:val="00CE05E0"/>
    <w:rsid w:val="00CE1069"/>
    <w:rsid w:val="00CE1364"/>
    <w:rsid w:val="00CE5147"/>
    <w:rsid w:val="00CE52B3"/>
    <w:rsid w:val="00CE6DC7"/>
    <w:rsid w:val="00CF12C9"/>
    <w:rsid w:val="00CF7158"/>
    <w:rsid w:val="00D003A8"/>
    <w:rsid w:val="00D032E2"/>
    <w:rsid w:val="00D038DA"/>
    <w:rsid w:val="00D0442C"/>
    <w:rsid w:val="00D07DB0"/>
    <w:rsid w:val="00D117C9"/>
    <w:rsid w:val="00D12159"/>
    <w:rsid w:val="00D1490D"/>
    <w:rsid w:val="00D14ABA"/>
    <w:rsid w:val="00D1574B"/>
    <w:rsid w:val="00D1625D"/>
    <w:rsid w:val="00D1696D"/>
    <w:rsid w:val="00D21399"/>
    <w:rsid w:val="00D23997"/>
    <w:rsid w:val="00D241C4"/>
    <w:rsid w:val="00D302CC"/>
    <w:rsid w:val="00D31447"/>
    <w:rsid w:val="00D34364"/>
    <w:rsid w:val="00D36B78"/>
    <w:rsid w:val="00D36D17"/>
    <w:rsid w:val="00D41D00"/>
    <w:rsid w:val="00D442D7"/>
    <w:rsid w:val="00D44EE3"/>
    <w:rsid w:val="00D5047B"/>
    <w:rsid w:val="00D50D00"/>
    <w:rsid w:val="00D55A43"/>
    <w:rsid w:val="00D60490"/>
    <w:rsid w:val="00D618C8"/>
    <w:rsid w:val="00D61F03"/>
    <w:rsid w:val="00D6295C"/>
    <w:rsid w:val="00D647A7"/>
    <w:rsid w:val="00D662BB"/>
    <w:rsid w:val="00D6723C"/>
    <w:rsid w:val="00D724B4"/>
    <w:rsid w:val="00D84C24"/>
    <w:rsid w:val="00D85D47"/>
    <w:rsid w:val="00D86AD1"/>
    <w:rsid w:val="00D86D39"/>
    <w:rsid w:val="00D90150"/>
    <w:rsid w:val="00D90442"/>
    <w:rsid w:val="00D90BC1"/>
    <w:rsid w:val="00D91F0C"/>
    <w:rsid w:val="00D93493"/>
    <w:rsid w:val="00D94CB5"/>
    <w:rsid w:val="00D9556E"/>
    <w:rsid w:val="00D974E2"/>
    <w:rsid w:val="00D97522"/>
    <w:rsid w:val="00D97BB0"/>
    <w:rsid w:val="00DA048A"/>
    <w:rsid w:val="00DA10A1"/>
    <w:rsid w:val="00DA3051"/>
    <w:rsid w:val="00DA37D4"/>
    <w:rsid w:val="00DA68E7"/>
    <w:rsid w:val="00DA7371"/>
    <w:rsid w:val="00DB3D3E"/>
    <w:rsid w:val="00DC08AB"/>
    <w:rsid w:val="00DC187F"/>
    <w:rsid w:val="00DC2120"/>
    <w:rsid w:val="00DC3A91"/>
    <w:rsid w:val="00DC46C7"/>
    <w:rsid w:val="00DC645C"/>
    <w:rsid w:val="00DC7C93"/>
    <w:rsid w:val="00DD5FDB"/>
    <w:rsid w:val="00DD74E7"/>
    <w:rsid w:val="00DE05E7"/>
    <w:rsid w:val="00DE5321"/>
    <w:rsid w:val="00DE5459"/>
    <w:rsid w:val="00DF0399"/>
    <w:rsid w:val="00DF0580"/>
    <w:rsid w:val="00DF17DF"/>
    <w:rsid w:val="00DF281E"/>
    <w:rsid w:val="00DF2951"/>
    <w:rsid w:val="00DF4C24"/>
    <w:rsid w:val="00DF5720"/>
    <w:rsid w:val="00DF65DE"/>
    <w:rsid w:val="00DF6B85"/>
    <w:rsid w:val="00DF6BE2"/>
    <w:rsid w:val="00DF6C07"/>
    <w:rsid w:val="00E00738"/>
    <w:rsid w:val="00E01482"/>
    <w:rsid w:val="00E01B90"/>
    <w:rsid w:val="00E04CD9"/>
    <w:rsid w:val="00E0500F"/>
    <w:rsid w:val="00E0761F"/>
    <w:rsid w:val="00E07CD1"/>
    <w:rsid w:val="00E07DBC"/>
    <w:rsid w:val="00E119A9"/>
    <w:rsid w:val="00E13750"/>
    <w:rsid w:val="00E1694C"/>
    <w:rsid w:val="00E22048"/>
    <w:rsid w:val="00E2591A"/>
    <w:rsid w:val="00E25973"/>
    <w:rsid w:val="00E277D5"/>
    <w:rsid w:val="00E308D1"/>
    <w:rsid w:val="00E30E5B"/>
    <w:rsid w:val="00E3244B"/>
    <w:rsid w:val="00E325AC"/>
    <w:rsid w:val="00E32C3D"/>
    <w:rsid w:val="00E33807"/>
    <w:rsid w:val="00E34DB7"/>
    <w:rsid w:val="00E419FA"/>
    <w:rsid w:val="00E42504"/>
    <w:rsid w:val="00E43A93"/>
    <w:rsid w:val="00E47457"/>
    <w:rsid w:val="00E5001A"/>
    <w:rsid w:val="00E500D0"/>
    <w:rsid w:val="00E54BBA"/>
    <w:rsid w:val="00E56470"/>
    <w:rsid w:val="00E6214D"/>
    <w:rsid w:val="00E62635"/>
    <w:rsid w:val="00E62C04"/>
    <w:rsid w:val="00E64A13"/>
    <w:rsid w:val="00E65F1C"/>
    <w:rsid w:val="00E6674E"/>
    <w:rsid w:val="00E67C98"/>
    <w:rsid w:val="00E70701"/>
    <w:rsid w:val="00E721DC"/>
    <w:rsid w:val="00E7282B"/>
    <w:rsid w:val="00E73A2B"/>
    <w:rsid w:val="00E757A7"/>
    <w:rsid w:val="00E76ED8"/>
    <w:rsid w:val="00E800F6"/>
    <w:rsid w:val="00E82E5B"/>
    <w:rsid w:val="00E83F17"/>
    <w:rsid w:val="00E85942"/>
    <w:rsid w:val="00E86AA4"/>
    <w:rsid w:val="00E91D8B"/>
    <w:rsid w:val="00E94D0F"/>
    <w:rsid w:val="00E968A6"/>
    <w:rsid w:val="00E96B2B"/>
    <w:rsid w:val="00E97032"/>
    <w:rsid w:val="00E97705"/>
    <w:rsid w:val="00E97A2A"/>
    <w:rsid w:val="00EA0DBD"/>
    <w:rsid w:val="00EA164B"/>
    <w:rsid w:val="00EA2EFE"/>
    <w:rsid w:val="00EA3FAE"/>
    <w:rsid w:val="00EB27CB"/>
    <w:rsid w:val="00EB33BF"/>
    <w:rsid w:val="00EB4B1E"/>
    <w:rsid w:val="00EB4D88"/>
    <w:rsid w:val="00EB5F18"/>
    <w:rsid w:val="00EC267A"/>
    <w:rsid w:val="00EC2D98"/>
    <w:rsid w:val="00EC32BE"/>
    <w:rsid w:val="00EC4A3F"/>
    <w:rsid w:val="00EC58C7"/>
    <w:rsid w:val="00EC5F1F"/>
    <w:rsid w:val="00EC5F4B"/>
    <w:rsid w:val="00EC6269"/>
    <w:rsid w:val="00ED1B04"/>
    <w:rsid w:val="00ED51D5"/>
    <w:rsid w:val="00EE19BE"/>
    <w:rsid w:val="00EE2B20"/>
    <w:rsid w:val="00EE3C33"/>
    <w:rsid w:val="00EE5BAD"/>
    <w:rsid w:val="00EF1748"/>
    <w:rsid w:val="00EF1D6A"/>
    <w:rsid w:val="00EF288D"/>
    <w:rsid w:val="00EF35AA"/>
    <w:rsid w:val="00EF4BAD"/>
    <w:rsid w:val="00EF5AC6"/>
    <w:rsid w:val="00F0011F"/>
    <w:rsid w:val="00F01B66"/>
    <w:rsid w:val="00F05BBA"/>
    <w:rsid w:val="00F112A8"/>
    <w:rsid w:val="00F131E4"/>
    <w:rsid w:val="00F15597"/>
    <w:rsid w:val="00F16610"/>
    <w:rsid w:val="00F17B97"/>
    <w:rsid w:val="00F22FAA"/>
    <w:rsid w:val="00F2708A"/>
    <w:rsid w:val="00F27990"/>
    <w:rsid w:val="00F305F7"/>
    <w:rsid w:val="00F31F86"/>
    <w:rsid w:val="00F327A2"/>
    <w:rsid w:val="00F33F44"/>
    <w:rsid w:val="00F3414C"/>
    <w:rsid w:val="00F4133D"/>
    <w:rsid w:val="00F4335D"/>
    <w:rsid w:val="00F4613A"/>
    <w:rsid w:val="00F51CD7"/>
    <w:rsid w:val="00F53E88"/>
    <w:rsid w:val="00F5626D"/>
    <w:rsid w:val="00F571F6"/>
    <w:rsid w:val="00F57B99"/>
    <w:rsid w:val="00F63DF0"/>
    <w:rsid w:val="00F6409B"/>
    <w:rsid w:val="00F64400"/>
    <w:rsid w:val="00F73247"/>
    <w:rsid w:val="00F763E4"/>
    <w:rsid w:val="00F77922"/>
    <w:rsid w:val="00F77C1B"/>
    <w:rsid w:val="00F80C76"/>
    <w:rsid w:val="00F86D0D"/>
    <w:rsid w:val="00F870DB"/>
    <w:rsid w:val="00F87217"/>
    <w:rsid w:val="00F90CA6"/>
    <w:rsid w:val="00F91B2C"/>
    <w:rsid w:val="00F93120"/>
    <w:rsid w:val="00F959E8"/>
    <w:rsid w:val="00FA00B3"/>
    <w:rsid w:val="00FA2AF0"/>
    <w:rsid w:val="00FA3CB3"/>
    <w:rsid w:val="00FA49F9"/>
    <w:rsid w:val="00FA78F0"/>
    <w:rsid w:val="00FA7BCA"/>
    <w:rsid w:val="00FA7C89"/>
    <w:rsid w:val="00FB12BE"/>
    <w:rsid w:val="00FB1AE2"/>
    <w:rsid w:val="00FB30CC"/>
    <w:rsid w:val="00FB4FDF"/>
    <w:rsid w:val="00FB6FC1"/>
    <w:rsid w:val="00FC1ADC"/>
    <w:rsid w:val="00FC2330"/>
    <w:rsid w:val="00FC2807"/>
    <w:rsid w:val="00FC38BC"/>
    <w:rsid w:val="00FC4E58"/>
    <w:rsid w:val="00FC5E39"/>
    <w:rsid w:val="00FD2CF5"/>
    <w:rsid w:val="00FE0219"/>
    <w:rsid w:val="00FE18C6"/>
    <w:rsid w:val="00FE2466"/>
    <w:rsid w:val="00FE35B8"/>
    <w:rsid w:val="00FE3F82"/>
    <w:rsid w:val="00FE61C1"/>
    <w:rsid w:val="00FE697B"/>
    <w:rsid w:val="00FE7C51"/>
    <w:rsid w:val="00FF08F4"/>
    <w:rsid w:val="00FF0A9B"/>
    <w:rsid w:val="00FF3FA4"/>
    <w:rsid w:val="00FF3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705"/>
  </w:style>
  <w:style w:type="paragraph" w:styleId="Titolo1">
    <w:name w:val="heading 1"/>
    <w:basedOn w:val="Normale"/>
    <w:next w:val="Normale"/>
    <w:qFormat/>
    <w:rsid w:val="00E97705"/>
    <w:pPr>
      <w:keepNext/>
      <w:jc w:val="both"/>
      <w:outlineLvl w:val="0"/>
    </w:pPr>
    <w:rPr>
      <w:rFonts w:ascii="Arial" w:hAnsi="Arial" w:cs="Arial"/>
      <w:b/>
      <w:bCs/>
      <w:sz w:val="22"/>
      <w:szCs w:val="22"/>
      <w:u w:val="single"/>
    </w:rPr>
  </w:style>
  <w:style w:type="paragraph" w:styleId="Titolo2">
    <w:name w:val="heading 2"/>
    <w:basedOn w:val="Normale"/>
    <w:next w:val="Normale"/>
    <w:qFormat/>
    <w:rsid w:val="00E97705"/>
    <w:pPr>
      <w:keepNext/>
      <w:jc w:val="center"/>
      <w:outlineLvl w:val="1"/>
    </w:pPr>
    <w:rPr>
      <w:rFonts w:ascii="Arial" w:hAnsi="Arial" w:cs="Arial"/>
      <w:b/>
      <w:sz w:val="22"/>
      <w:szCs w:val="22"/>
    </w:rPr>
  </w:style>
  <w:style w:type="paragraph" w:styleId="Titolo3">
    <w:name w:val="heading 3"/>
    <w:basedOn w:val="Normale"/>
    <w:next w:val="Normale"/>
    <w:qFormat/>
    <w:rsid w:val="00E97705"/>
    <w:pPr>
      <w:keepNext/>
      <w:ind w:right="144"/>
      <w:jc w:val="both"/>
      <w:outlineLvl w:val="2"/>
    </w:pPr>
    <w:rPr>
      <w:rFonts w:ascii="Arial" w:hAnsi="Arial" w:cs="Arial"/>
      <w:b/>
      <w:bCs/>
      <w:sz w:val="22"/>
      <w:u w:val="single"/>
    </w:rPr>
  </w:style>
  <w:style w:type="paragraph" w:styleId="Titolo4">
    <w:name w:val="heading 4"/>
    <w:basedOn w:val="Normale"/>
    <w:next w:val="Normale"/>
    <w:qFormat/>
    <w:rsid w:val="00E97705"/>
    <w:pPr>
      <w:keepNext/>
      <w:ind w:right="144"/>
      <w:jc w:val="center"/>
      <w:outlineLvl w:val="3"/>
    </w:pPr>
    <w:rPr>
      <w:rFonts w:ascii="Arial" w:hAnsi="Arial" w:cs="Arial"/>
      <w:b/>
      <w:bCs/>
      <w:sz w:val="22"/>
      <w:u w:val="single"/>
    </w:rPr>
  </w:style>
  <w:style w:type="paragraph" w:styleId="Titolo5">
    <w:name w:val="heading 5"/>
    <w:basedOn w:val="Normale"/>
    <w:next w:val="Normale"/>
    <w:link w:val="Titolo5Carattere"/>
    <w:semiHidden/>
    <w:unhideWhenUsed/>
    <w:qFormat/>
    <w:rsid w:val="00397088"/>
    <w:pPr>
      <w:spacing w:before="240" w:after="60"/>
      <w:outlineLvl w:val="4"/>
    </w:pPr>
    <w:rPr>
      <w:rFonts w:ascii="Calibri" w:hAnsi="Calibri"/>
      <w:b/>
      <w:bCs/>
      <w:i/>
      <w:iCs/>
      <w:sz w:val="26"/>
      <w:szCs w:val="26"/>
    </w:rPr>
  </w:style>
  <w:style w:type="paragraph" w:styleId="Titolo8">
    <w:name w:val="heading 8"/>
    <w:basedOn w:val="Normale"/>
    <w:next w:val="Normale"/>
    <w:qFormat/>
    <w:rsid w:val="00E9770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7705"/>
    <w:pPr>
      <w:tabs>
        <w:tab w:val="center" w:pos="4819"/>
        <w:tab w:val="right" w:pos="9638"/>
      </w:tabs>
    </w:pPr>
  </w:style>
  <w:style w:type="paragraph" w:styleId="Pidipagina">
    <w:name w:val="footer"/>
    <w:basedOn w:val="Normale"/>
    <w:link w:val="PidipaginaCarattere"/>
    <w:uiPriority w:val="99"/>
    <w:rsid w:val="00E97705"/>
    <w:pPr>
      <w:tabs>
        <w:tab w:val="center" w:pos="4819"/>
        <w:tab w:val="right" w:pos="9638"/>
      </w:tabs>
    </w:pPr>
  </w:style>
  <w:style w:type="paragraph" w:styleId="Titolo">
    <w:name w:val="Title"/>
    <w:basedOn w:val="Normale"/>
    <w:qFormat/>
    <w:rsid w:val="00E97705"/>
    <w:pPr>
      <w:keepNext/>
      <w:keepLines/>
      <w:spacing w:before="144" w:after="72"/>
      <w:jc w:val="center"/>
    </w:pPr>
    <w:rPr>
      <w:rFonts w:ascii="Arial" w:hAnsi="Arial"/>
      <w:b/>
      <w:sz w:val="36"/>
    </w:rPr>
  </w:style>
  <w:style w:type="paragraph" w:styleId="Sottotitolo">
    <w:name w:val="Subtitle"/>
    <w:basedOn w:val="Normale"/>
    <w:qFormat/>
    <w:rsid w:val="00E97705"/>
    <w:pPr>
      <w:spacing w:before="73" w:after="73"/>
    </w:pPr>
    <w:rPr>
      <w:b/>
      <w:i/>
      <w:sz w:val="24"/>
    </w:rPr>
  </w:style>
  <w:style w:type="paragraph" w:customStyle="1" w:styleId="Testinf">
    <w:name w:val="Test. inf."/>
    <w:basedOn w:val="Normale"/>
    <w:rsid w:val="00E97705"/>
    <w:rPr>
      <w:sz w:val="24"/>
    </w:rPr>
  </w:style>
  <w:style w:type="paragraph" w:customStyle="1" w:styleId="Testsup">
    <w:name w:val="Test. sup."/>
    <w:basedOn w:val="Normale"/>
    <w:rsid w:val="00E97705"/>
    <w:rPr>
      <w:sz w:val="24"/>
    </w:rPr>
  </w:style>
  <w:style w:type="paragraph" w:customStyle="1" w:styleId="ElencoNumer">
    <w:name w:val="Elenco Numer."/>
    <w:basedOn w:val="Normale"/>
    <w:rsid w:val="00E97705"/>
    <w:rPr>
      <w:sz w:val="24"/>
    </w:rPr>
  </w:style>
  <w:style w:type="paragraph" w:customStyle="1" w:styleId="Richiamo">
    <w:name w:val="Richiamo"/>
    <w:basedOn w:val="Normale"/>
    <w:rsid w:val="00E97705"/>
    <w:rPr>
      <w:sz w:val="24"/>
    </w:rPr>
  </w:style>
  <w:style w:type="paragraph" w:styleId="Testonormale">
    <w:name w:val="Plain Text"/>
    <w:basedOn w:val="Normale"/>
    <w:rsid w:val="00E97705"/>
    <w:rPr>
      <w:sz w:val="24"/>
    </w:rPr>
  </w:style>
  <w:style w:type="paragraph" w:customStyle="1" w:styleId="Corpotesto1">
    <w:name w:val="Corpo testo1"/>
    <w:basedOn w:val="Normale"/>
    <w:rsid w:val="00E97705"/>
    <w:rPr>
      <w:sz w:val="24"/>
    </w:rPr>
  </w:style>
  <w:style w:type="paragraph" w:customStyle="1" w:styleId="Testopredefinito">
    <w:name w:val="Testo predefinito"/>
    <w:basedOn w:val="Normale"/>
    <w:rsid w:val="00E97705"/>
    <w:rPr>
      <w:sz w:val="24"/>
    </w:rPr>
  </w:style>
  <w:style w:type="character" w:styleId="Numeropagina">
    <w:name w:val="page number"/>
    <w:basedOn w:val="Carpredefinitoparagrafo"/>
    <w:rsid w:val="00E97705"/>
  </w:style>
  <w:style w:type="paragraph" w:styleId="Corpotesto">
    <w:name w:val="Body Text"/>
    <w:aliases w:val="Corpo del testo Carattere,Corpo del testo Carattere1 Carattere,Corpo del testo Carattere Carattere Carattere,Corpo del testo Carattere1 Carattere Carattere Carattere,Corpo del testo Carattere Carattere Carattere Carattere Carattere"/>
    <w:basedOn w:val="Normale"/>
    <w:rsid w:val="00E97705"/>
    <w:pPr>
      <w:tabs>
        <w:tab w:val="left" w:pos="0"/>
      </w:tabs>
      <w:overflowPunct w:val="0"/>
      <w:autoSpaceDE w:val="0"/>
      <w:autoSpaceDN w:val="0"/>
      <w:adjustRightInd w:val="0"/>
      <w:jc w:val="both"/>
      <w:textAlignment w:val="baseline"/>
    </w:pPr>
    <w:rPr>
      <w:rFonts w:ascii="Arial" w:hAnsi="Arial"/>
      <w:color w:val="000000"/>
      <w:sz w:val="24"/>
    </w:rPr>
  </w:style>
  <w:style w:type="paragraph" w:customStyle="1" w:styleId="Style1">
    <w:name w:val="Style 1"/>
    <w:basedOn w:val="Normale"/>
    <w:rsid w:val="00E97705"/>
    <w:pPr>
      <w:tabs>
        <w:tab w:val="left" w:pos="0"/>
      </w:tabs>
      <w:overflowPunct w:val="0"/>
      <w:autoSpaceDE w:val="0"/>
      <w:autoSpaceDN w:val="0"/>
      <w:adjustRightInd w:val="0"/>
      <w:textAlignment w:val="baseline"/>
    </w:pPr>
    <w:rPr>
      <w:color w:val="000000"/>
    </w:rPr>
  </w:style>
  <w:style w:type="paragraph" w:customStyle="1" w:styleId="SeqLevel8">
    <w:name w:val="Seq Level 8"/>
    <w:basedOn w:val="Normale"/>
    <w:rsid w:val="00E97705"/>
    <w:pPr>
      <w:overflowPunct w:val="0"/>
      <w:autoSpaceDE w:val="0"/>
      <w:autoSpaceDN w:val="0"/>
      <w:adjustRightInd w:val="0"/>
      <w:spacing w:line="567" w:lineRule="exact"/>
      <w:textAlignment w:val="baseline"/>
    </w:pPr>
    <w:rPr>
      <w:sz w:val="24"/>
    </w:rPr>
  </w:style>
  <w:style w:type="paragraph" w:customStyle="1" w:styleId="aoSpecial">
    <w:name w:val="aoSpecial"/>
    <w:basedOn w:val="Normale"/>
    <w:rsid w:val="00E97705"/>
    <w:pPr>
      <w:spacing w:before="220" w:after="440"/>
      <w:jc w:val="both"/>
    </w:pPr>
    <w:rPr>
      <w:b/>
      <w:caps/>
      <w:sz w:val="22"/>
      <w:lang w:val="pl-PL"/>
    </w:rPr>
  </w:style>
  <w:style w:type="paragraph" w:styleId="Indirizzomittente">
    <w:name w:val="envelope return"/>
    <w:basedOn w:val="Normale"/>
    <w:rsid w:val="00E97705"/>
    <w:pPr>
      <w:jc w:val="both"/>
    </w:pPr>
    <w:rPr>
      <w:sz w:val="22"/>
      <w:lang w:val="pl-PL"/>
    </w:rPr>
  </w:style>
  <w:style w:type="character" w:styleId="Enfasigrassetto">
    <w:name w:val="Strong"/>
    <w:qFormat/>
    <w:rsid w:val="00E97705"/>
    <w:rPr>
      <w:b/>
      <w:bCs/>
    </w:rPr>
  </w:style>
  <w:style w:type="paragraph" w:styleId="Corpodeltesto2">
    <w:name w:val="Body Text 2"/>
    <w:basedOn w:val="Normale"/>
    <w:rsid w:val="00E97705"/>
    <w:pPr>
      <w:jc w:val="both"/>
    </w:pPr>
    <w:rPr>
      <w:rFonts w:ascii="Arial" w:hAnsi="Arial" w:cs="Arial"/>
      <w:sz w:val="22"/>
      <w:szCs w:val="24"/>
    </w:rPr>
  </w:style>
  <w:style w:type="character" w:styleId="Collegamentoipertestuale">
    <w:name w:val="Hyperlink"/>
    <w:uiPriority w:val="99"/>
    <w:rsid w:val="00E97705"/>
    <w:rPr>
      <w:color w:val="0000FF"/>
      <w:u w:val="single"/>
    </w:rPr>
  </w:style>
  <w:style w:type="paragraph" w:customStyle="1" w:styleId="WPBullets">
    <w:name w:val="WP Bullets"/>
    <w:basedOn w:val="Normale"/>
    <w:rsid w:val="00E97705"/>
    <w:pPr>
      <w:overflowPunct w:val="0"/>
      <w:autoSpaceDE w:val="0"/>
      <w:autoSpaceDN w:val="0"/>
      <w:adjustRightInd w:val="0"/>
      <w:jc w:val="both"/>
      <w:textAlignment w:val="baseline"/>
    </w:pPr>
    <w:rPr>
      <w:sz w:val="24"/>
    </w:rPr>
  </w:style>
  <w:style w:type="character" w:customStyle="1" w:styleId="Titolo8Carattere">
    <w:name w:val="Titolo 8 Carattere"/>
    <w:semiHidden/>
    <w:rsid w:val="00E97705"/>
    <w:rPr>
      <w:rFonts w:ascii="Calibri" w:eastAsia="Times New Roman" w:hAnsi="Calibri" w:cs="Times New Roman"/>
      <w:i/>
      <w:iCs/>
      <w:sz w:val="24"/>
      <w:szCs w:val="24"/>
    </w:rPr>
  </w:style>
  <w:style w:type="paragraph" w:customStyle="1" w:styleId="Titolocontrattuale">
    <w:name w:val="Titolo contrattuale"/>
    <w:basedOn w:val="Normale"/>
    <w:rsid w:val="00E97705"/>
    <w:pPr>
      <w:widowControl w:val="0"/>
      <w:tabs>
        <w:tab w:val="left" w:pos="397"/>
        <w:tab w:val="left" w:pos="561"/>
        <w:tab w:val="left" w:pos="862"/>
      </w:tabs>
      <w:spacing w:line="474" w:lineRule="exact"/>
      <w:jc w:val="both"/>
    </w:pPr>
    <w:rPr>
      <w:b/>
      <w:sz w:val="22"/>
    </w:rPr>
  </w:style>
  <w:style w:type="paragraph" w:styleId="NormaleWeb">
    <w:name w:val="Normal (Web)"/>
    <w:basedOn w:val="Normale"/>
    <w:next w:val="Normale"/>
    <w:uiPriority w:val="99"/>
    <w:rsid w:val="00E97705"/>
    <w:pPr>
      <w:autoSpaceDE w:val="0"/>
      <w:autoSpaceDN w:val="0"/>
      <w:adjustRightInd w:val="0"/>
      <w:spacing w:before="100" w:after="100"/>
    </w:pPr>
    <w:rPr>
      <w:rFonts w:ascii="Arial" w:hAnsi="Arial"/>
      <w:sz w:val="24"/>
      <w:szCs w:val="24"/>
    </w:rPr>
  </w:style>
  <w:style w:type="paragraph" w:customStyle="1" w:styleId="Default">
    <w:name w:val="Default"/>
    <w:rsid w:val="00E97705"/>
    <w:pPr>
      <w:autoSpaceDE w:val="0"/>
      <w:autoSpaceDN w:val="0"/>
      <w:adjustRightInd w:val="0"/>
    </w:pPr>
    <w:rPr>
      <w:color w:val="000000"/>
      <w:sz w:val="24"/>
      <w:szCs w:val="24"/>
    </w:rPr>
  </w:style>
  <w:style w:type="paragraph" w:styleId="Testofumetto">
    <w:name w:val="Balloon Text"/>
    <w:basedOn w:val="Normale"/>
    <w:semiHidden/>
    <w:rsid w:val="00E97705"/>
    <w:rPr>
      <w:rFonts w:ascii="Tahoma" w:hAnsi="Tahoma" w:cs="Tahoma"/>
      <w:sz w:val="16"/>
      <w:szCs w:val="16"/>
    </w:rPr>
  </w:style>
  <w:style w:type="paragraph" w:styleId="Sommario5">
    <w:name w:val="toc 5"/>
    <w:basedOn w:val="Normale"/>
    <w:next w:val="Normale"/>
    <w:autoRedefine/>
    <w:semiHidden/>
    <w:rsid w:val="00E97705"/>
    <w:pPr>
      <w:ind w:left="960"/>
    </w:pPr>
    <w:rPr>
      <w:sz w:val="24"/>
      <w:szCs w:val="24"/>
    </w:rPr>
  </w:style>
  <w:style w:type="paragraph" w:styleId="Rientrocorpodeltesto">
    <w:name w:val="Body Text Indent"/>
    <w:basedOn w:val="Normale"/>
    <w:rsid w:val="00E97705"/>
    <w:pPr>
      <w:widowControl w:val="0"/>
      <w:spacing w:before="120" w:after="120"/>
      <w:ind w:left="1259"/>
      <w:jc w:val="both"/>
    </w:pPr>
    <w:rPr>
      <w:rFonts w:ascii="Arial" w:hAnsi="Arial" w:cs="Arial"/>
      <w:b/>
      <w:bCs/>
      <w:sz w:val="22"/>
      <w:szCs w:val="22"/>
    </w:rPr>
  </w:style>
  <w:style w:type="paragraph" w:customStyle="1" w:styleId="Articolocapitolato">
    <w:name w:val="Articolo capitolato"/>
    <w:basedOn w:val="Titolo2"/>
    <w:rsid w:val="00E97705"/>
    <w:pPr>
      <w:tabs>
        <w:tab w:val="left" w:pos="900"/>
      </w:tabs>
      <w:spacing w:before="120" w:after="120" w:line="360" w:lineRule="auto"/>
    </w:pPr>
    <w:rPr>
      <w:rFonts w:ascii="Times New Roman" w:hAnsi="Times New Roman" w:cs="Times New Roman"/>
      <w:bCs/>
      <w:i/>
      <w:iCs/>
      <w:caps/>
      <w:szCs w:val="24"/>
    </w:rPr>
  </w:style>
  <w:style w:type="paragraph" w:styleId="Rientrocorpodeltesto2">
    <w:name w:val="Body Text Indent 2"/>
    <w:basedOn w:val="Normale"/>
    <w:rsid w:val="00E97705"/>
    <w:pPr>
      <w:tabs>
        <w:tab w:val="left" w:pos="1260"/>
      </w:tabs>
      <w:spacing w:before="120" w:after="120"/>
      <w:ind w:left="1260"/>
      <w:jc w:val="both"/>
    </w:pPr>
    <w:rPr>
      <w:rFonts w:ascii="Arial" w:hAnsi="Arial" w:cs="Arial"/>
      <w:b/>
      <w:bCs/>
      <w:sz w:val="22"/>
      <w:szCs w:val="22"/>
    </w:rPr>
  </w:style>
  <w:style w:type="paragraph" w:styleId="Corpodeltesto3">
    <w:name w:val="Body Text 3"/>
    <w:basedOn w:val="Normale"/>
    <w:rsid w:val="00E97705"/>
    <w:rPr>
      <w:rFonts w:ascii="Arial" w:hAnsi="Arial" w:cs="Arial"/>
      <w:sz w:val="22"/>
    </w:rPr>
  </w:style>
  <w:style w:type="character" w:customStyle="1" w:styleId="PidipaginaCarattere">
    <w:name w:val="Piè di pagina Carattere"/>
    <w:basedOn w:val="Carpredefinitoparagrafo"/>
    <w:link w:val="Pidipagina"/>
    <w:uiPriority w:val="99"/>
    <w:rsid w:val="006A19BD"/>
  </w:style>
  <w:style w:type="paragraph" w:customStyle="1" w:styleId="Corpodeltesto1">
    <w:name w:val="Corpo del testo1"/>
    <w:basedOn w:val="Normale"/>
    <w:rsid w:val="00751F9D"/>
    <w:pPr>
      <w:overflowPunct w:val="0"/>
      <w:autoSpaceDE w:val="0"/>
      <w:autoSpaceDN w:val="0"/>
      <w:adjustRightInd w:val="0"/>
      <w:jc w:val="both"/>
      <w:textAlignment w:val="baseline"/>
    </w:pPr>
    <w:rPr>
      <w:rFonts w:ascii="Arial" w:hAnsi="Arial"/>
      <w:b/>
      <w:sz w:val="24"/>
    </w:rPr>
  </w:style>
  <w:style w:type="table" w:styleId="Grigliatabella">
    <w:name w:val="Table Grid"/>
    <w:basedOn w:val="Tabellanormale"/>
    <w:rsid w:val="0064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DB3D3E"/>
    <w:pPr>
      <w:tabs>
        <w:tab w:val="left" w:pos="0"/>
        <w:tab w:val="left" w:pos="708"/>
      </w:tabs>
      <w:overflowPunct w:val="0"/>
      <w:autoSpaceDE w:val="0"/>
      <w:autoSpaceDN w:val="0"/>
      <w:adjustRightInd w:val="0"/>
      <w:ind w:left="-142" w:right="-207"/>
      <w:jc w:val="both"/>
    </w:pPr>
    <w:rPr>
      <w:bCs/>
      <w:sz w:val="24"/>
      <w:szCs w:val="24"/>
    </w:rPr>
  </w:style>
  <w:style w:type="character" w:customStyle="1" w:styleId="Titolo1Carattere">
    <w:name w:val="Titolo 1 Carattere"/>
    <w:uiPriority w:val="9"/>
    <w:rsid w:val="00FF08F4"/>
    <w:rPr>
      <w:rFonts w:ascii="Arial" w:hAnsi="Arial" w:cs="Arial"/>
      <w:b/>
      <w:bCs/>
      <w:kern w:val="32"/>
      <w:sz w:val="32"/>
      <w:szCs w:val="32"/>
      <w:lang w:val="it-IT" w:eastAsia="it-IT" w:bidi="ar-SA"/>
    </w:rPr>
  </w:style>
  <w:style w:type="paragraph" w:styleId="Titolosommario">
    <w:name w:val="TOC Heading"/>
    <w:basedOn w:val="Titolo1"/>
    <w:next w:val="Normale"/>
    <w:uiPriority w:val="39"/>
    <w:unhideWhenUsed/>
    <w:qFormat/>
    <w:rsid w:val="007047DF"/>
    <w:pPr>
      <w:keepLines/>
      <w:spacing w:before="480" w:line="276" w:lineRule="auto"/>
      <w:jc w:val="left"/>
      <w:outlineLvl w:val="9"/>
    </w:pPr>
    <w:rPr>
      <w:rFonts w:ascii="Cambria" w:hAnsi="Cambria" w:cs="Times New Roman"/>
      <w:color w:val="365F91"/>
      <w:sz w:val="28"/>
      <w:szCs w:val="28"/>
      <w:u w:val="none"/>
      <w:lang w:eastAsia="en-US"/>
    </w:rPr>
  </w:style>
  <w:style w:type="paragraph" w:styleId="Sommario2">
    <w:name w:val="toc 2"/>
    <w:basedOn w:val="Normale"/>
    <w:next w:val="Normale"/>
    <w:autoRedefine/>
    <w:uiPriority w:val="39"/>
    <w:rsid w:val="007047DF"/>
    <w:pPr>
      <w:ind w:left="200"/>
    </w:pPr>
  </w:style>
  <w:style w:type="paragraph" w:styleId="Sommario1">
    <w:name w:val="toc 1"/>
    <w:basedOn w:val="Normale"/>
    <w:next w:val="Normale"/>
    <w:autoRedefine/>
    <w:uiPriority w:val="39"/>
    <w:rsid w:val="007047DF"/>
  </w:style>
  <w:style w:type="character" w:customStyle="1" w:styleId="WW8Num3z0">
    <w:name w:val="WW8Num3z0"/>
    <w:rsid w:val="008B65C0"/>
    <w:rPr>
      <w:rFonts w:ascii="Symbol" w:hAnsi="Symbol" w:cs="Wingdings"/>
      <w:b/>
      <w:color w:val="auto"/>
      <w:szCs w:val="24"/>
    </w:rPr>
  </w:style>
  <w:style w:type="paragraph" w:customStyle="1" w:styleId="Corpotesto2">
    <w:name w:val="Corpo testo2"/>
    <w:basedOn w:val="Normale"/>
    <w:rsid w:val="00545214"/>
    <w:pPr>
      <w:tabs>
        <w:tab w:val="left" w:pos="0"/>
      </w:tabs>
      <w:suppressAutoHyphens/>
      <w:overflowPunct w:val="0"/>
      <w:autoSpaceDE w:val="0"/>
      <w:jc w:val="both"/>
      <w:textAlignment w:val="baseline"/>
    </w:pPr>
    <w:rPr>
      <w:rFonts w:ascii="Calibri" w:hAnsi="Calibri" w:cs="Arial"/>
      <w:color w:val="000000"/>
      <w:sz w:val="24"/>
      <w:szCs w:val="22"/>
      <w:lang w:eastAsia="zh-CN"/>
    </w:rPr>
  </w:style>
  <w:style w:type="paragraph" w:customStyle="1" w:styleId="WW-Corpotesto">
    <w:name w:val="WW-Corpo testo"/>
    <w:basedOn w:val="Normale"/>
    <w:rsid w:val="00545214"/>
    <w:pPr>
      <w:tabs>
        <w:tab w:val="left" w:pos="0"/>
      </w:tabs>
      <w:suppressAutoHyphens/>
      <w:overflowPunct w:val="0"/>
      <w:autoSpaceDE w:val="0"/>
      <w:jc w:val="both"/>
    </w:pPr>
    <w:rPr>
      <w:color w:val="000000"/>
      <w:sz w:val="24"/>
      <w:lang w:eastAsia="zh-CN"/>
    </w:rPr>
  </w:style>
  <w:style w:type="paragraph" w:customStyle="1" w:styleId="Corpotesto10">
    <w:name w:val="Corpo testo1"/>
    <w:basedOn w:val="Normale"/>
    <w:rsid w:val="00545214"/>
    <w:pPr>
      <w:tabs>
        <w:tab w:val="left" w:pos="0"/>
      </w:tabs>
      <w:suppressAutoHyphens/>
      <w:overflowPunct w:val="0"/>
      <w:autoSpaceDE w:val="0"/>
      <w:jc w:val="both"/>
    </w:pPr>
    <w:rPr>
      <w:rFonts w:ascii="Calibri" w:hAnsi="Calibri" w:cs="Calibri"/>
      <w:color w:val="000000"/>
      <w:sz w:val="24"/>
      <w:lang w:eastAsia="zh-CN"/>
    </w:rPr>
  </w:style>
  <w:style w:type="paragraph" w:customStyle="1" w:styleId="Testo">
    <w:name w:val="Testo"/>
    <w:basedOn w:val="Titolo5"/>
    <w:rsid w:val="00397088"/>
    <w:pPr>
      <w:suppressAutoHyphens/>
      <w:spacing w:before="120" w:after="20"/>
      <w:jc w:val="both"/>
    </w:pPr>
    <w:rPr>
      <w:b w:val="0"/>
      <w:bCs w:val="0"/>
      <w:i w:val="0"/>
      <w:iCs w:val="0"/>
      <w:sz w:val="22"/>
      <w:szCs w:val="20"/>
      <w:lang w:eastAsia="zh-CN"/>
    </w:rPr>
  </w:style>
  <w:style w:type="character" w:customStyle="1" w:styleId="Titolo5Carattere">
    <w:name w:val="Titolo 5 Carattere"/>
    <w:link w:val="Titolo5"/>
    <w:semiHidden/>
    <w:rsid w:val="00397088"/>
    <w:rPr>
      <w:rFonts w:ascii="Calibri" w:eastAsia="Times New Roman" w:hAnsi="Calibri" w:cs="Times New Roman"/>
      <w:b/>
      <w:bCs/>
      <w:i/>
      <w:iCs/>
      <w:sz w:val="26"/>
      <w:szCs w:val="26"/>
    </w:rPr>
  </w:style>
  <w:style w:type="character" w:customStyle="1" w:styleId="Caratteredellanota">
    <w:name w:val="Carattere della nota"/>
    <w:rsid w:val="00FE3F82"/>
    <w:rPr>
      <w:vertAlign w:val="superscript"/>
    </w:rPr>
  </w:style>
  <w:style w:type="paragraph" w:styleId="Testonotaapidipagina">
    <w:name w:val="footnote text"/>
    <w:basedOn w:val="Normale"/>
    <w:link w:val="TestonotaapidipaginaCarattere"/>
    <w:uiPriority w:val="99"/>
    <w:rsid w:val="00FE3F82"/>
    <w:pPr>
      <w:suppressAutoHyphens/>
      <w:jc w:val="both"/>
    </w:pPr>
    <w:rPr>
      <w:lang w:eastAsia="zh-CN"/>
    </w:rPr>
  </w:style>
  <w:style w:type="character" w:customStyle="1" w:styleId="TestonotaapidipaginaCarattere">
    <w:name w:val="Testo nota a piè di pagina Carattere"/>
    <w:link w:val="Testonotaapidipagina"/>
    <w:uiPriority w:val="99"/>
    <w:rsid w:val="00FE3F82"/>
    <w:rPr>
      <w:lang w:eastAsia="zh-CN"/>
    </w:rPr>
  </w:style>
  <w:style w:type="character" w:styleId="Rimandonotaapidipagina">
    <w:name w:val="footnote reference"/>
    <w:uiPriority w:val="99"/>
    <w:unhideWhenUsed/>
    <w:rsid w:val="00833180"/>
    <w:rPr>
      <w:vertAlign w:val="superscript"/>
    </w:rPr>
  </w:style>
  <w:style w:type="paragraph" w:styleId="Revisione">
    <w:name w:val="Revision"/>
    <w:hidden/>
    <w:uiPriority w:val="99"/>
    <w:semiHidden/>
    <w:rsid w:val="00D90442"/>
  </w:style>
  <w:style w:type="paragraph" w:styleId="Paragrafoelenco">
    <w:name w:val="List Paragraph"/>
    <w:basedOn w:val="Normale"/>
    <w:uiPriority w:val="34"/>
    <w:qFormat/>
    <w:rsid w:val="00D90150"/>
    <w:pPr>
      <w:ind w:left="720"/>
      <w:contextualSpacing/>
    </w:pPr>
  </w:style>
  <w:style w:type="paragraph" w:styleId="Mappadocumento">
    <w:name w:val="Document Map"/>
    <w:basedOn w:val="Normale"/>
    <w:link w:val="MappadocumentoCarattere"/>
    <w:rsid w:val="00BA7FD7"/>
    <w:rPr>
      <w:rFonts w:ascii="Tahoma" w:hAnsi="Tahoma" w:cs="Tahoma"/>
      <w:sz w:val="16"/>
      <w:szCs w:val="16"/>
    </w:rPr>
  </w:style>
  <w:style w:type="character" w:customStyle="1" w:styleId="MappadocumentoCarattere">
    <w:name w:val="Mappa documento Carattere"/>
    <w:basedOn w:val="Carpredefinitoparagrafo"/>
    <w:link w:val="Mappadocumento"/>
    <w:rsid w:val="00BA7FD7"/>
    <w:rPr>
      <w:rFonts w:ascii="Tahoma" w:hAnsi="Tahoma" w:cs="Tahoma"/>
      <w:sz w:val="16"/>
      <w:szCs w:val="16"/>
    </w:rPr>
  </w:style>
  <w:style w:type="character" w:styleId="Enfasicorsivo">
    <w:name w:val="Emphasis"/>
    <w:basedOn w:val="Carpredefinitoparagrafo"/>
    <w:uiPriority w:val="20"/>
    <w:qFormat/>
    <w:rsid w:val="00C866B7"/>
    <w:rPr>
      <w:b/>
      <w:bCs/>
      <w:i w:val="0"/>
      <w:iCs w:val="0"/>
    </w:rPr>
  </w:style>
  <w:style w:type="character" w:customStyle="1" w:styleId="st1">
    <w:name w:val="st1"/>
    <w:basedOn w:val="Carpredefinitoparagrafo"/>
    <w:rsid w:val="00C866B7"/>
  </w:style>
  <w:style w:type="numbering" w:customStyle="1" w:styleId="Nessunelenco1">
    <w:name w:val="Nessun elenco1"/>
    <w:next w:val="Nessunelenco"/>
    <w:uiPriority w:val="99"/>
    <w:semiHidden/>
    <w:unhideWhenUsed/>
    <w:rsid w:val="007855CF"/>
  </w:style>
  <w:style w:type="paragraph" w:customStyle="1" w:styleId="msonormal0">
    <w:name w:val="msonormal"/>
    <w:basedOn w:val="Normale"/>
    <w:rsid w:val="007855CF"/>
    <w:pPr>
      <w:spacing w:before="100" w:beforeAutospacing="1" w:after="100" w:afterAutospacing="1"/>
    </w:pPr>
    <w:rPr>
      <w:sz w:val="24"/>
      <w:szCs w:val="24"/>
    </w:rPr>
  </w:style>
  <w:style w:type="character" w:styleId="Collegamentovisitato">
    <w:name w:val="FollowedHyperlink"/>
    <w:basedOn w:val="Carpredefinitoparagrafo"/>
    <w:uiPriority w:val="99"/>
    <w:semiHidden/>
    <w:unhideWhenUsed/>
    <w:rsid w:val="007855CF"/>
    <w:rPr>
      <w:color w:val="800080"/>
      <w:u w:val="single"/>
    </w:rPr>
  </w:style>
  <w:style w:type="character" w:customStyle="1" w:styleId="apple-converted-space">
    <w:name w:val="apple-converted-space"/>
    <w:basedOn w:val="Carpredefinitoparagrafo"/>
    <w:rsid w:val="007855CF"/>
  </w:style>
  <w:style w:type="paragraph" w:customStyle="1" w:styleId="provvr0">
    <w:name w:val="provvr0"/>
    <w:basedOn w:val="Normale"/>
    <w:rsid w:val="007855C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7131">
      <w:bodyDiv w:val="1"/>
      <w:marLeft w:val="0"/>
      <w:marRight w:val="0"/>
      <w:marTop w:val="0"/>
      <w:marBottom w:val="0"/>
      <w:divBdr>
        <w:top w:val="none" w:sz="0" w:space="0" w:color="auto"/>
        <w:left w:val="none" w:sz="0" w:space="0" w:color="auto"/>
        <w:bottom w:val="none" w:sz="0" w:space="0" w:color="auto"/>
        <w:right w:val="none" w:sz="0" w:space="0" w:color="auto"/>
      </w:divBdr>
    </w:div>
    <w:div w:id="404570340">
      <w:bodyDiv w:val="1"/>
      <w:marLeft w:val="0"/>
      <w:marRight w:val="0"/>
      <w:marTop w:val="0"/>
      <w:marBottom w:val="0"/>
      <w:divBdr>
        <w:top w:val="none" w:sz="0" w:space="0" w:color="auto"/>
        <w:left w:val="none" w:sz="0" w:space="0" w:color="auto"/>
        <w:bottom w:val="none" w:sz="0" w:space="0" w:color="auto"/>
        <w:right w:val="none" w:sz="0" w:space="0" w:color="auto"/>
      </w:divBdr>
    </w:div>
    <w:div w:id="1618834836">
      <w:bodyDiv w:val="1"/>
      <w:marLeft w:val="0"/>
      <w:marRight w:val="0"/>
      <w:marTop w:val="0"/>
      <w:marBottom w:val="0"/>
      <w:divBdr>
        <w:top w:val="none" w:sz="0" w:space="0" w:color="auto"/>
        <w:left w:val="none" w:sz="0" w:space="0" w:color="auto"/>
        <w:bottom w:val="none" w:sz="0" w:space="0" w:color="auto"/>
        <w:right w:val="none" w:sz="0" w:space="0" w:color="auto"/>
      </w:divBdr>
      <w:divsChild>
        <w:div w:id="201472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recontratticomge@postecert.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genova.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vcp.it/riscossioni.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507470\Dati%20applicazioni\Microsoft\Modelli\seg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FFBC-F1FD-48EE-8DE3-7026F61F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segnew.dot</Template>
  <TotalTime>46</TotalTime>
  <Pages>38</Pages>
  <Words>16801</Words>
  <Characters>101382</Characters>
  <Application>Microsoft Office Word</Application>
  <DocSecurity>0</DocSecurity>
  <Lines>844</Lines>
  <Paragraphs>235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117948</CharactersWithSpaces>
  <SharedDoc>false</SharedDoc>
  <HLinks>
    <vt:vector size="30" baseType="variant">
      <vt:variant>
        <vt:i4>6881296</vt:i4>
      </vt:variant>
      <vt:variant>
        <vt:i4>12</vt:i4>
      </vt:variant>
      <vt:variant>
        <vt:i4>0</vt:i4>
      </vt:variant>
      <vt:variant>
        <vt:i4>5</vt:i4>
      </vt:variant>
      <vt:variant>
        <vt:lpwstr>mailto:vlagorio@comune.genova.it</vt:lpwstr>
      </vt:variant>
      <vt:variant>
        <vt:lpwstr/>
      </vt:variant>
      <vt:variant>
        <vt:i4>5373984</vt:i4>
      </vt:variant>
      <vt:variant>
        <vt:i4>9</vt:i4>
      </vt:variant>
      <vt:variant>
        <vt:i4>0</vt:i4>
      </vt:variant>
      <vt:variant>
        <vt:i4>5</vt:i4>
      </vt:variant>
      <vt:variant>
        <vt:lpwstr>mailto:direzionepolitichedellentrate@comune.genova.it</vt:lpwstr>
      </vt:variant>
      <vt:variant>
        <vt:lpwstr/>
      </vt:variant>
      <vt:variant>
        <vt:i4>852021</vt:i4>
      </vt:variant>
      <vt:variant>
        <vt:i4>6</vt:i4>
      </vt:variant>
      <vt:variant>
        <vt:i4>0</vt:i4>
      </vt:variant>
      <vt:variant>
        <vt:i4>5</vt:i4>
      </vt:variant>
      <vt:variant>
        <vt:lpwstr>mailto:garecontratticomge@postecert.it</vt:lpwstr>
      </vt:variant>
      <vt:variant>
        <vt:lpwstr/>
      </vt:variant>
      <vt:variant>
        <vt:i4>4718602</vt:i4>
      </vt:variant>
      <vt:variant>
        <vt:i4>3</vt:i4>
      </vt:variant>
      <vt:variant>
        <vt:i4>0</vt:i4>
      </vt:variant>
      <vt:variant>
        <vt:i4>5</vt:i4>
      </vt:variant>
      <vt:variant>
        <vt:lpwstr>http://www.comune.genova.it/</vt:lpwstr>
      </vt:variant>
      <vt:variant>
        <vt:lpwstr/>
      </vt:variant>
      <vt:variant>
        <vt:i4>7143476</vt:i4>
      </vt:variant>
      <vt:variant>
        <vt:i4>0</vt:i4>
      </vt:variant>
      <vt:variant>
        <vt:i4>0</vt:i4>
      </vt:variant>
      <vt:variant>
        <vt:i4>5</vt:i4>
      </vt:variant>
      <vt:variant>
        <vt:lpwstr>http://www.avcp.it/riscossioni.html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dc:creator>
  <cp:lastModifiedBy>Marino Cinzia</cp:lastModifiedBy>
  <cp:revision>9</cp:revision>
  <cp:lastPrinted>2017-10-03T12:54:00Z</cp:lastPrinted>
  <dcterms:created xsi:type="dcterms:W3CDTF">2017-12-18T14:25:00Z</dcterms:created>
  <dcterms:modified xsi:type="dcterms:W3CDTF">2017-12-19T07:34:00Z</dcterms:modified>
</cp:coreProperties>
</file>