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1E" w:rsidRDefault="00297D1F" w:rsidP="00C41DCC">
      <w:pPr>
        <w:spacing w:after="0"/>
        <w:rPr>
          <w:sz w:val="24"/>
          <w:szCs w:val="24"/>
        </w:rPr>
      </w:pPr>
      <w:r>
        <w:rPr>
          <w:noProof/>
          <w:sz w:val="24"/>
          <w:szCs w:val="24"/>
          <w:lang w:eastAsia="it-IT"/>
        </w:rPr>
        <w:drawing>
          <wp:anchor distT="0" distB="0" distL="114300" distR="114300" simplePos="0" relativeHeight="251658752" behindDoc="1" locked="0" layoutInCell="1" allowOverlap="1" wp14:anchorId="5BDB5B64" wp14:editId="094DEDDD">
            <wp:simplePos x="0" y="0"/>
            <wp:positionH relativeFrom="column">
              <wp:posOffset>106680</wp:posOffset>
            </wp:positionH>
            <wp:positionV relativeFrom="paragraph">
              <wp:posOffset>-379095</wp:posOffset>
            </wp:positionV>
            <wp:extent cx="2237052" cy="2295525"/>
            <wp:effectExtent l="76200" t="0" r="8763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rta intestata.png"/>
                    <pic:cNvPicPr/>
                  </pic:nvPicPr>
                  <pic:blipFill>
                    <a:blip r:embed="rId8" cstate="print">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37052" cy="2295525"/>
                    </a:xfrm>
                    <a:prstGeom prst="rect">
                      <a:avLst/>
                    </a:prstGeom>
                    <a:effectLst>
                      <a:outerShdw blurRad="50800" dist="38100" dir="5040000" sx="95000" sy="95000" algn="l" rotWithShape="0">
                        <a:schemeClr val="tx1">
                          <a:lumMod val="50000"/>
                          <a:lumOff val="50000"/>
                          <a:alpha val="55000"/>
                        </a:schemeClr>
                      </a:outerShdw>
                    </a:effectLst>
                    <a:scene3d>
                      <a:camera prst="isometricTopUp">
                        <a:rot lat="19218510" lon="19076971" rev="3491532"/>
                      </a:camera>
                      <a:lightRig rig="glow" dir="t"/>
                    </a:scene3d>
                  </pic:spPr>
                </pic:pic>
              </a:graphicData>
            </a:graphic>
            <wp14:sizeRelH relativeFrom="page">
              <wp14:pctWidth>0</wp14:pctWidth>
            </wp14:sizeRelH>
            <wp14:sizeRelV relativeFrom="page">
              <wp14:pctHeight>0</wp14:pctHeight>
            </wp14:sizeRelV>
          </wp:anchor>
        </w:drawing>
      </w:r>
      <w:r w:rsidR="00397388">
        <w:rPr>
          <w:noProof/>
          <w:sz w:val="24"/>
          <w:szCs w:val="24"/>
          <w:lang w:eastAsia="it-IT"/>
        </w:rPr>
        <mc:AlternateContent>
          <mc:Choice Requires="wps">
            <w:drawing>
              <wp:anchor distT="0" distB="0" distL="114300" distR="114300" simplePos="0" relativeHeight="251655680" behindDoc="0" locked="0" layoutInCell="1" allowOverlap="1" wp14:anchorId="06640C8F" wp14:editId="474276FB">
                <wp:simplePos x="0" y="0"/>
                <wp:positionH relativeFrom="column">
                  <wp:posOffset>3954145</wp:posOffset>
                </wp:positionH>
                <wp:positionV relativeFrom="paragraph">
                  <wp:posOffset>30480</wp:posOffset>
                </wp:positionV>
                <wp:extent cx="2724150" cy="1504950"/>
                <wp:effectExtent l="285750" t="152400" r="133350" b="247650"/>
                <wp:wrapNone/>
                <wp:docPr id="2" name="Casella di testo 2"/>
                <wp:cNvGraphicFramePr/>
                <a:graphic xmlns:a="http://schemas.openxmlformats.org/drawingml/2006/main">
                  <a:graphicData uri="http://schemas.microsoft.com/office/word/2010/wordprocessingShape">
                    <wps:wsp>
                      <wps:cNvSpPr txBox="1"/>
                      <wps:spPr>
                        <a:xfrm>
                          <a:off x="0" y="0"/>
                          <a:ext cx="2724150" cy="1504950"/>
                        </a:xfrm>
                        <a:prstGeom prst="rect">
                          <a:avLst/>
                        </a:prstGeom>
                        <a:solidFill>
                          <a:schemeClr val="lt1"/>
                        </a:solidFill>
                        <a:ln w="6350">
                          <a:noFill/>
                        </a:ln>
                        <a:effectLst>
                          <a:glow>
                            <a:schemeClr val="accent1">
                              <a:alpha val="40000"/>
                            </a:schemeClr>
                          </a:glow>
                          <a:outerShdw blurRad="228600" dist="88900" dir="8940000" sx="102000" sy="102000" algn="ctr">
                            <a:schemeClr val="tx1">
                              <a:alpha val="22000"/>
                            </a:schemeClr>
                          </a:outerShdw>
                          <a:softEdge rad="0"/>
                        </a:effectLst>
                      </wps:spPr>
                      <wps:style>
                        <a:lnRef idx="0">
                          <a:schemeClr val="accent1"/>
                        </a:lnRef>
                        <a:fillRef idx="0">
                          <a:schemeClr val="accent1"/>
                        </a:fillRef>
                        <a:effectRef idx="0">
                          <a:schemeClr val="accent1"/>
                        </a:effectRef>
                        <a:fontRef idx="minor">
                          <a:schemeClr val="dk1"/>
                        </a:fontRef>
                      </wps:style>
                      <wps:txbx>
                        <w:txbxContent>
                          <w:p w:rsidR="001248D7" w:rsidRDefault="00790CC7" w:rsidP="001248D7">
                            <w:pPr>
                              <w:spacing w:after="0" w:line="240" w:lineRule="auto"/>
                              <w:rPr>
                                <w:rFonts w:ascii="Cambria" w:eastAsia="Times New Roman" w:hAnsi="Cambria" w:cs="Arial"/>
                                <w:color w:val="000000"/>
                                <w:lang w:eastAsia="it-IT"/>
                              </w:rPr>
                            </w:pPr>
                            <w:r>
                              <w:rPr>
                                <w:rFonts w:ascii="Cambria" w:eastAsia="Times New Roman" w:hAnsi="Cambria" w:cs="Arial"/>
                                <w:color w:val="000000"/>
                                <w:lang w:eastAsia="it-IT"/>
                              </w:rPr>
                              <w:t xml:space="preserve">Al </w:t>
                            </w:r>
                            <w:r w:rsidR="001248D7" w:rsidRPr="001248D7">
                              <w:rPr>
                                <w:rFonts w:ascii="Cambria" w:eastAsia="Times New Roman" w:hAnsi="Cambria" w:cs="Arial"/>
                                <w:color w:val="000000"/>
                                <w:lang w:eastAsia="it-IT"/>
                              </w:rPr>
                              <w:t>Presidente del Consiglio Comunale</w:t>
                            </w:r>
                          </w:p>
                          <w:p w:rsidR="00790CC7" w:rsidRPr="001248D7" w:rsidRDefault="00790CC7" w:rsidP="001248D7">
                            <w:pPr>
                              <w:spacing w:after="0" w:line="240" w:lineRule="auto"/>
                              <w:rPr>
                                <w:rFonts w:ascii="Cambria" w:eastAsia="Times New Roman" w:hAnsi="Cambria" w:cs="Arial"/>
                                <w:color w:val="222222"/>
                                <w:lang w:eastAsia="it-IT"/>
                              </w:rPr>
                            </w:pPr>
                            <w:r>
                              <w:rPr>
                                <w:rFonts w:ascii="Cambria" w:eastAsia="Times New Roman" w:hAnsi="Cambria" w:cs="Arial"/>
                                <w:color w:val="222222"/>
                                <w:lang w:eastAsia="it-IT"/>
                              </w:rPr>
                              <w:t xml:space="preserve">     </w:t>
                            </w:r>
                            <w:r w:rsidRPr="00790CC7">
                              <w:rPr>
                                <w:rFonts w:ascii="Cambria" w:eastAsia="Times New Roman" w:hAnsi="Cambria" w:cs="Arial"/>
                                <w:color w:val="222222"/>
                                <w:lang w:eastAsia="it-IT"/>
                              </w:rPr>
                              <w:t xml:space="preserve">Giorgio </w:t>
                            </w:r>
                            <w:proofErr w:type="spellStart"/>
                            <w:r w:rsidRPr="00790CC7">
                              <w:rPr>
                                <w:rFonts w:ascii="Cambria" w:eastAsia="Times New Roman" w:hAnsi="Cambria" w:cs="Arial"/>
                                <w:color w:val="222222"/>
                                <w:lang w:eastAsia="it-IT"/>
                              </w:rPr>
                              <w:t>Guerello</w:t>
                            </w:r>
                            <w:proofErr w:type="spellEnd"/>
                          </w:p>
                          <w:p w:rsidR="001248D7" w:rsidRDefault="001248D7" w:rsidP="001248D7">
                            <w:pPr>
                              <w:spacing w:after="0" w:line="240" w:lineRule="auto"/>
                              <w:rPr>
                                <w:rFonts w:ascii="Cambria" w:eastAsia="Times New Roman" w:hAnsi="Cambria" w:cs="Arial"/>
                                <w:color w:val="222222"/>
                                <w:lang w:eastAsia="it-IT"/>
                              </w:rPr>
                            </w:pPr>
                          </w:p>
                          <w:p w:rsidR="00D62E94" w:rsidRDefault="00D62E94" w:rsidP="001248D7">
                            <w:pPr>
                              <w:spacing w:after="0" w:line="240" w:lineRule="auto"/>
                              <w:rPr>
                                <w:rFonts w:ascii="Cambria" w:eastAsia="Times New Roman" w:hAnsi="Cambria" w:cs="Arial"/>
                                <w:color w:val="222222"/>
                                <w:lang w:eastAsia="it-IT"/>
                              </w:rPr>
                            </w:pPr>
                            <w:r>
                              <w:rPr>
                                <w:rFonts w:ascii="Cambria" w:eastAsia="Times New Roman" w:hAnsi="Cambria" w:cs="Arial"/>
                                <w:color w:val="222222"/>
                                <w:lang w:eastAsia="it-IT"/>
                              </w:rPr>
                              <w:t>Ai Capigruppo del Consiglio Comunale</w:t>
                            </w:r>
                          </w:p>
                          <w:p w:rsidR="00D62E94" w:rsidRPr="001248D7" w:rsidRDefault="00D62E94" w:rsidP="001248D7">
                            <w:pPr>
                              <w:spacing w:after="0" w:line="240" w:lineRule="auto"/>
                              <w:rPr>
                                <w:rFonts w:ascii="Cambria" w:eastAsia="Times New Roman" w:hAnsi="Cambria" w:cs="Arial"/>
                                <w:color w:val="222222"/>
                                <w:lang w:eastAsia="it-IT"/>
                              </w:rPr>
                            </w:pPr>
                          </w:p>
                          <w:p w:rsidR="001248D7" w:rsidRPr="001248D7" w:rsidRDefault="001248D7" w:rsidP="001248D7">
                            <w:pPr>
                              <w:spacing w:after="0" w:line="240" w:lineRule="auto"/>
                              <w:rPr>
                                <w:rFonts w:ascii="Cambria" w:eastAsia="Times New Roman" w:hAnsi="Cambria" w:cs="Arial"/>
                                <w:color w:val="222222"/>
                                <w:lang w:eastAsia="it-IT"/>
                              </w:rPr>
                            </w:pPr>
                            <w:r w:rsidRPr="001248D7">
                              <w:rPr>
                                <w:rFonts w:ascii="Cambria" w:eastAsia="Times New Roman" w:hAnsi="Cambria" w:cs="Arial"/>
                                <w:color w:val="000000"/>
                                <w:lang w:eastAsia="it-IT"/>
                              </w:rPr>
                              <w:t>Comune di Genova - Palazzo Tursi</w:t>
                            </w:r>
                          </w:p>
                          <w:p w:rsidR="001248D7" w:rsidRPr="001248D7" w:rsidRDefault="001248D7" w:rsidP="001248D7">
                            <w:pPr>
                              <w:spacing w:after="0" w:line="240" w:lineRule="auto"/>
                              <w:rPr>
                                <w:rFonts w:ascii="Cambria" w:eastAsia="Times New Roman" w:hAnsi="Cambria" w:cs="Arial"/>
                                <w:color w:val="000000"/>
                                <w:lang w:eastAsia="it-IT"/>
                              </w:rPr>
                            </w:pPr>
                            <w:r w:rsidRPr="001248D7">
                              <w:rPr>
                                <w:rFonts w:ascii="Cambria" w:eastAsia="Times New Roman" w:hAnsi="Cambria" w:cs="Arial"/>
                                <w:color w:val="000000"/>
                                <w:lang w:eastAsia="it-IT"/>
                              </w:rPr>
                              <w:t>Via Garibaldi 9</w:t>
                            </w:r>
                          </w:p>
                          <w:p w:rsidR="00420C16" w:rsidRPr="001248D7" w:rsidRDefault="001248D7" w:rsidP="001248D7">
                            <w:pPr>
                              <w:spacing w:after="0" w:line="240" w:lineRule="auto"/>
                              <w:rPr>
                                <w:rFonts w:ascii="Cambria" w:eastAsia="Times New Roman" w:hAnsi="Cambria" w:cs="Arial"/>
                                <w:color w:val="222222"/>
                                <w:lang w:eastAsia="it-IT"/>
                              </w:rPr>
                            </w:pPr>
                            <w:r w:rsidRPr="001248D7">
                              <w:rPr>
                                <w:rFonts w:ascii="Cambria" w:eastAsia="Times New Roman" w:hAnsi="Cambria" w:cs="Arial"/>
                                <w:color w:val="000000"/>
                                <w:lang w:eastAsia="it-IT"/>
                              </w:rPr>
                              <w:t>16124 Genova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11.35pt;margin-top:2.4pt;width:214.5pt;height:11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" fillcolor="white [3201]" stroked="f" strokeweight=".5pt">
                <v:shadow on="t" type="perspective" color="black [3213]" opacity="14417f" offset="-2.11672mm,1.2719mm" matrix="66847f,,,66847f"/>
                <v:textbox>
                  <w:txbxContent>
                    <w:p w:rsidR="001248D7" w:rsidRDefault="00790CC7" w:rsidP="001248D7">
                      <w:pPr>
                        <w:spacing w:after="0" w:line="240" w:lineRule="auto"/>
                        <w:rPr>
                          <w:rFonts w:ascii="Cambria" w:eastAsia="Times New Roman" w:hAnsi="Cambria" w:cs="Arial"/>
                          <w:color w:val="000000"/>
                          <w:lang w:eastAsia="it-IT"/>
                        </w:rPr>
                      </w:pPr>
                      <w:r>
                        <w:rPr>
                          <w:rFonts w:ascii="Cambria" w:eastAsia="Times New Roman" w:hAnsi="Cambria" w:cs="Arial"/>
                          <w:color w:val="000000"/>
                          <w:lang w:eastAsia="it-IT"/>
                        </w:rPr>
                        <w:t xml:space="preserve">Al </w:t>
                      </w:r>
                      <w:r w:rsidR="001248D7" w:rsidRPr="001248D7">
                        <w:rPr>
                          <w:rFonts w:ascii="Cambria" w:eastAsia="Times New Roman" w:hAnsi="Cambria" w:cs="Arial"/>
                          <w:color w:val="000000"/>
                          <w:lang w:eastAsia="it-IT"/>
                        </w:rPr>
                        <w:t>Presidente del Consiglio Comunale</w:t>
                      </w:r>
                    </w:p>
                    <w:p w:rsidR="00790CC7" w:rsidRPr="001248D7" w:rsidRDefault="00790CC7" w:rsidP="001248D7">
                      <w:pPr>
                        <w:spacing w:after="0" w:line="240" w:lineRule="auto"/>
                        <w:rPr>
                          <w:rFonts w:ascii="Cambria" w:eastAsia="Times New Roman" w:hAnsi="Cambria" w:cs="Arial"/>
                          <w:color w:val="222222"/>
                          <w:lang w:eastAsia="it-IT"/>
                        </w:rPr>
                      </w:pPr>
                      <w:r>
                        <w:rPr>
                          <w:rFonts w:ascii="Cambria" w:eastAsia="Times New Roman" w:hAnsi="Cambria" w:cs="Arial"/>
                          <w:color w:val="222222"/>
                          <w:lang w:eastAsia="it-IT"/>
                        </w:rPr>
                        <w:t xml:space="preserve">     </w:t>
                      </w:r>
                      <w:r w:rsidRPr="00790CC7">
                        <w:rPr>
                          <w:rFonts w:ascii="Cambria" w:eastAsia="Times New Roman" w:hAnsi="Cambria" w:cs="Arial"/>
                          <w:color w:val="222222"/>
                          <w:lang w:eastAsia="it-IT"/>
                        </w:rPr>
                        <w:t xml:space="preserve">Giorgio </w:t>
                      </w:r>
                      <w:proofErr w:type="spellStart"/>
                      <w:r w:rsidRPr="00790CC7">
                        <w:rPr>
                          <w:rFonts w:ascii="Cambria" w:eastAsia="Times New Roman" w:hAnsi="Cambria" w:cs="Arial"/>
                          <w:color w:val="222222"/>
                          <w:lang w:eastAsia="it-IT"/>
                        </w:rPr>
                        <w:t>Guerello</w:t>
                      </w:r>
                      <w:proofErr w:type="spellEnd"/>
                    </w:p>
                    <w:p w:rsidR="001248D7" w:rsidRDefault="001248D7" w:rsidP="001248D7">
                      <w:pPr>
                        <w:spacing w:after="0" w:line="240" w:lineRule="auto"/>
                        <w:rPr>
                          <w:rFonts w:ascii="Cambria" w:eastAsia="Times New Roman" w:hAnsi="Cambria" w:cs="Arial"/>
                          <w:color w:val="222222"/>
                          <w:lang w:eastAsia="it-IT"/>
                        </w:rPr>
                      </w:pPr>
                    </w:p>
                    <w:p w:rsidR="00D62E94" w:rsidRDefault="00D62E94" w:rsidP="001248D7">
                      <w:pPr>
                        <w:spacing w:after="0" w:line="240" w:lineRule="auto"/>
                        <w:rPr>
                          <w:rFonts w:ascii="Cambria" w:eastAsia="Times New Roman" w:hAnsi="Cambria" w:cs="Arial"/>
                          <w:color w:val="222222"/>
                          <w:lang w:eastAsia="it-IT"/>
                        </w:rPr>
                      </w:pPr>
                      <w:r>
                        <w:rPr>
                          <w:rFonts w:ascii="Cambria" w:eastAsia="Times New Roman" w:hAnsi="Cambria" w:cs="Arial"/>
                          <w:color w:val="222222"/>
                          <w:lang w:eastAsia="it-IT"/>
                        </w:rPr>
                        <w:t>Ai Capigruppo del Consiglio Comunale</w:t>
                      </w:r>
                    </w:p>
                    <w:p w:rsidR="00D62E94" w:rsidRPr="001248D7" w:rsidRDefault="00D62E94" w:rsidP="001248D7">
                      <w:pPr>
                        <w:spacing w:after="0" w:line="240" w:lineRule="auto"/>
                        <w:rPr>
                          <w:rFonts w:ascii="Cambria" w:eastAsia="Times New Roman" w:hAnsi="Cambria" w:cs="Arial"/>
                          <w:color w:val="222222"/>
                          <w:lang w:eastAsia="it-IT"/>
                        </w:rPr>
                      </w:pPr>
                    </w:p>
                    <w:p w:rsidR="001248D7" w:rsidRPr="001248D7" w:rsidRDefault="001248D7" w:rsidP="001248D7">
                      <w:pPr>
                        <w:spacing w:after="0" w:line="240" w:lineRule="auto"/>
                        <w:rPr>
                          <w:rFonts w:ascii="Cambria" w:eastAsia="Times New Roman" w:hAnsi="Cambria" w:cs="Arial"/>
                          <w:color w:val="222222"/>
                          <w:lang w:eastAsia="it-IT"/>
                        </w:rPr>
                      </w:pPr>
                      <w:r w:rsidRPr="001248D7">
                        <w:rPr>
                          <w:rFonts w:ascii="Cambria" w:eastAsia="Times New Roman" w:hAnsi="Cambria" w:cs="Arial"/>
                          <w:color w:val="000000"/>
                          <w:lang w:eastAsia="it-IT"/>
                        </w:rPr>
                        <w:t>Comune di Genova - Palazzo Tursi</w:t>
                      </w:r>
                    </w:p>
                    <w:p w:rsidR="001248D7" w:rsidRPr="001248D7" w:rsidRDefault="001248D7" w:rsidP="001248D7">
                      <w:pPr>
                        <w:spacing w:after="0" w:line="240" w:lineRule="auto"/>
                        <w:rPr>
                          <w:rFonts w:ascii="Cambria" w:eastAsia="Times New Roman" w:hAnsi="Cambria" w:cs="Arial"/>
                          <w:color w:val="000000"/>
                          <w:lang w:eastAsia="it-IT"/>
                        </w:rPr>
                      </w:pPr>
                      <w:r w:rsidRPr="001248D7">
                        <w:rPr>
                          <w:rFonts w:ascii="Cambria" w:eastAsia="Times New Roman" w:hAnsi="Cambria" w:cs="Arial"/>
                          <w:color w:val="000000"/>
                          <w:lang w:eastAsia="it-IT"/>
                        </w:rPr>
                        <w:t>Via Garibaldi 9</w:t>
                      </w:r>
                    </w:p>
                    <w:p w:rsidR="00420C16" w:rsidRPr="001248D7" w:rsidRDefault="001248D7" w:rsidP="001248D7">
                      <w:pPr>
                        <w:spacing w:after="0" w:line="240" w:lineRule="auto"/>
                        <w:rPr>
                          <w:rFonts w:ascii="Cambria" w:eastAsia="Times New Roman" w:hAnsi="Cambria" w:cs="Arial"/>
                          <w:color w:val="222222"/>
                          <w:lang w:eastAsia="it-IT"/>
                        </w:rPr>
                      </w:pPr>
                      <w:r w:rsidRPr="001248D7">
                        <w:rPr>
                          <w:rFonts w:ascii="Cambria" w:eastAsia="Times New Roman" w:hAnsi="Cambria" w:cs="Arial"/>
                          <w:color w:val="000000"/>
                          <w:lang w:eastAsia="it-IT"/>
                        </w:rPr>
                        <w:t>16124 Genova</w:t>
                      </w:r>
                    </w:p>
                  </w:txbxContent>
                </v:textbox>
              </v:shape>
            </w:pict>
          </mc:Fallback>
        </mc:AlternateContent>
      </w:r>
    </w:p>
    <w:p w:rsidR="00C41DCC" w:rsidRDefault="00C41DCC" w:rsidP="00C41DCC">
      <w:pPr>
        <w:spacing w:after="0"/>
        <w:rPr>
          <w:sz w:val="24"/>
          <w:szCs w:val="24"/>
        </w:rPr>
      </w:pPr>
    </w:p>
    <w:p w:rsidR="00C41DCC" w:rsidRDefault="00C41DCC" w:rsidP="00C41DCC">
      <w:pPr>
        <w:spacing w:after="0"/>
        <w:rPr>
          <w:sz w:val="24"/>
          <w:szCs w:val="24"/>
        </w:rPr>
      </w:pPr>
    </w:p>
    <w:p w:rsidR="00C41DCC" w:rsidRDefault="00C41DCC" w:rsidP="00C41DCC">
      <w:pPr>
        <w:spacing w:after="0"/>
        <w:rPr>
          <w:sz w:val="24"/>
          <w:szCs w:val="24"/>
        </w:rPr>
      </w:pPr>
    </w:p>
    <w:p w:rsidR="00C41DCC" w:rsidRDefault="00C31D45" w:rsidP="00C31D45">
      <w:pPr>
        <w:tabs>
          <w:tab w:val="left" w:pos="960"/>
        </w:tabs>
        <w:spacing w:after="0"/>
        <w:rPr>
          <w:sz w:val="24"/>
          <w:szCs w:val="24"/>
        </w:rPr>
      </w:pPr>
      <w:r>
        <w:rPr>
          <w:sz w:val="24"/>
          <w:szCs w:val="24"/>
        </w:rPr>
        <w:tab/>
      </w:r>
    </w:p>
    <w:p w:rsidR="00C41DCC" w:rsidRDefault="00C41DCC" w:rsidP="00C41DCC">
      <w:pPr>
        <w:tabs>
          <w:tab w:val="left" w:pos="6705"/>
        </w:tabs>
        <w:spacing w:after="0"/>
        <w:rPr>
          <w:sz w:val="24"/>
          <w:szCs w:val="24"/>
        </w:rPr>
      </w:pPr>
      <w:r>
        <w:rPr>
          <w:sz w:val="24"/>
          <w:szCs w:val="24"/>
        </w:rPr>
        <w:tab/>
      </w:r>
    </w:p>
    <w:p w:rsidR="00C41DCC" w:rsidRDefault="00C41DCC" w:rsidP="00C41DCC">
      <w:pPr>
        <w:spacing w:after="0"/>
        <w:rPr>
          <w:sz w:val="24"/>
          <w:szCs w:val="24"/>
        </w:rPr>
      </w:pPr>
    </w:p>
    <w:p w:rsidR="00C41DCC" w:rsidRDefault="00C41DCC" w:rsidP="00C41DCC">
      <w:pPr>
        <w:spacing w:after="0"/>
        <w:rPr>
          <w:sz w:val="24"/>
          <w:szCs w:val="24"/>
        </w:rPr>
      </w:pPr>
    </w:p>
    <w:p w:rsidR="00C41DCC" w:rsidRDefault="00C41DCC" w:rsidP="00C41DCC">
      <w:pPr>
        <w:spacing w:after="0"/>
      </w:pPr>
    </w:p>
    <w:p w:rsidR="00C979AA" w:rsidRDefault="00C979AA" w:rsidP="00C979AA">
      <w:pPr>
        <w:rPr>
          <w:sz w:val="24"/>
          <w:szCs w:val="24"/>
        </w:rPr>
      </w:pPr>
    </w:p>
    <w:p w:rsidR="00F35CA1" w:rsidRPr="009B224E" w:rsidRDefault="00F35CA1" w:rsidP="00C979AA">
      <w:pPr>
        <w:rPr>
          <w:sz w:val="24"/>
          <w:szCs w:val="24"/>
        </w:rPr>
      </w:pPr>
      <w:r w:rsidRPr="005D7343">
        <w:rPr>
          <w:b/>
          <w:sz w:val="24"/>
          <w:szCs w:val="24"/>
        </w:rPr>
        <w:t>OGGETTO</w:t>
      </w:r>
      <w:r w:rsidRPr="009B224E">
        <w:rPr>
          <w:sz w:val="24"/>
          <w:szCs w:val="24"/>
        </w:rPr>
        <w:t>:</w:t>
      </w:r>
      <w:r w:rsidR="006D5F39">
        <w:rPr>
          <w:sz w:val="24"/>
          <w:szCs w:val="24"/>
        </w:rPr>
        <w:t xml:space="preserve"> </w:t>
      </w:r>
      <w:r w:rsidR="00352A12">
        <w:rPr>
          <w:sz w:val="24"/>
          <w:szCs w:val="24"/>
        </w:rPr>
        <w:t>Proposta di percorso partecipato</w:t>
      </w:r>
    </w:p>
    <w:p w:rsidR="00646E01" w:rsidRPr="00E31497" w:rsidRDefault="008E41E5"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 xml:space="preserve">L’operazione Bricoman nell’area ex Italcementi ha provocato </w:t>
      </w:r>
      <w:r w:rsidR="00205CF1" w:rsidRPr="00E31497">
        <w:rPr>
          <w:rFonts w:asciiTheme="majorHAnsi" w:eastAsia="SimSun" w:hAnsiTheme="majorHAnsi" w:cs="Mangal"/>
          <w:kern w:val="1"/>
          <w:sz w:val="24"/>
          <w:szCs w:val="24"/>
          <w:lang w:eastAsia="zh-CN" w:bidi="hi-IN"/>
        </w:rPr>
        <w:t>un distacco tra la cittadinanza e la pubblica amministrazione per l’</w:t>
      </w:r>
      <w:r w:rsidR="00696E20" w:rsidRPr="00E31497">
        <w:rPr>
          <w:rFonts w:asciiTheme="majorHAnsi" w:eastAsia="SimSun" w:hAnsiTheme="majorHAnsi" w:cs="Mangal"/>
          <w:kern w:val="1"/>
          <w:sz w:val="24"/>
          <w:szCs w:val="24"/>
          <w:lang w:eastAsia="zh-CN" w:bidi="hi-IN"/>
        </w:rPr>
        <w:t>imposizione di un</w:t>
      </w:r>
      <w:r w:rsidR="00205CF1" w:rsidRPr="00E31497">
        <w:rPr>
          <w:rFonts w:asciiTheme="majorHAnsi" w:eastAsia="SimSun" w:hAnsiTheme="majorHAnsi" w:cs="Mangal"/>
          <w:kern w:val="1"/>
          <w:sz w:val="24"/>
          <w:szCs w:val="24"/>
          <w:lang w:eastAsia="zh-CN" w:bidi="hi-IN"/>
        </w:rPr>
        <w:t xml:space="preserve"> progetto senza concertazione</w:t>
      </w:r>
      <w:r w:rsidR="00696E20" w:rsidRPr="00E31497">
        <w:rPr>
          <w:rFonts w:asciiTheme="majorHAnsi" w:eastAsia="SimSun" w:hAnsiTheme="majorHAnsi" w:cs="Mangal"/>
          <w:kern w:val="1"/>
          <w:sz w:val="24"/>
          <w:szCs w:val="24"/>
          <w:lang w:eastAsia="zh-CN" w:bidi="hi-IN"/>
        </w:rPr>
        <w:t xml:space="preserve"> e di forte impatto ambientale.</w:t>
      </w:r>
    </w:p>
    <w:p w:rsidR="00646E01" w:rsidRPr="00E31497" w:rsidRDefault="00646E01"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 xml:space="preserve">L’operazione Guglielmetti è iniziata con la presentazione di un progetto altrettanto impattante, con una progettazione che senz’altro sarà funzionale alla nuova destinazione d’uso ma che presenta criticità per una scarsa attenzione ai valori storici e ambientali della </w:t>
      </w:r>
      <w:proofErr w:type="spellStart"/>
      <w:r w:rsidRPr="00E31497">
        <w:rPr>
          <w:rFonts w:asciiTheme="majorHAnsi" w:eastAsia="SimSun" w:hAnsiTheme="majorHAnsi" w:cs="Mangal"/>
          <w:kern w:val="1"/>
          <w:sz w:val="24"/>
          <w:szCs w:val="24"/>
          <w:lang w:eastAsia="zh-CN" w:bidi="hi-IN"/>
        </w:rPr>
        <w:t>Valbisagno</w:t>
      </w:r>
      <w:proofErr w:type="spellEnd"/>
      <w:r w:rsidR="005E785F">
        <w:rPr>
          <w:rFonts w:asciiTheme="majorHAnsi" w:eastAsia="SimSun" w:hAnsiTheme="majorHAnsi" w:cs="Mangal"/>
          <w:kern w:val="1"/>
          <w:sz w:val="24"/>
          <w:szCs w:val="24"/>
          <w:lang w:eastAsia="zh-CN" w:bidi="hi-IN"/>
        </w:rPr>
        <w:t>,</w:t>
      </w:r>
      <w:r w:rsidRPr="00E31497">
        <w:rPr>
          <w:rFonts w:asciiTheme="majorHAnsi" w:eastAsia="SimSun" w:hAnsiTheme="majorHAnsi" w:cs="Mangal"/>
          <w:kern w:val="1"/>
          <w:sz w:val="24"/>
          <w:szCs w:val="24"/>
          <w:lang w:eastAsia="zh-CN" w:bidi="hi-IN"/>
        </w:rPr>
        <w:t xml:space="preserve"> dove questo progetto </w:t>
      </w:r>
      <w:r w:rsidR="00E05F67" w:rsidRPr="00E31497">
        <w:rPr>
          <w:rFonts w:asciiTheme="majorHAnsi" w:eastAsia="SimSun" w:hAnsiTheme="majorHAnsi" w:cs="Mangal"/>
          <w:kern w:val="1"/>
          <w:sz w:val="24"/>
          <w:szCs w:val="24"/>
          <w:lang w:eastAsia="zh-CN" w:bidi="hi-IN"/>
        </w:rPr>
        <w:t>s’</w:t>
      </w:r>
      <w:r w:rsidRPr="00E31497">
        <w:rPr>
          <w:rFonts w:asciiTheme="majorHAnsi" w:eastAsia="SimSun" w:hAnsiTheme="majorHAnsi" w:cs="Mangal"/>
          <w:kern w:val="1"/>
          <w:sz w:val="24"/>
          <w:szCs w:val="24"/>
          <w:lang w:eastAsia="zh-CN" w:bidi="hi-IN"/>
        </w:rPr>
        <w:t>innesta. D’altronde i presupposti di una diversa concezione progettuale non ci possono essere in quanto la regia delle due operazioni è la stessa</w:t>
      </w:r>
      <w:r w:rsidR="001F7D7A" w:rsidRPr="00E31497">
        <w:rPr>
          <w:rFonts w:asciiTheme="majorHAnsi" w:eastAsia="SimSun" w:hAnsiTheme="majorHAnsi" w:cs="Mangal"/>
          <w:kern w:val="1"/>
          <w:sz w:val="24"/>
          <w:szCs w:val="24"/>
          <w:lang w:eastAsia="zh-CN" w:bidi="hi-IN"/>
        </w:rPr>
        <w:t>.</w:t>
      </w:r>
    </w:p>
    <w:p w:rsidR="001F7D7A" w:rsidRPr="00E31497" w:rsidRDefault="001F7D7A"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 xml:space="preserve">Pur riconoscendo che c’è stata inizialmente da parte del proponente Coop una maggiore attenzione nei confronti </w:t>
      </w:r>
      <w:r w:rsidR="005E785F">
        <w:rPr>
          <w:rFonts w:asciiTheme="majorHAnsi" w:eastAsia="SimSun" w:hAnsiTheme="majorHAnsi" w:cs="Mangal"/>
          <w:kern w:val="1"/>
          <w:sz w:val="24"/>
          <w:szCs w:val="24"/>
          <w:lang w:eastAsia="zh-CN" w:bidi="hi-IN"/>
        </w:rPr>
        <w:t>della cittadinanza e anche se è stata proposta</w:t>
      </w:r>
      <w:r w:rsidRPr="00E31497">
        <w:rPr>
          <w:rFonts w:asciiTheme="majorHAnsi" w:eastAsia="SimSun" w:hAnsiTheme="majorHAnsi" w:cs="Mangal"/>
          <w:kern w:val="1"/>
          <w:sz w:val="24"/>
          <w:szCs w:val="24"/>
          <w:lang w:eastAsia="zh-CN" w:bidi="hi-IN"/>
        </w:rPr>
        <w:t xml:space="preserve"> una seconda revisione del </w:t>
      </w:r>
      <w:r w:rsidR="005E785F">
        <w:rPr>
          <w:rFonts w:asciiTheme="majorHAnsi" w:eastAsia="SimSun" w:hAnsiTheme="majorHAnsi" w:cs="Mangal"/>
          <w:kern w:val="1"/>
          <w:sz w:val="24"/>
          <w:szCs w:val="24"/>
          <w:lang w:eastAsia="zh-CN" w:bidi="hi-IN"/>
        </w:rPr>
        <w:t>progetto</w:t>
      </w:r>
      <w:r w:rsidRPr="00E31497">
        <w:rPr>
          <w:rFonts w:asciiTheme="majorHAnsi" w:eastAsia="SimSun" w:hAnsiTheme="majorHAnsi" w:cs="Mangal"/>
          <w:kern w:val="1"/>
          <w:sz w:val="24"/>
          <w:szCs w:val="24"/>
          <w:lang w:eastAsia="zh-CN" w:bidi="hi-IN"/>
        </w:rPr>
        <w:t>, bisogna co</w:t>
      </w:r>
      <w:r w:rsidR="005E785F">
        <w:rPr>
          <w:rFonts w:asciiTheme="majorHAnsi" w:eastAsia="SimSun" w:hAnsiTheme="majorHAnsi" w:cs="Mangal"/>
          <w:kern w:val="1"/>
          <w:sz w:val="24"/>
          <w:szCs w:val="24"/>
          <w:lang w:eastAsia="zh-CN" w:bidi="hi-IN"/>
        </w:rPr>
        <w:t>nstatare che sostanzialmente</w:t>
      </w:r>
      <w:r w:rsidRPr="00E31497">
        <w:rPr>
          <w:rFonts w:asciiTheme="majorHAnsi" w:eastAsia="SimSun" w:hAnsiTheme="majorHAnsi" w:cs="Mangal"/>
          <w:kern w:val="1"/>
          <w:sz w:val="24"/>
          <w:szCs w:val="24"/>
          <w:lang w:eastAsia="zh-CN" w:bidi="hi-IN"/>
        </w:rPr>
        <w:t xml:space="preserve"> l’idea progettuale non cambia di molto e conserva le stesse criticità.</w:t>
      </w:r>
    </w:p>
    <w:p w:rsidR="00724C49" w:rsidRDefault="001F7D7A"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Inoltre bisogna considerare che da parte del proponente non sono state date altre alternative perché ritenute irricevibili</w:t>
      </w:r>
      <w:r w:rsidR="00BA3700" w:rsidRPr="00E31497">
        <w:rPr>
          <w:rFonts w:asciiTheme="majorHAnsi" w:eastAsia="SimSun" w:hAnsiTheme="majorHAnsi" w:cs="Mangal"/>
          <w:kern w:val="1"/>
          <w:sz w:val="24"/>
          <w:szCs w:val="24"/>
          <w:lang w:eastAsia="zh-CN" w:bidi="hi-IN"/>
        </w:rPr>
        <w:t xml:space="preserve">. </w:t>
      </w:r>
    </w:p>
    <w:p w:rsidR="001F7D7A" w:rsidRPr="00E31497" w:rsidRDefault="00BA3700"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 xml:space="preserve">A fronte di questa rigidità ci siamo rivolti a un affermato studio di architettura, </w:t>
      </w:r>
      <w:r w:rsidR="005E785F">
        <w:rPr>
          <w:rFonts w:asciiTheme="majorHAnsi" w:eastAsia="SimSun" w:hAnsiTheme="majorHAnsi" w:cs="Mangal"/>
          <w:kern w:val="1"/>
          <w:sz w:val="24"/>
          <w:szCs w:val="24"/>
          <w:lang w:eastAsia="zh-CN" w:bidi="hi-IN"/>
        </w:rPr>
        <w:t xml:space="preserve">lo Studio Gallarati Architetti, </w:t>
      </w:r>
      <w:r w:rsidRPr="00E31497">
        <w:rPr>
          <w:rFonts w:asciiTheme="majorHAnsi" w:eastAsia="SimSun" w:hAnsiTheme="majorHAnsi" w:cs="Mangal"/>
          <w:kern w:val="1"/>
          <w:sz w:val="24"/>
          <w:szCs w:val="24"/>
          <w:lang w:eastAsia="zh-CN" w:bidi="hi-IN"/>
        </w:rPr>
        <w:t xml:space="preserve">membro della </w:t>
      </w:r>
      <w:proofErr w:type="spellStart"/>
      <w:r w:rsidRPr="00E31497">
        <w:rPr>
          <w:rFonts w:asciiTheme="majorHAnsi" w:eastAsia="SimSun" w:hAnsiTheme="majorHAnsi" w:cs="Mangal"/>
          <w:kern w:val="1"/>
          <w:sz w:val="24"/>
          <w:szCs w:val="24"/>
          <w:lang w:eastAsia="zh-CN" w:bidi="hi-IN"/>
        </w:rPr>
        <w:t>Prince’s</w:t>
      </w:r>
      <w:proofErr w:type="spellEnd"/>
      <w:r w:rsidRPr="00E31497">
        <w:rPr>
          <w:rFonts w:asciiTheme="majorHAnsi" w:eastAsia="SimSun" w:hAnsiTheme="majorHAnsi" w:cs="Mangal"/>
          <w:kern w:val="1"/>
          <w:sz w:val="24"/>
          <w:szCs w:val="24"/>
          <w:lang w:eastAsia="zh-CN" w:bidi="hi-IN"/>
        </w:rPr>
        <w:t xml:space="preserve"> Foundation for Building Community, associazione no profit che si occupa di partecipazione e città sostenibili</w:t>
      </w:r>
      <w:r w:rsidR="00905FA2" w:rsidRPr="00E31497">
        <w:rPr>
          <w:rFonts w:asciiTheme="majorHAnsi" w:eastAsia="SimSun" w:hAnsiTheme="majorHAnsi" w:cs="Mangal"/>
          <w:kern w:val="1"/>
          <w:sz w:val="24"/>
          <w:szCs w:val="24"/>
          <w:lang w:eastAsia="zh-CN" w:bidi="hi-IN"/>
        </w:rPr>
        <w:t xml:space="preserve"> con sede a Londra</w:t>
      </w:r>
      <w:r w:rsidR="005E785F">
        <w:rPr>
          <w:rFonts w:asciiTheme="majorHAnsi" w:eastAsia="SimSun" w:hAnsiTheme="majorHAnsi" w:cs="Mangal"/>
          <w:kern w:val="1"/>
          <w:sz w:val="24"/>
          <w:szCs w:val="24"/>
          <w:lang w:eastAsia="zh-CN" w:bidi="hi-IN"/>
        </w:rPr>
        <w:t>,</w:t>
      </w:r>
      <w:r w:rsidRPr="00E31497">
        <w:rPr>
          <w:rFonts w:asciiTheme="majorHAnsi" w:eastAsia="SimSun" w:hAnsiTheme="majorHAnsi" w:cs="Mangal"/>
          <w:kern w:val="1"/>
          <w:sz w:val="24"/>
          <w:szCs w:val="24"/>
          <w:lang w:eastAsia="zh-CN" w:bidi="hi-IN"/>
        </w:rPr>
        <w:t xml:space="preserve"> con i</w:t>
      </w:r>
      <w:r w:rsidR="005E785F">
        <w:rPr>
          <w:rFonts w:asciiTheme="majorHAnsi" w:eastAsia="SimSun" w:hAnsiTheme="majorHAnsi" w:cs="Mangal"/>
          <w:kern w:val="1"/>
          <w:sz w:val="24"/>
          <w:szCs w:val="24"/>
          <w:lang w:eastAsia="zh-CN" w:bidi="hi-IN"/>
        </w:rPr>
        <w:t>l</w:t>
      </w:r>
      <w:r w:rsidRPr="00E31497">
        <w:rPr>
          <w:rFonts w:asciiTheme="majorHAnsi" w:eastAsia="SimSun" w:hAnsiTheme="majorHAnsi" w:cs="Mangal"/>
          <w:kern w:val="1"/>
          <w:sz w:val="24"/>
          <w:szCs w:val="24"/>
          <w:lang w:eastAsia="zh-CN" w:bidi="hi-IN"/>
        </w:rPr>
        <w:t xml:space="preserve"> qual</w:t>
      </w:r>
      <w:r w:rsidR="005E785F">
        <w:rPr>
          <w:rFonts w:asciiTheme="majorHAnsi" w:eastAsia="SimSun" w:hAnsiTheme="majorHAnsi" w:cs="Mangal"/>
          <w:kern w:val="1"/>
          <w:sz w:val="24"/>
          <w:szCs w:val="24"/>
          <w:lang w:eastAsia="zh-CN" w:bidi="hi-IN"/>
        </w:rPr>
        <w:t>e</w:t>
      </w:r>
      <w:r w:rsidRPr="00E31497">
        <w:rPr>
          <w:rFonts w:asciiTheme="majorHAnsi" w:eastAsia="SimSun" w:hAnsiTheme="majorHAnsi" w:cs="Mangal"/>
          <w:kern w:val="1"/>
          <w:sz w:val="24"/>
          <w:szCs w:val="24"/>
          <w:lang w:eastAsia="zh-CN" w:bidi="hi-IN"/>
        </w:rPr>
        <w:t xml:space="preserve"> abbiamo approfondito le informazioni forniteci da Coop constatandone l’incompletezza.</w:t>
      </w:r>
    </w:p>
    <w:p w:rsidR="00BA3700" w:rsidRPr="00E31497" w:rsidRDefault="000867D4"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L</w:t>
      </w:r>
      <w:r w:rsidR="00BA3700" w:rsidRPr="00E31497">
        <w:rPr>
          <w:rFonts w:asciiTheme="majorHAnsi" w:eastAsia="SimSun" w:hAnsiTheme="majorHAnsi" w:cs="Mangal"/>
          <w:kern w:val="1"/>
          <w:sz w:val="24"/>
          <w:szCs w:val="24"/>
          <w:lang w:eastAsia="zh-CN" w:bidi="hi-IN"/>
        </w:rPr>
        <w:t xml:space="preserve">’ipotesi Gallarati </w:t>
      </w:r>
      <w:r w:rsidRPr="00E31497">
        <w:rPr>
          <w:rFonts w:asciiTheme="majorHAnsi" w:eastAsia="SimSun" w:hAnsiTheme="majorHAnsi" w:cs="Mangal"/>
          <w:kern w:val="1"/>
          <w:sz w:val="24"/>
          <w:szCs w:val="24"/>
          <w:lang w:eastAsia="zh-CN" w:bidi="hi-IN"/>
        </w:rPr>
        <w:t>ha come unico scopo quello di dimostrare che sono possibili altre ipotesi progettu</w:t>
      </w:r>
      <w:r w:rsidR="005E785F">
        <w:rPr>
          <w:rFonts w:asciiTheme="majorHAnsi" w:eastAsia="SimSun" w:hAnsiTheme="majorHAnsi" w:cs="Mangal"/>
          <w:kern w:val="1"/>
          <w:sz w:val="24"/>
          <w:szCs w:val="24"/>
          <w:lang w:eastAsia="zh-CN" w:bidi="hi-IN"/>
        </w:rPr>
        <w:t>ali più sostenibili e rispettose</w:t>
      </w:r>
      <w:r w:rsidRPr="00E31497">
        <w:rPr>
          <w:rFonts w:asciiTheme="majorHAnsi" w:eastAsia="SimSun" w:hAnsiTheme="majorHAnsi" w:cs="Mangal"/>
          <w:kern w:val="1"/>
          <w:sz w:val="24"/>
          <w:szCs w:val="24"/>
          <w:lang w:eastAsia="zh-CN" w:bidi="hi-IN"/>
        </w:rPr>
        <w:t xml:space="preserve"> delle caratteristiche del luogo pur mantenendo le stesse destinazioni d’uso richieste dal proponente. Riteniamo che di</w:t>
      </w:r>
      <w:r w:rsidR="005E785F">
        <w:rPr>
          <w:rFonts w:asciiTheme="majorHAnsi" w:eastAsia="SimSun" w:hAnsiTheme="majorHAnsi" w:cs="Mangal"/>
          <w:kern w:val="1"/>
          <w:sz w:val="24"/>
          <w:szCs w:val="24"/>
          <w:lang w:eastAsia="zh-CN" w:bidi="hi-IN"/>
        </w:rPr>
        <w:t xml:space="preserve"> </w:t>
      </w:r>
      <w:r w:rsidRPr="00E31497">
        <w:rPr>
          <w:rFonts w:asciiTheme="majorHAnsi" w:eastAsia="SimSun" w:hAnsiTheme="majorHAnsi" w:cs="Mangal"/>
          <w:kern w:val="1"/>
          <w:sz w:val="24"/>
          <w:szCs w:val="24"/>
          <w:lang w:eastAsia="zh-CN" w:bidi="hi-IN"/>
        </w:rPr>
        <w:t>fronte a interessi divergenti fra tutela del territorio e inte</w:t>
      </w:r>
      <w:r w:rsidR="0021624E" w:rsidRPr="00E31497">
        <w:rPr>
          <w:rFonts w:asciiTheme="majorHAnsi" w:eastAsia="SimSun" w:hAnsiTheme="majorHAnsi" w:cs="Mangal"/>
          <w:kern w:val="1"/>
          <w:sz w:val="24"/>
          <w:szCs w:val="24"/>
          <w:lang w:eastAsia="zh-CN" w:bidi="hi-IN"/>
        </w:rPr>
        <w:t>ressi dei proponenti, onde evita</w:t>
      </w:r>
      <w:r w:rsidRPr="00E31497">
        <w:rPr>
          <w:rFonts w:asciiTheme="majorHAnsi" w:eastAsia="SimSun" w:hAnsiTheme="majorHAnsi" w:cs="Mangal"/>
          <w:kern w:val="1"/>
          <w:sz w:val="24"/>
          <w:szCs w:val="24"/>
          <w:lang w:eastAsia="zh-CN" w:bidi="hi-IN"/>
        </w:rPr>
        <w:t>re conflitti</w:t>
      </w:r>
      <w:r w:rsidR="005E785F">
        <w:rPr>
          <w:rFonts w:asciiTheme="majorHAnsi" w:eastAsia="SimSun" w:hAnsiTheme="majorHAnsi" w:cs="Mangal"/>
          <w:kern w:val="1"/>
          <w:sz w:val="24"/>
          <w:szCs w:val="24"/>
          <w:lang w:eastAsia="zh-CN" w:bidi="hi-IN"/>
        </w:rPr>
        <w:t>,</w:t>
      </w:r>
      <w:r w:rsidRPr="00E31497">
        <w:rPr>
          <w:rFonts w:asciiTheme="majorHAnsi" w:eastAsia="SimSun" w:hAnsiTheme="majorHAnsi" w:cs="Mangal"/>
          <w:kern w:val="1"/>
          <w:sz w:val="24"/>
          <w:szCs w:val="24"/>
          <w:lang w:eastAsia="zh-CN" w:bidi="hi-IN"/>
        </w:rPr>
        <w:t xml:space="preserve"> si debba ricorrere a una mediazione </w:t>
      </w:r>
      <w:r w:rsidR="0021624E" w:rsidRPr="00E31497">
        <w:rPr>
          <w:rFonts w:asciiTheme="majorHAnsi" w:eastAsia="SimSun" w:hAnsiTheme="majorHAnsi" w:cs="Mangal"/>
          <w:kern w:val="1"/>
          <w:sz w:val="24"/>
          <w:szCs w:val="24"/>
          <w:lang w:eastAsia="zh-CN" w:bidi="hi-IN"/>
        </w:rPr>
        <w:t>attuabile tramite un percorso di partecipazione.</w:t>
      </w:r>
    </w:p>
    <w:p w:rsidR="001A3E29" w:rsidRPr="00E31497" w:rsidRDefault="0021624E" w:rsidP="00E31497">
      <w:pPr>
        <w:widowControl w:val="0"/>
        <w:suppressAutoHyphens/>
        <w:spacing w:after="0"/>
        <w:jc w:val="both"/>
        <w:rPr>
          <w:rFonts w:asciiTheme="majorHAnsi" w:eastAsia="SimSun" w:hAnsiTheme="majorHAnsi" w:cs="Mangal"/>
          <w:kern w:val="1"/>
          <w:sz w:val="24"/>
          <w:szCs w:val="24"/>
          <w:lang w:eastAsia="zh-CN" w:bidi="hi-IN"/>
        </w:rPr>
      </w:pPr>
      <w:r w:rsidRPr="00E31497">
        <w:rPr>
          <w:rFonts w:asciiTheme="majorHAnsi" w:eastAsia="SimSun" w:hAnsiTheme="majorHAnsi" w:cs="Mangal"/>
          <w:kern w:val="1"/>
          <w:sz w:val="24"/>
          <w:szCs w:val="24"/>
          <w:lang w:eastAsia="zh-CN" w:bidi="hi-IN"/>
        </w:rPr>
        <w:t>Per svolgere questo percorso la nostra associazione si è preparata da tempo coinvolgendo figure di pr</w:t>
      </w:r>
      <w:r w:rsidR="00D62E94">
        <w:rPr>
          <w:rFonts w:asciiTheme="majorHAnsi" w:eastAsia="SimSun" w:hAnsiTheme="majorHAnsi" w:cs="Mangal"/>
          <w:kern w:val="1"/>
          <w:sz w:val="24"/>
          <w:szCs w:val="24"/>
          <w:lang w:eastAsia="zh-CN" w:bidi="hi-IN"/>
        </w:rPr>
        <w:t>imo piano a livello nazionale, i</w:t>
      </w:r>
      <w:r w:rsidRPr="00E31497">
        <w:rPr>
          <w:rFonts w:asciiTheme="majorHAnsi" w:eastAsia="SimSun" w:hAnsiTheme="majorHAnsi" w:cs="Mangal"/>
          <w:kern w:val="1"/>
          <w:sz w:val="24"/>
          <w:szCs w:val="24"/>
          <w:lang w:eastAsia="zh-CN" w:bidi="hi-IN"/>
        </w:rPr>
        <w:t>n particolare il professor</w:t>
      </w:r>
      <w:r w:rsidR="005E785F">
        <w:rPr>
          <w:rFonts w:asciiTheme="majorHAnsi" w:eastAsia="SimSun" w:hAnsiTheme="majorHAnsi" w:cs="Mangal"/>
          <w:kern w:val="1"/>
          <w:sz w:val="24"/>
          <w:szCs w:val="24"/>
          <w:lang w:eastAsia="zh-CN" w:bidi="hi-IN"/>
        </w:rPr>
        <w:t xml:space="preserve"> Massimo</w:t>
      </w:r>
      <w:r w:rsidRPr="00E31497">
        <w:rPr>
          <w:rFonts w:asciiTheme="majorHAnsi" w:eastAsia="SimSun" w:hAnsiTheme="majorHAnsi" w:cs="Mangal"/>
          <w:kern w:val="1"/>
          <w:sz w:val="24"/>
          <w:szCs w:val="24"/>
          <w:lang w:eastAsia="zh-CN" w:bidi="hi-IN"/>
        </w:rPr>
        <w:t xml:space="preserve"> </w:t>
      </w:r>
      <w:proofErr w:type="spellStart"/>
      <w:r w:rsidRPr="00E31497">
        <w:rPr>
          <w:rFonts w:asciiTheme="majorHAnsi" w:eastAsia="SimSun" w:hAnsiTheme="majorHAnsi" w:cs="Mangal"/>
          <w:kern w:val="1"/>
          <w:sz w:val="24"/>
          <w:szCs w:val="24"/>
          <w:lang w:eastAsia="zh-CN" w:bidi="hi-IN"/>
        </w:rPr>
        <w:t>Morisi</w:t>
      </w:r>
      <w:proofErr w:type="spellEnd"/>
      <w:r w:rsidR="005E785F">
        <w:rPr>
          <w:rFonts w:asciiTheme="majorHAnsi" w:eastAsia="SimSun" w:hAnsiTheme="majorHAnsi" w:cs="Mangal"/>
          <w:kern w:val="1"/>
          <w:sz w:val="24"/>
          <w:szCs w:val="24"/>
          <w:lang w:eastAsia="zh-CN" w:bidi="hi-IN"/>
        </w:rPr>
        <w:t>,</w:t>
      </w:r>
      <w:r w:rsidRPr="00E31497">
        <w:rPr>
          <w:rFonts w:asciiTheme="majorHAnsi" w:eastAsia="SimSun" w:hAnsiTheme="majorHAnsi" w:cs="Mangal"/>
          <w:kern w:val="1"/>
          <w:sz w:val="24"/>
          <w:szCs w:val="24"/>
          <w:lang w:eastAsia="zh-CN" w:bidi="hi-IN"/>
        </w:rPr>
        <w:t xml:space="preserve"> Preside della scuola di scienze politiche dell’Università degli studi di Firenze, Garante per l’informazione e la partecipazione della Regione Toscana.</w:t>
      </w:r>
    </w:p>
    <w:p w:rsidR="00B3284F" w:rsidRPr="00E31497" w:rsidRDefault="00905FA2" w:rsidP="00E31497">
      <w:pPr>
        <w:jc w:val="both"/>
        <w:rPr>
          <w:rFonts w:asciiTheme="majorHAnsi" w:hAnsiTheme="majorHAnsi"/>
          <w:sz w:val="24"/>
          <w:szCs w:val="24"/>
        </w:rPr>
      </w:pPr>
      <w:r w:rsidRPr="00E31497">
        <w:rPr>
          <w:rFonts w:asciiTheme="majorHAnsi" w:hAnsiTheme="majorHAnsi"/>
          <w:sz w:val="24"/>
          <w:szCs w:val="24"/>
        </w:rPr>
        <w:t>La propost</w:t>
      </w:r>
      <w:r w:rsidR="005E785F">
        <w:rPr>
          <w:rFonts w:asciiTheme="majorHAnsi" w:hAnsiTheme="majorHAnsi"/>
          <w:sz w:val="24"/>
          <w:szCs w:val="24"/>
        </w:rPr>
        <w:t>a</w:t>
      </w:r>
      <w:r w:rsidRPr="00E31497">
        <w:rPr>
          <w:rFonts w:asciiTheme="majorHAnsi" w:hAnsiTheme="majorHAnsi"/>
          <w:sz w:val="24"/>
          <w:szCs w:val="24"/>
        </w:rPr>
        <w:t xml:space="preserve"> prevede una concertazione tra tutti i soggetti coinvolti: Comune, Municipio, cittadinanza e costruttore</w:t>
      </w:r>
      <w:r w:rsidR="00B3284F" w:rsidRPr="00E31497">
        <w:rPr>
          <w:rFonts w:asciiTheme="majorHAnsi" w:hAnsiTheme="majorHAnsi"/>
          <w:sz w:val="24"/>
          <w:szCs w:val="24"/>
        </w:rPr>
        <w:t xml:space="preserve"> in tempi</w:t>
      </w:r>
      <w:r w:rsidR="005E785F">
        <w:rPr>
          <w:rFonts w:asciiTheme="majorHAnsi" w:hAnsiTheme="majorHAnsi"/>
          <w:sz w:val="24"/>
          <w:szCs w:val="24"/>
        </w:rPr>
        <w:t xml:space="preserve"> rapidi e definiti</w:t>
      </w:r>
      <w:r w:rsidR="00B3284F" w:rsidRPr="00E31497">
        <w:rPr>
          <w:rFonts w:asciiTheme="majorHAnsi" w:hAnsiTheme="majorHAnsi"/>
          <w:sz w:val="24"/>
          <w:szCs w:val="24"/>
        </w:rPr>
        <w:t xml:space="preserve"> come desumibile dal documento allegato.</w:t>
      </w:r>
      <w:r w:rsidR="000A6C13" w:rsidRPr="00E31497">
        <w:rPr>
          <w:rFonts w:asciiTheme="majorHAnsi" w:hAnsiTheme="majorHAnsi"/>
          <w:sz w:val="24"/>
          <w:szCs w:val="24"/>
        </w:rPr>
        <w:t xml:space="preserve"> </w:t>
      </w:r>
    </w:p>
    <w:p w:rsidR="00A53023" w:rsidRDefault="002A5138" w:rsidP="001B1C0C">
      <w:pPr>
        <w:rPr>
          <w:b/>
          <w:sz w:val="24"/>
          <w:szCs w:val="24"/>
        </w:rPr>
      </w:pPr>
      <w:r>
        <w:rPr>
          <w:b/>
          <w:noProof/>
          <w:sz w:val="24"/>
          <w:szCs w:val="24"/>
          <w:lang w:eastAsia="it-IT"/>
        </w:rPr>
        <mc:AlternateContent>
          <mc:Choice Requires="wps">
            <w:drawing>
              <wp:anchor distT="0" distB="0" distL="114300" distR="114300" simplePos="0" relativeHeight="251656704" behindDoc="0" locked="0" layoutInCell="1" allowOverlap="1" wp14:anchorId="18D812D9" wp14:editId="3457D497">
                <wp:simplePos x="0" y="0"/>
                <wp:positionH relativeFrom="column">
                  <wp:posOffset>-121920</wp:posOffset>
                </wp:positionH>
                <wp:positionV relativeFrom="paragraph">
                  <wp:posOffset>32385</wp:posOffset>
                </wp:positionV>
                <wp:extent cx="1657985" cy="55562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65798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D45" w:rsidRDefault="00D85C42" w:rsidP="00C31D45">
                            <w:pPr>
                              <w:spacing w:line="240" w:lineRule="auto"/>
                              <w:jc w:val="center"/>
                            </w:pPr>
                            <w:r>
                              <w:rPr>
                                <w:rFonts w:asciiTheme="majorHAnsi" w:hAnsiTheme="majorHAnsi"/>
                              </w:rPr>
                              <w:t>Genova, 28 Luglio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9.6pt;margin-top:2.55pt;width:130.55pt;height: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" filled="f" stroked="f" strokeweight=".5pt">
                <v:textbox>
                  <w:txbxContent>
                    <w:p w:rsidR="00C31D45" w:rsidRDefault="00D85C42" w:rsidP="00C31D45">
                      <w:pPr>
                        <w:spacing w:line="240" w:lineRule="auto"/>
                        <w:jc w:val="center"/>
                      </w:pPr>
                      <w:r>
                        <w:rPr>
                          <w:rFonts w:asciiTheme="majorHAnsi" w:hAnsiTheme="majorHAnsi"/>
                        </w:rPr>
                        <w:t>Genova, 28 Luglio 2014</w:t>
                      </w:r>
                    </w:p>
                  </w:txbxContent>
                </v:textbox>
              </v:shape>
            </w:pict>
          </mc:Fallback>
        </mc:AlternateContent>
      </w:r>
    </w:p>
    <w:p w:rsidR="00E6658B" w:rsidRPr="001B1C0C" w:rsidRDefault="00F47798" w:rsidP="001B1C0C">
      <w:pPr>
        <w:rPr>
          <w:b/>
          <w:sz w:val="24"/>
          <w:szCs w:val="24"/>
        </w:rPr>
      </w:pPr>
      <w:r>
        <w:rPr>
          <w:b/>
          <w:noProof/>
          <w:sz w:val="24"/>
          <w:szCs w:val="24"/>
          <w:lang w:eastAsia="it-IT"/>
        </w:rPr>
        <mc:AlternateContent>
          <mc:Choice Requires="wps">
            <w:drawing>
              <wp:anchor distT="0" distB="0" distL="114300" distR="114300" simplePos="0" relativeHeight="251657728" behindDoc="0" locked="0" layoutInCell="1" allowOverlap="1" wp14:anchorId="4B5E9896" wp14:editId="0710879D">
                <wp:simplePos x="0" y="0"/>
                <wp:positionH relativeFrom="column">
                  <wp:posOffset>4422775</wp:posOffset>
                </wp:positionH>
                <wp:positionV relativeFrom="paragraph">
                  <wp:posOffset>247015</wp:posOffset>
                </wp:positionV>
                <wp:extent cx="2480310" cy="733425"/>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24803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C42" w:rsidRDefault="00D85C42" w:rsidP="00172681">
                            <w:pPr>
                              <w:spacing w:after="0"/>
                              <w:jc w:val="center"/>
                              <w:rPr>
                                <w:rFonts w:asciiTheme="majorHAnsi" w:hAnsiTheme="majorHAnsi"/>
                              </w:rPr>
                            </w:pPr>
                            <w:bookmarkStart w:id="0" w:name="_GoBack"/>
                            <w:r w:rsidRPr="00D85C42">
                              <w:rPr>
                                <w:rFonts w:asciiTheme="majorHAnsi" w:hAnsiTheme="majorHAnsi"/>
                              </w:rPr>
                              <w:t>Associazione Amici di Pontecarrega</w:t>
                            </w:r>
                          </w:p>
                          <w:p w:rsidR="00172681" w:rsidRPr="006C6D4C" w:rsidRDefault="00172681" w:rsidP="00172681">
                            <w:pPr>
                              <w:spacing w:after="0"/>
                              <w:jc w:val="center"/>
                              <w:rPr>
                                <w:rFonts w:asciiTheme="majorHAnsi" w:hAnsiTheme="majorHAnsi"/>
                              </w:rPr>
                            </w:pPr>
                            <w:r w:rsidRPr="006C6D4C">
                              <w:rPr>
                                <w:rFonts w:asciiTheme="majorHAnsi" w:hAnsiTheme="majorHAnsi"/>
                              </w:rPr>
                              <w:t>Il Presidente</w:t>
                            </w:r>
                          </w:p>
                          <w:p w:rsidR="00172681" w:rsidRDefault="00172681" w:rsidP="00172681">
                            <w:pPr>
                              <w:spacing w:line="240" w:lineRule="auto"/>
                              <w:jc w:val="center"/>
                            </w:pPr>
                            <w:r w:rsidRPr="006C6D4C">
                              <w:rPr>
                                <w:rFonts w:asciiTheme="majorHAnsi" w:hAnsiTheme="majorHAnsi"/>
                              </w:rPr>
                              <w:t>Fabrizio Spiniello</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28" type="#_x0000_t202" style="position:absolute;margin-left:348.25pt;margin-top:19.45pt;width:195.3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" filled="f" stroked="f" strokeweight=".5pt">
                <v:textbox>
                  <w:txbxContent>
                    <w:p w:rsidR="00D85C42" w:rsidRDefault="00D85C42" w:rsidP="00172681">
                      <w:pPr>
                        <w:spacing w:after="0"/>
                        <w:jc w:val="center"/>
                        <w:rPr>
                          <w:rFonts w:asciiTheme="majorHAnsi" w:hAnsiTheme="majorHAnsi"/>
                        </w:rPr>
                      </w:pPr>
                      <w:bookmarkStart w:id="1" w:name="_GoBack"/>
                      <w:r w:rsidRPr="00D85C42">
                        <w:rPr>
                          <w:rFonts w:asciiTheme="majorHAnsi" w:hAnsiTheme="majorHAnsi"/>
                        </w:rPr>
                        <w:t>Associazione Amici di Pontecarrega</w:t>
                      </w:r>
                    </w:p>
                    <w:p w:rsidR="00172681" w:rsidRPr="006C6D4C" w:rsidRDefault="00172681" w:rsidP="00172681">
                      <w:pPr>
                        <w:spacing w:after="0"/>
                        <w:jc w:val="center"/>
                        <w:rPr>
                          <w:rFonts w:asciiTheme="majorHAnsi" w:hAnsiTheme="majorHAnsi"/>
                        </w:rPr>
                      </w:pPr>
                      <w:r w:rsidRPr="006C6D4C">
                        <w:rPr>
                          <w:rFonts w:asciiTheme="majorHAnsi" w:hAnsiTheme="majorHAnsi"/>
                        </w:rPr>
                        <w:t>Il Presidente</w:t>
                      </w:r>
                    </w:p>
                    <w:p w:rsidR="00172681" w:rsidRDefault="00172681" w:rsidP="00172681">
                      <w:pPr>
                        <w:spacing w:line="240" w:lineRule="auto"/>
                        <w:jc w:val="center"/>
                      </w:pPr>
                      <w:r w:rsidRPr="006C6D4C">
                        <w:rPr>
                          <w:rFonts w:asciiTheme="majorHAnsi" w:hAnsiTheme="majorHAnsi"/>
                        </w:rPr>
                        <w:t>Fabrizio Spiniello</w:t>
                      </w:r>
                      <w:bookmarkEnd w:id="1"/>
                    </w:p>
                  </w:txbxContent>
                </v:textbox>
              </v:shape>
            </w:pict>
          </mc:Fallback>
        </mc:AlternateContent>
      </w:r>
    </w:p>
    <w:sectPr w:rsidR="00E6658B" w:rsidRPr="001B1C0C" w:rsidSect="0015505E">
      <w:headerReference w:type="default" r:id="rId10"/>
      <w:footerReference w:type="default" r:id="rId11"/>
      <w:pgSz w:w="11906" w:h="16838"/>
      <w:pgMar w:top="567" w:right="567" w:bottom="567" w:left="567" w:header="0" w:footer="85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8A" w:rsidRDefault="003D6B8A" w:rsidP="000F4603">
      <w:pPr>
        <w:spacing w:after="0" w:line="240" w:lineRule="auto"/>
      </w:pPr>
      <w:r>
        <w:separator/>
      </w:r>
    </w:p>
  </w:endnote>
  <w:endnote w:type="continuationSeparator" w:id="0">
    <w:p w:rsidR="003D6B8A" w:rsidRDefault="003D6B8A" w:rsidP="000F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3" w:rsidRPr="001230B7" w:rsidRDefault="00930A49" w:rsidP="00F95CE9">
    <w:pPr>
      <w:pStyle w:val="Pidipagina"/>
      <w:tabs>
        <w:tab w:val="clear" w:pos="4819"/>
        <w:tab w:val="clear" w:pos="9638"/>
        <w:tab w:val="center" w:pos="5387"/>
        <w:tab w:val="right" w:pos="10773"/>
      </w:tabs>
      <w:ind w:left="-851"/>
      <w:jc w:val="center"/>
      <w:rPr>
        <w:sz w:val="18"/>
        <w:szCs w:val="18"/>
      </w:rPr>
    </w:pPr>
    <w:r>
      <w:rPr>
        <w:noProof/>
        <w:lang w:eastAsia="it-IT"/>
      </w:rPr>
      <mc:AlternateContent>
        <mc:Choice Requires="wps">
          <w:drawing>
            <wp:anchor distT="0" distB="0" distL="114300" distR="114300" simplePos="0" relativeHeight="251656192" behindDoc="0" locked="0" layoutInCell="1" allowOverlap="1" wp14:anchorId="70ED495A" wp14:editId="5A23F7DB">
              <wp:simplePos x="0" y="0"/>
              <wp:positionH relativeFrom="column">
                <wp:posOffset>-66377</wp:posOffset>
              </wp:positionH>
              <wp:positionV relativeFrom="paragraph">
                <wp:posOffset>164465</wp:posOffset>
              </wp:positionV>
              <wp:extent cx="6173470" cy="4000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617347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7C5E" w:rsidRPr="005857FE" w:rsidRDefault="005C7C5E" w:rsidP="005C7C5E">
                          <w:pPr>
                            <w:spacing w:after="0" w:line="240" w:lineRule="auto"/>
                            <w:rPr>
                              <w:rFonts w:asciiTheme="majorHAnsi" w:hAnsiTheme="majorHAnsi"/>
                              <w:color w:val="FFFFFF" w:themeColor="background1"/>
                              <w:sz w:val="20"/>
                              <w:szCs w:val="20"/>
                            </w:rPr>
                          </w:pPr>
                          <w:r w:rsidRPr="005857FE">
                            <w:rPr>
                              <w:rFonts w:asciiTheme="majorHAnsi" w:hAnsiTheme="majorHAnsi"/>
                              <w:color w:val="FFFFFF" w:themeColor="background1"/>
                              <w:sz w:val="20"/>
                              <w:szCs w:val="20"/>
                            </w:rPr>
                            <w:t>Associazione Amici di Pontecarrega – Passo Ponte Carrega, 7r – 16141 Genova (GE) Italia – C.f. 95164100109</w:t>
                          </w:r>
                        </w:p>
                        <w:p w:rsidR="005C7C5E" w:rsidRPr="005857FE" w:rsidRDefault="005C7C5E" w:rsidP="005C7C5E">
                          <w:pPr>
                            <w:spacing w:after="0" w:line="240" w:lineRule="auto"/>
                            <w:rPr>
                              <w:rFonts w:asciiTheme="majorHAnsi" w:hAnsiTheme="majorHAnsi"/>
                              <w:color w:val="FFFFFF" w:themeColor="background1"/>
                              <w:sz w:val="20"/>
                              <w:szCs w:val="20"/>
                              <w:lang w:val="en-US"/>
                            </w:rPr>
                          </w:pPr>
                          <w:r w:rsidRPr="005857FE">
                            <w:rPr>
                              <w:rFonts w:asciiTheme="majorHAnsi" w:hAnsiTheme="majorHAnsi"/>
                              <w:color w:val="FFFFFF" w:themeColor="background1"/>
                              <w:sz w:val="20"/>
                              <w:szCs w:val="20"/>
                              <w:lang w:val="en-US"/>
                            </w:rPr>
                            <w:t>www.amicidipontecarrega.it - www.facebook.com/AmiciDiPontecarrega - Email: info@amicidipontecarrega.it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9" type="#_x0000_t202" style="position:absolute;left:0;text-align:left;margin-left:-5.25pt;margin-top:12.95pt;width:486.1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" filled="f" stroked="f" strokeweight=".5pt">
              <v:textbox>
                <w:txbxContent>
                  <w:p w:rsidR="005C7C5E" w:rsidRPr="005857FE" w:rsidRDefault="005C7C5E" w:rsidP="005C7C5E">
                    <w:pPr>
                      <w:spacing w:after="0" w:line="240" w:lineRule="auto"/>
                      <w:rPr>
                        <w:rFonts w:asciiTheme="majorHAnsi" w:hAnsiTheme="majorHAnsi"/>
                        <w:color w:val="FFFFFF" w:themeColor="background1"/>
                        <w:sz w:val="20"/>
                        <w:szCs w:val="20"/>
                      </w:rPr>
                    </w:pPr>
                    <w:r w:rsidRPr="005857FE">
                      <w:rPr>
                        <w:rFonts w:asciiTheme="majorHAnsi" w:hAnsiTheme="majorHAnsi"/>
                        <w:color w:val="FFFFFF" w:themeColor="background1"/>
                        <w:sz w:val="20"/>
                        <w:szCs w:val="20"/>
                      </w:rPr>
                      <w:t xml:space="preserve">Associazione Amici di Pontecarrega – Passo Ponte Carrega, 7r – 16141 Genova (GE) Italia – </w:t>
                    </w:r>
                    <w:proofErr w:type="spellStart"/>
                    <w:r w:rsidRPr="005857FE">
                      <w:rPr>
                        <w:rFonts w:asciiTheme="majorHAnsi" w:hAnsiTheme="majorHAnsi"/>
                        <w:color w:val="FFFFFF" w:themeColor="background1"/>
                        <w:sz w:val="20"/>
                        <w:szCs w:val="20"/>
                      </w:rPr>
                      <w:t>C.f.</w:t>
                    </w:r>
                    <w:proofErr w:type="spellEnd"/>
                    <w:r w:rsidRPr="005857FE">
                      <w:rPr>
                        <w:rFonts w:asciiTheme="majorHAnsi" w:hAnsiTheme="majorHAnsi"/>
                        <w:color w:val="FFFFFF" w:themeColor="background1"/>
                        <w:sz w:val="20"/>
                        <w:szCs w:val="20"/>
                      </w:rPr>
                      <w:t xml:space="preserve"> 95164100109</w:t>
                    </w:r>
                  </w:p>
                  <w:p w:rsidR="005C7C5E" w:rsidRPr="005857FE" w:rsidRDefault="005C7C5E" w:rsidP="005C7C5E">
                    <w:pPr>
                      <w:spacing w:after="0" w:line="240" w:lineRule="auto"/>
                      <w:rPr>
                        <w:rFonts w:asciiTheme="majorHAnsi" w:hAnsiTheme="majorHAnsi"/>
                        <w:color w:val="FFFFFF" w:themeColor="background1"/>
                        <w:sz w:val="20"/>
                        <w:szCs w:val="20"/>
                        <w:lang w:val="en-US"/>
                      </w:rPr>
                    </w:pPr>
                    <w:r w:rsidRPr="005857FE">
                      <w:rPr>
                        <w:rFonts w:asciiTheme="majorHAnsi" w:hAnsiTheme="majorHAnsi"/>
                        <w:color w:val="FFFFFF" w:themeColor="background1"/>
                        <w:sz w:val="20"/>
                        <w:szCs w:val="20"/>
                        <w:lang w:val="en-US"/>
                      </w:rPr>
                      <w:t>www.amicidipontecarrega.it - www.facebook.com/AmiciDiPontecarrega - Email: info@amicidipontecarrega.it</w:t>
                    </w:r>
                  </w:p>
                </w:txbxContent>
              </v:textbox>
            </v:shape>
          </w:pict>
        </mc:Fallback>
      </mc:AlternateContent>
    </w:r>
    <w:r w:rsidR="009B2546">
      <w:rPr>
        <w:noProof/>
        <w:lang w:eastAsia="it-IT"/>
      </w:rPr>
      <mc:AlternateContent>
        <mc:Choice Requires="wps">
          <w:drawing>
            <wp:anchor distT="0" distB="0" distL="114300" distR="114300" simplePos="0" relativeHeight="251659264" behindDoc="0" locked="0" layoutInCell="0" allowOverlap="1" wp14:anchorId="51A6591E" wp14:editId="75B5AD36">
              <wp:simplePos x="0" y="0"/>
              <wp:positionH relativeFrom="rightMargin">
                <wp:posOffset>-344170</wp:posOffset>
              </wp:positionH>
              <wp:positionV relativeFrom="margin">
                <wp:posOffset>9692639</wp:posOffset>
              </wp:positionV>
              <wp:extent cx="332740" cy="651510"/>
              <wp:effectExtent l="0" t="0" r="0" b="0"/>
              <wp:wrapNone/>
              <wp:docPr id="57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2740" cy="6515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FFFFFF" w:themeColor="background1"/>
                              <w:sz w:val="20"/>
                              <w:szCs w:val="20"/>
                            </w:rPr>
                            <w:id w:val="1197967840"/>
                            <w:docPartObj>
                              <w:docPartGallery w:val="Page Numbers (Top of Page)"/>
                              <w:docPartUnique/>
                            </w:docPartObj>
                          </w:sdtPr>
                          <w:sdtEndPr/>
                          <w:sdtContent>
                            <w:p w:rsidR="00AA3500" w:rsidRPr="005857FE" w:rsidRDefault="00AA3500" w:rsidP="00AA3500">
                              <w:pPr>
                                <w:pStyle w:val="Pidipagina"/>
                                <w:jc w:val="right"/>
                                <w:rPr>
                                  <w:rFonts w:asciiTheme="majorHAnsi" w:hAnsiTheme="majorHAnsi"/>
                                  <w:color w:val="FFFFFF" w:themeColor="background1"/>
                                  <w:sz w:val="20"/>
                                  <w:szCs w:val="20"/>
                                </w:rPr>
                              </w:pPr>
                              <w:r w:rsidRPr="005857FE">
                                <w:rPr>
                                  <w:rFonts w:asciiTheme="majorHAnsi" w:hAnsiTheme="majorHAnsi"/>
                                  <w:color w:val="FFFFFF" w:themeColor="background1"/>
                                  <w:sz w:val="20"/>
                                  <w:szCs w:val="20"/>
                                </w:rPr>
                                <w:t xml:space="preserve">Pag. </w:t>
                              </w:r>
                              <w:r w:rsidRPr="005857FE">
                                <w:rPr>
                                  <w:rFonts w:asciiTheme="majorHAnsi" w:hAnsiTheme="majorHAnsi"/>
                                  <w:bCs/>
                                  <w:color w:val="FFFFFF" w:themeColor="background1"/>
                                  <w:sz w:val="20"/>
                                  <w:szCs w:val="20"/>
                                </w:rPr>
                                <w:fldChar w:fldCharType="begin"/>
                              </w:r>
                              <w:r w:rsidRPr="005857FE">
                                <w:rPr>
                                  <w:rFonts w:asciiTheme="majorHAnsi" w:hAnsiTheme="majorHAnsi"/>
                                  <w:bCs/>
                                  <w:color w:val="FFFFFF" w:themeColor="background1"/>
                                  <w:sz w:val="20"/>
                                  <w:szCs w:val="20"/>
                                </w:rPr>
                                <w:instrText>PAGE</w:instrText>
                              </w:r>
                              <w:r w:rsidRPr="005857FE">
                                <w:rPr>
                                  <w:rFonts w:asciiTheme="majorHAnsi" w:hAnsiTheme="majorHAnsi"/>
                                  <w:bCs/>
                                  <w:color w:val="FFFFFF" w:themeColor="background1"/>
                                  <w:sz w:val="20"/>
                                  <w:szCs w:val="20"/>
                                </w:rPr>
                                <w:fldChar w:fldCharType="separate"/>
                              </w:r>
                              <w:r w:rsidR="00F47798">
                                <w:rPr>
                                  <w:rFonts w:asciiTheme="majorHAnsi" w:hAnsiTheme="majorHAnsi"/>
                                  <w:bCs/>
                                  <w:noProof/>
                                  <w:color w:val="FFFFFF" w:themeColor="background1"/>
                                  <w:sz w:val="20"/>
                                  <w:szCs w:val="20"/>
                                </w:rPr>
                                <w:t>1</w:t>
                              </w:r>
                              <w:r w:rsidRPr="005857FE">
                                <w:rPr>
                                  <w:rFonts w:asciiTheme="majorHAnsi" w:hAnsiTheme="majorHAnsi"/>
                                  <w:bCs/>
                                  <w:color w:val="FFFFFF" w:themeColor="background1"/>
                                  <w:sz w:val="20"/>
                                  <w:szCs w:val="20"/>
                                </w:rPr>
                                <w:fldChar w:fldCharType="end"/>
                              </w:r>
                              <w:r w:rsidRPr="005857FE">
                                <w:rPr>
                                  <w:rFonts w:asciiTheme="majorHAnsi" w:hAnsiTheme="majorHAnsi"/>
                                  <w:color w:val="FFFFFF" w:themeColor="background1"/>
                                  <w:sz w:val="20"/>
                                  <w:szCs w:val="20"/>
                                </w:rPr>
                                <w:t xml:space="preserve"> di </w:t>
                              </w:r>
                              <w:r w:rsidRPr="005857FE">
                                <w:rPr>
                                  <w:rFonts w:asciiTheme="majorHAnsi" w:hAnsiTheme="majorHAnsi"/>
                                  <w:bCs/>
                                  <w:color w:val="FFFFFF" w:themeColor="background1"/>
                                  <w:sz w:val="20"/>
                                  <w:szCs w:val="20"/>
                                </w:rPr>
                                <w:fldChar w:fldCharType="begin"/>
                              </w:r>
                              <w:r w:rsidRPr="005857FE">
                                <w:rPr>
                                  <w:rFonts w:asciiTheme="majorHAnsi" w:hAnsiTheme="majorHAnsi"/>
                                  <w:bCs/>
                                  <w:color w:val="FFFFFF" w:themeColor="background1"/>
                                  <w:sz w:val="20"/>
                                  <w:szCs w:val="20"/>
                                </w:rPr>
                                <w:instrText>NUMPAGES</w:instrText>
                              </w:r>
                              <w:r w:rsidRPr="005857FE">
                                <w:rPr>
                                  <w:rFonts w:asciiTheme="majorHAnsi" w:hAnsiTheme="majorHAnsi"/>
                                  <w:bCs/>
                                  <w:color w:val="FFFFFF" w:themeColor="background1"/>
                                  <w:sz w:val="20"/>
                                  <w:szCs w:val="20"/>
                                </w:rPr>
                                <w:fldChar w:fldCharType="separate"/>
                              </w:r>
                              <w:r w:rsidR="00F47798">
                                <w:rPr>
                                  <w:rFonts w:asciiTheme="majorHAnsi" w:hAnsiTheme="majorHAnsi"/>
                                  <w:bCs/>
                                  <w:noProof/>
                                  <w:color w:val="FFFFFF" w:themeColor="background1"/>
                                  <w:sz w:val="20"/>
                                  <w:szCs w:val="20"/>
                                </w:rPr>
                                <w:t>1</w:t>
                              </w:r>
                              <w:r w:rsidRPr="005857FE">
                                <w:rPr>
                                  <w:rFonts w:asciiTheme="majorHAnsi" w:hAnsiTheme="majorHAnsi"/>
                                  <w:bCs/>
                                  <w:color w:val="FFFFFF" w:themeColor="background1"/>
                                  <w:sz w:val="20"/>
                                  <w:szCs w:val="20"/>
                                </w:rPr>
                                <w:fldChar w:fldCharType="end"/>
                              </w:r>
                            </w:p>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30" style="position:absolute;left:0;text-align:left;margin-left:-27.1pt;margin-top:763.2pt;width:26.2pt;height:51.3pt;rotation:90;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" o:allowincell="f" filled="f" stroked="f">
              <v:textbox>
                <w:txbxContent>
                  <w:sdt>
                    <w:sdtPr>
                      <w:rPr>
                        <w:rFonts w:asciiTheme="majorHAnsi" w:hAnsiTheme="majorHAnsi"/>
                        <w:color w:val="FFFFFF" w:themeColor="background1"/>
                        <w:sz w:val="20"/>
                        <w:szCs w:val="20"/>
                      </w:rPr>
                      <w:id w:val="1197967840"/>
                      <w:docPartObj>
                        <w:docPartGallery w:val="Page Numbers (Top of Page)"/>
                        <w:docPartUnique/>
                      </w:docPartObj>
                    </w:sdtPr>
                    <w:sdtEndPr/>
                    <w:sdtContent>
                      <w:p w:rsidR="00AA3500" w:rsidRPr="005857FE" w:rsidRDefault="00AA3500" w:rsidP="00AA3500">
                        <w:pPr>
                          <w:pStyle w:val="Pidipagina"/>
                          <w:jc w:val="right"/>
                          <w:rPr>
                            <w:rFonts w:asciiTheme="majorHAnsi" w:hAnsiTheme="majorHAnsi"/>
                            <w:color w:val="FFFFFF" w:themeColor="background1"/>
                            <w:sz w:val="20"/>
                            <w:szCs w:val="20"/>
                          </w:rPr>
                        </w:pPr>
                        <w:r w:rsidRPr="005857FE">
                          <w:rPr>
                            <w:rFonts w:asciiTheme="majorHAnsi" w:hAnsiTheme="majorHAnsi"/>
                            <w:color w:val="FFFFFF" w:themeColor="background1"/>
                            <w:sz w:val="20"/>
                            <w:szCs w:val="20"/>
                          </w:rPr>
                          <w:t xml:space="preserve">Pag. </w:t>
                        </w:r>
                        <w:r w:rsidRPr="005857FE">
                          <w:rPr>
                            <w:rFonts w:asciiTheme="majorHAnsi" w:hAnsiTheme="majorHAnsi"/>
                            <w:bCs/>
                            <w:color w:val="FFFFFF" w:themeColor="background1"/>
                            <w:sz w:val="20"/>
                            <w:szCs w:val="20"/>
                          </w:rPr>
                          <w:fldChar w:fldCharType="begin"/>
                        </w:r>
                        <w:r w:rsidRPr="005857FE">
                          <w:rPr>
                            <w:rFonts w:asciiTheme="majorHAnsi" w:hAnsiTheme="majorHAnsi"/>
                            <w:bCs/>
                            <w:color w:val="FFFFFF" w:themeColor="background1"/>
                            <w:sz w:val="20"/>
                            <w:szCs w:val="20"/>
                          </w:rPr>
                          <w:instrText>PAGE</w:instrText>
                        </w:r>
                        <w:r w:rsidRPr="005857FE">
                          <w:rPr>
                            <w:rFonts w:asciiTheme="majorHAnsi" w:hAnsiTheme="majorHAnsi"/>
                            <w:bCs/>
                            <w:color w:val="FFFFFF" w:themeColor="background1"/>
                            <w:sz w:val="20"/>
                            <w:szCs w:val="20"/>
                          </w:rPr>
                          <w:fldChar w:fldCharType="separate"/>
                        </w:r>
                        <w:r w:rsidR="00F47798">
                          <w:rPr>
                            <w:rFonts w:asciiTheme="majorHAnsi" w:hAnsiTheme="majorHAnsi"/>
                            <w:bCs/>
                            <w:noProof/>
                            <w:color w:val="FFFFFF" w:themeColor="background1"/>
                            <w:sz w:val="20"/>
                            <w:szCs w:val="20"/>
                          </w:rPr>
                          <w:t>1</w:t>
                        </w:r>
                        <w:r w:rsidRPr="005857FE">
                          <w:rPr>
                            <w:rFonts w:asciiTheme="majorHAnsi" w:hAnsiTheme="majorHAnsi"/>
                            <w:bCs/>
                            <w:color w:val="FFFFFF" w:themeColor="background1"/>
                            <w:sz w:val="20"/>
                            <w:szCs w:val="20"/>
                          </w:rPr>
                          <w:fldChar w:fldCharType="end"/>
                        </w:r>
                        <w:r w:rsidRPr="005857FE">
                          <w:rPr>
                            <w:rFonts w:asciiTheme="majorHAnsi" w:hAnsiTheme="majorHAnsi"/>
                            <w:color w:val="FFFFFF" w:themeColor="background1"/>
                            <w:sz w:val="20"/>
                            <w:szCs w:val="20"/>
                          </w:rPr>
                          <w:t xml:space="preserve"> di </w:t>
                        </w:r>
                        <w:r w:rsidRPr="005857FE">
                          <w:rPr>
                            <w:rFonts w:asciiTheme="majorHAnsi" w:hAnsiTheme="majorHAnsi"/>
                            <w:bCs/>
                            <w:color w:val="FFFFFF" w:themeColor="background1"/>
                            <w:sz w:val="20"/>
                            <w:szCs w:val="20"/>
                          </w:rPr>
                          <w:fldChar w:fldCharType="begin"/>
                        </w:r>
                        <w:r w:rsidRPr="005857FE">
                          <w:rPr>
                            <w:rFonts w:asciiTheme="majorHAnsi" w:hAnsiTheme="majorHAnsi"/>
                            <w:bCs/>
                            <w:color w:val="FFFFFF" w:themeColor="background1"/>
                            <w:sz w:val="20"/>
                            <w:szCs w:val="20"/>
                          </w:rPr>
                          <w:instrText>NUMPAGES</w:instrText>
                        </w:r>
                        <w:r w:rsidRPr="005857FE">
                          <w:rPr>
                            <w:rFonts w:asciiTheme="majorHAnsi" w:hAnsiTheme="majorHAnsi"/>
                            <w:bCs/>
                            <w:color w:val="FFFFFF" w:themeColor="background1"/>
                            <w:sz w:val="20"/>
                            <w:szCs w:val="20"/>
                          </w:rPr>
                          <w:fldChar w:fldCharType="separate"/>
                        </w:r>
                        <w:r w:rsidR="00F47798">
                          <w:rPr>
                            <w:rFonts w:asciiTheme="majorHAnsi" w:hAnsiTheme="majorHAnsi"/>
                            <w:bCs/>
                            <w:noProof/>
                            <w:color w:val="FFFFFF" w:themeColor="background1"/>
                            <w:sz w:val="20"/>
                            <w:szCs w:val="20"/>
                          </w:rPr>
                          <w:t>1</w:t>
                        </w:r>
                        <w:r w:rsidRPr="005857FE">
                          <w:rPr>
                            <w:rFonts w:asciiTheme="majorHAnsi" w:hAnsiTheme="majorHAnsi"/>
                            <w:bCs/>
                            <w:color w:val="FFFFFF" w:themeColor="background1"/>
                            <w:sz w:val="20"/>
                            <w:szCs w:val="20"/>
                          </w:rPr>
                          <w:fldChar w:fldCharType="end"/>
                        </w:r>
                      </w:p>
                    </w:sdtContent>
                  </w:sdt>
                </w:txbxContent>
              </v:textbox>
              <w10:wrap anchorx="margin" anchory="margin"/>
            </v:rect>
          </w:pict>
        </mc:Fallback>
      </mc:AlternateContent>
    </w:r>
    <w:r w:rsidR="009B2546">
      <w:rPr>
        <w:noProof/>
        <w:lang w:eastAsia="it-IT"/>
      </w:rPr>
      <mc:AlternateContent>
        <mc:Choice Requires="wps">
          <w:drawing>
            <wp:anchor distT="0" distB="0" distL="114300" distR="114300" simplePos="0" relativeHeight="251658240" behindDoc="0" locked="0" layoutInCell="1" allowOverlap="1" wp14:anchorId="55C2DE3C" wp14:editId="2FD49A1C">
              <wp:simplePos x="0" y="0"/>
              <wp:positionH relativeFrom="column">
                <wp:posOffset>6311265</wp:posOffset>
              </wp:positionH>
              <wp:positionV relativeFrom="paragraph">
                <wp:posOffset>217170</wp:posOffset>
              </wp:positionV>
              <wp:extent cx="733425" cy="312420"/>
              <wp:effectExtent l="0" t="0" r="28575" b="11430"/>
              <wp:wrapNone/>
              <wp:docPr id="8" name="Rettangolo 8"/>
              <wp:cNvGraphicFramePr/>
              <a:graphic xmlns:a="http://schemas.openxmlformats.org/drawingml/2006/main">
                <a:graphicData uri="http://schemas.microsoft.com/office/word/2010/wordprocessingShape">
                  <wps:wsp>
                    <wps:cNvSpPr/>
                    <wps:spPr>
                      <a:xfrm>
                        <a:off x="0" y="0"/>
                        <a:ext cx="733425" cy="312420"/>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w="3175">
                        <a:solidFill>
                          <a:srgbClr val="E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496.95pt;margin-top:17.1pt;width:57.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" fillcolor="#a00000" strokecolor="#e60000" strokeweight=".25pt">
              <v:fill color2="red" rotate="t" angle="180" colors="0 #a00000;.5 #e60000;1 red" focus="100%" type="gradient"/>
            </v:rect>
          </w:pict>
        </mc:Fallback>
      </mc:AlternateContent>
    </w:r>
    <w:r w:rsidR="009B2546">
      <w:rPr>
        <w:noProof/>
        <w:lang w:eastAsia="it-IT"/>
      </w:rPr>
      <mc:AlternateContent>
        <mc:Choice Requires="wps">
          <w:drawing>
            <wp:anchor distT="0" distB="0" distL="114300" distR="114300" simplePos="0" relativeHeight="251657216" behindDoc="0" locked="0" layoutInCell="1" allowOverlap="1" wp14:anchorId="0A28F6BF" wp14:editId="608EB74E">
              <wp:simplePos x="0" y="0"/>
              <wp:positionH relativeFrom="column">
                <wp:posOffset>6276975</wp:posOffset>
              </wp:positionH>
              <wp:positionV relativeFrom="paragraph">
                <wp:posOffset>186690</wp:posOffset>
              </wp:positionV>
              <wp:extent cx="798195" cy="372745"/>
              <wp:effectExtent l="0" t="0" r="20955" b="27305"/>
              <wp:wrapNone/>
              <wp:docPr id="7" name="Rettangolo 7"/>
              <wp:cNvGraphicFramePr/>
              <a:graphic xmlns:a="http://schemas.openxmlformats.org/drawingml/2006/main">
                <a:graphicData uri="http://schemas.microsoft.com/office/word/2010/wordprocessingShape">
                  <wps:wsp>
                    <wps:cNvSpPr/>
                    <wps:spPr>
                      <a:xfrm>
                        <a:off x="0" y="0"/>
                        <a:ext cx="798195" cy="37274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494.25pt;margin-top:14.7pt;width:62.8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" filled="f" strokecolor="red" strokeweight=".25pt"/>
          </w:pict>
        </mc:Fallback>
      </mc:AlternateContent>
    </w:r>
    <w:r w:rsidR="00A874BE">
      <w:rPr>
        <w:noProof/>
        <w:lang w:eastAsia="it-IT"/>
      </w:rPr>
      <mc:AlternateContent>
        <mc:Choice Requires="wps">
          <w:drawing>
            <wp:anchor distT="0" distB="0" distL="114300" distR="114300" simplePos="0" relativeHeight="251655168" behindDoc="0" locked="0" layoutInCell="1" allowOverlap="1" wp14:anchorId="5E1B14D5" wp14:editId="4FFB25FD">
              <wp:simplePos x="0" y="0"/>
              <wp:positionH relativeFrom="column">
                <wp:posOffset>-203835</wp:posOffset>
              </wp:positionH>
              <wp:positionV relativeFrom="paragraph">
                <wp:posOffset>217170</wp:posOffset>
              </wp:positionV>
              <wp:extent cx="6412230" cy="312420"/>
              <wp:effectExtent l="0" t="0" r="26670" b="11430"/>
              <wp:wrapNone/>
              <wp:docPr id="4" name="Rettangolo 4"/>
              <wp:cNvGraphicFramePr/>
              <a:graphic xmlns:a="http://schemas.openxmlformats.org/drawingml/2006/main">
                <a:graphicData uri="http://schemas.microsoft.com/office/word/2010/wordprocessingShape">
                  <wps:wsp>
                    <wps:cNvSpPr/>
                    <wps:spPr>
                      <a:xfrm>
                        <a:off x="0" y="0"/>
                        <a:ext cx="6412230" cy="312420"/>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w="3175">
                        <a:solidFill>
                          <a:srgbClr val="E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16.05pt;margin-top:17.1pt;width:504.9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" fillcolor="#a00000" strokecolor="#e60000" strokeweight=".25pt">
              <v:fill color2="red" rotate="t" angle="180" colors="0 #a00000;.5 #e60000;1 red" focus="100%" type="gradient"/>
            </v:rect>
          </w:pict>
        </mc:Fallback>
      </mc:AlternateContent>
    </w:r>
    <w:r w:rsidR="00A874BE">
      <w:rPr>
        <w:noProof/>
        <w:lang w:eastAsia="it-IT"/>
      </w:rPr>
      <mc:AlternateContent>
        <mc:Choice Requires="wps">
          <w:drawing>
            <wp:anchor distT="0" distB="0" distL="114300" distR="114300" simplePos="0" relativeHeight="251654144" behindDoc="0" locked="0" layoutInCell="1" allowOverlap="1" wp14:anchorId="174C0573" wp14:editId="5A79BD2E">
              <wp:simplePos x="0" y="0"/>
              <wp:positionH relativeFrom="column">
                <wp:posOffset>-236220</wp:posOffset>
              </wp:positionH>
              <wp:positionV relativeFrom="paragraph">
                <wp:posOffset>186691</wp:posOffset>
              </wp:positionV>
              <wp:extent cx="6477000" cy="373380"/>
              <wp:effectExtent l="0" t="0" r="19050" b="26670"/>
              <wp:wrapNone/>
              <wp:docPr id="3" name="Rettangolo 3"/>
              <wp:cNvGraphicFramePr/>
              <a:graphic xmlns:a="http://schemas.openxmlformats.org/drawingml/2006/main">
                <a:graphicData uri="http://schemas.microsoft.com/office/word/2010/wordprocessingShape">
                  <wps:wsp>
                    <wps:cNvSpPr/>
                    <wps:spPr>
                      <a:xfrm>
                        <a:off x="0" y="0"/>
                        <a:ext cx="6477000" cy="373380"/>
                      </a:xfrm>
                      <a:prstGeom prst="rect">
                        <a:avLst/>
                      </a:prstGeom>
                      <a:ln w="31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18.6pt;margin-top:14.7pt;width:510pt;height:2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" fillcolor="white [3201]" strokecolor="red" strokeweight=".25pt"/>
          </w:pict>
        </mc:Fallback>
      </mc:AlternateContent>
    </w:r>
    <w:r w:rsidR="00320E61">
      <w:rPr>
        <w:rFonts w:asciiTheme="majorHAnsi" w:eastAsiaTheme="majorEastAsia" w:hAnsiTheme="majorHAnsi" w:cstheme="majorBid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8A" w:rsidRDefault="003D6B8A" w:rsidP="000F4603">
      <w:pPr>
        <w:spacing w:after="0" w:line="240" w:lineRule="auto"/>
      </w:pPr>
      <w:r>
        <w:separator/>
      </w:r>
    </w:p>
  </w:footnote>
  <w:footnote w:type="continuationSeparator" w:id="0">
    <w:p w:rsidR="003D6B8A" w:rsidRDefault="003D6B8A" w:rsidP="000F4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5E" w:rsidRDefault="00ED1618" w:rsidP="00BF05E5">
    <w:pPr>
      <w:pStyle w:val="Intestazione"/>
      <w:tabs>
        <w:tab w:val="clear" w:pos="4819"/>
        <w:tab w:val="clear" w:pos="9638"/>
        <w:tab w:val="left" w:pos="492"/>
      </w:tabs>
    </w:pPr>
    <w:r>
      <w:rPr>
        <w:noProof/>
        <w:lang w:eastAsia="it-IT"/>
      </w:rPr>
      <w:drawing>
        <wp:anchor distT="0" distB="0" distL="114300" distR="114300" simplePos="0" relativeHeight="251653119" behindDoc="1" locked="0" layoutInCell="1" allowOverlap="1" wp14:anchorId="0F378D12" wp14:editId="612B938D">
          <wp:simplePos x="0" y="0"/>
          <wp:positionH relativeFrom="column">
            <wp:posOffset>-360045</wp:posOffset>
          </wp:positionH>
          <wp:positionV relativeFrom="paragraph">
            <wp:posOffset>10982</wp:posOffset>
          </wp:positionV>
          <wp:extent cx="7560235" cy="10685390"/>
          <wp:effectExtent l="0" t="0" r="3175" b="190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ina raccoglit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235" cy="10685390"/>
                  </a:xfrm>
                  <a:prstGeom prst="rect">
                    <a:avLst/>
                  </a:prstGeom>
                </pic:spPr>
              </pic:pic>
            </a:graphicData>
          </a:graphic>
          <wp14:sizeRelH relativeFrom="page">
            <wp14:pctWidth>0</wp14:pctWidth>
          </wp14:sizeRelH>
          <wp14:sizeRelV relativeFrom="page">
            <wp14:pctHeight>0</wp14:pctHeight>
          </wp14:sizeRelV>
        </wp:anchor>
      </w:drawing>
    </w:r>
    <w:r w:rsidR="00AD57DA">
      <w:rPr>
        <w:noProof/>
        <w:lang w:eastAsia="it-IT"/>
      </w:rPr>
      <mc:AlternateContent>
        <mc:Choice Requires="wps">
          <w:drawing>
            <wp:anchor distT="0" distB="0" distL="114300" distR="114300" simplePos="0" relativeHeight="251660288" behindDoc="0" locked="0" layoutInCell="1" allowOverlap="1" wp14:anchorId="3DC7E498" wp14:editId="3899701D">
              <wp:simplePos x="0" y="0"/>
              <wp:positionH relativeFrom="column">
                <wp:posOffset>-236220</wp:posOffset>
              </wp:positionH>
              <wp:positionV relativeFrom="paragraph">
                <wp:posOffset>112395</wp:posOffset>
              </wp:positionV>
              <wp:extent cx="7311390" cy="10039350"/>
              <wp:effectExtent l="0" t="0" r="22860" b="19050"/>
              <wp:wrapNone/>
              <wp:docPr id="13" name="Rettangolo 13"/>
              <wp:cNvGraphicFramePr/>
              <a:graphic xmlns:a="http://schemas.openxmlformats.org/drawingml/2006/main">
                <a:graphicData uri="http://schemas.microsoft.com/office/word/2010/wordprocessingShape">
                  <wps:wsp>
                    <wps:cNvSpPr/>
                    <wps:spPr>
                      <a:xfrm>
                        <a:off x="0" y="0"/>
                        <a:ext cx="7311390" cy="1003935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18.6pt;margin-top:8.85pt;width:575.7pt;height:7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" filled="f" strokecolor="red" strokeweight=".25pt"/>
          </w:pict>
        </mc:Fallback>
      </mc:AlternateContent>
    </w:r>
    <w:r w:rsidR="00BF05E5">
      <w:tab/>
    </w:r>
    <w:r>
      <w:rPr>
        <w:noProof/>
        <w:lang w:eastAsia="it-IT"/>
      </w:rPr>
      <w:drawing>
        <wp:inline distT="0" distB="0" distL="0" distR="0">
          <wp:extent cx="6840220" cy="9667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ina raccoglit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220" cy="9667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03"/>
    <w:rsid w:val="0000063B"/>
    <w:rsid w:val="00002181"/>
    <w:rsid w:val="000402A5"/>
    <w:rsid w:val="000867D4"/>
    <w:rsid w:val="000A6C13"/>
    <w:rsid w:val="000B30E5"/>
    <w:rsid w:val="000F4603"/>
    <w:rsid w:val="001230B7"/>
    <w:rsid w:val="001248D7"/>
    <w:rsid w:val="00130D59"/>
    <w:rsid w:val="00146413"/>
    <w:rsid w:val="0015505E"/>
    <w:rsid w:val="001624D0"/>
    <w:rsid w:val="00172681"/>
    <w:rsid w:val="00174945"/>
    <w:rsid w:val="00181D63"/>
    <w:rsid w:val="00196424"/>
    <w:rsid w:val="001A3E29"/>
    <w:rsid w:val="001B1C0C"/>
    <w:rsid w:val="001C24A7"/>
    <w:rsid w:val="001F7D7A"/>
    <w:rsid w:val="00205CF1"/>
    <w:rsid w:val="00212C6D"/>
    <w:rsid w:val="0021624E"/>
    <w:rsid w:val="0022664F"/>
    <w:rsid w:val="0025477D"/>
    <w:rsid w:val="00297D1F"/>
    <w:rsid w:val="002A5138"/>
    <w:rsid w:val="002C1C1C"/>
    <w:rsid w:val="002D65DC"/>
    <w:rsid w:val="002E127C"/>
    <w:rsid w:val="00302E00"/>
    <w:rsid w:val="00320E61"/>
    <w:rsid w:val="00352A12"/>
    <w:rsid w:val="00354B15"/>
    <w:rsid w:val="00397388"/>
    <w:rsid w:val="003B6508"/>
    <w:rsid w:val="003D6B8A"/>
    <w:rsid w:val="004011A3"/>
    <w:rsid w:val="0040560A"/>
    <w:rsid w:val="00420C16"/>
    <w:rsid w:val="004518CE"/>
    <w:rsid w:val="0046654C"/>
    <w:rsid w:val="004B42DB"/>
    <w:rsid w:val="004D0849"/>
    <w:rsid w:val="004D4B0C"/>
    <w:rsid w:val="005857FE"/>
    <w:rsid w:val="00592A1E"/>
    <w:rsid w:val="005A1FC4"/>
    <w:rsid w:val="005C44C5"/>
    <w:rsid w:val="005C7C5E"/>
    <w:rsid w:val="005D7343"/>
    <w:rsid w:val="005E4757"/>
    <w:rsid w:val="005E785F"/>
    <w:rsid w:val="0064676F"/>
    <w:rsid w:val="00646E01"/>
    <w:rsid w:val="00696E20"/>
    <w:rsid w:val="006A293B"/>
    <w:rsid w:val="006C6D4C"/>
    <w:rsid w:val="006C7FCF"/>
    <w:rsid w:val="006D5F39"/>
    <w:rsid w:val="0071115C"/>
    <w:rsid w:val="00724C49"/>
    <w:rsid w:val="00733265"/>
    <w:rsid w:val="00755835"/>
    <w:rsid w:val="00790CC7"/>
    <w:rsid w:val="007B65B0"/>
    <w:rsid w:val="007D46BF"/>
    <w:rsid w:val="007E0C78"/>
    <w:rsid w:val="0080403B"/>
    <w:rsid w:val="0080418D"/>
    <w:rsid w:val="0081095A"/>
    <w:rsid w:val="00837323"/>
    <w:rsid w:val="008424F1"/>
    <w:rsid w:val="00845AE9"/>
    <w:rsid w:val="00881B52"/>
    <w:rsid w:val="008C47A3"/>
    <w:rsid w:val="008E41E5"/>
    <w:rsid w:val="00905FA2"/>
    <w:rsid w:val="00923943"/>
    <w:rsid w:val="00930A49"/>
    <w:rsid w:val="00943511"/>
    <w:rsid w:val="009767C6"/>
    <w:rsid w:val="009B224E"/>
    <w:rsid w:val="009B2546"/>
    <w:rsid w:val="009C169D"/>
    <w:rsid w:val="009D694F"/>
    <w:rsid w:val="00A34571"/>
    <w:rsid w:val="00A42B5F"/>
    <w:rsid w:val="00A53023"/>
    <w:rsid w:val="00A874BE"/>
    <w:rsid w:val="00AA3500"/>
    <w:rsid w:val="00AD244B"/>
    <w:rsid w:val="00AD57DA"/>
    <w:rsid w:val="00B26122"/>
    <w:rsid w:val="00B3284F"/>
    <w:rsid w:val="00B40569"/>
    <w:rsid w:val="00B8099D"/>
    <w:rsid w:val="00BA3700"/>
    <w:rsid w:val="00BF05E5"/>
    <w:rsid w:val="00BF550D"/>
    <w:rsid w:val="00C07128"/>
    <w:rsid w:val="00C31D45"/>
    <w:rsid w:val="00C41DCC"/>
    <w:rsid w:val="00C53972"/>
    <w:rsid w:val="00C979AA"/>
    <w:rsid w:val="00CA3559"/>
    <w:rsid w:val="00CC270F"/>
    <w:rsid w:val="00D147C7"/>
    <w:rsid w:val="00D235B4"/>
    <w:rsid w:val="00D259D5"/>
    <w:rsid w:val="00D314E3"/>
    <w:rsid w:val="00D62E94"/>
    <w:rsid w:val="00D85C42"/>
    <w:rsid w:val="00DB02FD"/>
    <w:rsid w:val="00DD6B90"/>
    <w:rsid w:val="00E05F67"/>
    <w:rsid w:val="00E31497"/>
    <w:rsid w:val="00E6658B"/>
    <w:rsid w:val="00EC6EFE"/>
    <w:rsid w:val="00ED1618"/>
    <w:rsid w:val="00ED58F9"/>
    <w:rsid w:val="00EE1736"/>
    <w:rsid w:val="00F22DF9"/>
    <w:rsid w:val="00F35CA1"/>
    <w:rsid w:val="00F47798"/>
    <w:rsid w:val="00F95CE9"/>
    <w:rsid w:val="00FE5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D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46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603"/>
  </w:style>
  <w:style w:type="paragraph" w:styleId="Pidipagina">
    <w:name w:val="footer"/>
    <w:basedOn w:val="Normale"/>
    <w:link w:val="PidipaginaCarattere"/>
    <w:uiPriority w:val="99"/>
    <w:unhideWhenUsed/>
    <w:rsid w:val="000F46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603"/>
  </w:style>
  <w:style w:type="paragraph" w:styleId="Testofumetto">
    <w:name w:val="Balloon Text"/>
    <w:basedOn w:val="Normale"/>
    <w:link w:val="TestofumettoCarattere"/>
    <w:uiPriority w:val="99"/>
    <w:semiHidden/>
    <w:unhideWhenUsed/>
    <w:rsid w:val="000F46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603"/>
    <w:rPr>
      <w:rFonts w:ascii="Tahoma" w:hAnsi="Tahoma" w:cs="Tahoma"/>
      <w:sz w:val="16"/>
      <w:szCs w:val="16"/>
    </w:rPr>
  </w:style>
  <w:style w:type="character" w:styleId="Collegamentoipertestuale">
    <w:name w:val="Hyperlink"/>
    <w:basedOn w:val="Carpredefinitoparagrafo"/>
    <w:uiPriority w:val="99"/>
    <w:unhideWhenUsed/>
    <w:rsid w:val="00C539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1D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46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603"/>
  </w:style>
  <w:style w:type="paragraph" w:styleId="Pidipagina">
    <w:name w:val="footer"/>
    <w:basedOn w:val="Normale"/>
    <w:link w:val="PidipaginaCarattere"/>
    <w:uiPriority w:val="99"/>
    <w:unhideWhenUsed/>
    <w:rsid w:val="000F46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603"/>
  </w:style>
  <w:style w:type="paragraph" w:styleId="Testofumetto">
    <w:name w:val="Balloon Text"/>
    <w:basedOn w:val="Normale"/>
    <w:link w:val="TestofumettoCarattere"/>
    <w:uiPriority w:val="99"/>
    <w:semiHidden/>
    <w:unhideWhenUsed/>
    <w:rsid w:val="000F46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603"/>
    <w:rPr>
      <w:rFonts w:ascii="Tahoma" w:hAnsi="Tahoma" w:cs="Tahoma"/>
      <w:sz w:val="16"/>
      <w:szCs w:val="16"/>
    </w:rPr>
  </w:style>
  <w:style w:type="character" w:styleId="Collegamentoipertestuale">
    <w:name w:val="Hyperlink"/>
    <w:basedOn w:val="Carpredefinitoparagrafo"/>
    <w:uiPriority w:val="99"/>
    <w:unhideWhenUsed/>
    <w:rsid w:val="00C53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5390">
      <w:bodyDiv w:val="1"/>
      <w:marLeft w:val="0"/>
      <w:marRight w:val="0"/>
      <w:marTop w:val="0"/>
      <w:marBottom w:val="0"/>
      <w:divBdr>
        <w:top w:val="none" w:sz="0" w:space="0" w:color="auto"/>
        <w:left w:val="none" w:sz="0" w:space="0" w:color="auto"/>
        <w:bottom w:val="none" w:sz="0" w:space="0" w:color="auto"/>
        <w:right w:val="none" w:sz="0" w:space="0" w:color="auto"/>
      </w:divBdr>
    </w:div>
    <w:div w:id="7982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C5AD-78C9-4DD1-A76B-FDA59212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368</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gigi</cp:lastModifiedBy>
  <cp:revision>14</cp:revision>
  <dcterms:created xsi:type="dcterms:W3CDTF">2014-07-27T13:05:00Z</dcterms:created>
  <dcterms:modified xsi:type="dcterms:W3CDTF">2014-07-28T17:46:00Z</dcterms:modified>
</cp:coreProperties>
</file>