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E1" w:rsidRDefault="002F4BE1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  <w:r w:rsidRPr="00A36D68">
        <w:rPr>
          <w:rFonts w:ascii="Times" w:hAnsi="Times" w:cstheme="minorHAnsi"/>
          <w:b/>
        </w:rPr>
        <w:t xml:space="preserve">SOCIETA’ SPORTIVE O ASSOCIAZIONI SPORTIVE DILETTANTISTICHE </w:t>
      </w:r>
      <w:r>
        <w:rPr>
          <w:rFonts w:ascii="Times" w:hAnsi="Times" w:cstheme="minorHAnsi"/>
          <w:b/>
        </w:rPr>
        <w:t>AMMESSE AI CORSI DI AUTODIFESA FEMMINILE A SEGUITO DELL’AVVISO PUBBLICO</w:t>
      </w:r>
      <w:r w:rsidRPr="00A36D68">
        <w:rPr>
          <w:rFonts w:ascii="Times" w:hAnsi="Times" w:cstheme="minorHAnsi"/>
          <w:b/>
        </w:rPr>
        <w:t xml:space="preserve"> </w:t>
      </w:r>
      <w:r>
        <w:rPr>
          <w:rFonts w:ascii="Times" w:hAnsi="Times" w:cstheme="minorHAnsi"/>
          <w:b/>
        </w:rPr>
        <w:t xml:space="preserve">DI MANIFESTAZIONE D’INTERESSE </w:t>
      </w:r>
      <w:r w:rsidRPr="00A36D68">
        <w:rPr>
          <w:rFonts w:ascii="Times" w:hAnsi="Times" w:cstheme="minorHAnsi"/>
          <w:b/>
        </w:rPr>
        <w:t>CON OGGETTO</w:t>
      </w:r>
      <w:r>
        <w:rPr>
          <w:rFonts w:ascii="Times" w:hAnsi="Times" w:cstheme="minorHAnsi"/>
          <w:b/>
        </w:rPr>
        <w:t>:</w:t>
      </w:r>
      <w:r w:rsidRPr="00A36D68">
        <w:rPr>
          <w:rFonts w:ascii="Times" w:hAnsi="Times" w:cstheme="minorHAnsi"/>
          <w:b/>
        </w:rPr>
        <w:t xml:space="preserve"> </w:t>
      </w:r>
      <w:r>
        <w:rPr>
          <w:rFonts w:ascii="Times" w:hAnsi="Times" w:cstheme="minorHAnsi"/>
          <w:b/>
        </w:rPr>
        <w:t>“</w:t>
      </w:r>
      <w:r w:rsidRPr="00A36D68">
        <w:rPr>
          <w:rFonts w:ascii="Times" w:hAnsi="Times" w:cstheme="minorHAnsi"/>
          <w:b/>
        </w:rPr>
        <w:t>AVVISO PUBBLICO RIVOLTO A SOCIETA’ O ASSOCIAZIONI SPORTIVE LEGALMENTE RICONOSCIUTE PER LA MANIFESTAZIONE D’INTERESSE AD ATTIVARE, A TITOLO GRATUITO, NEI NOVE MUNICIPI CITTADINI UN CORSO DI FORMAZIONE ALL’AUTODIFESA PERSONALE, TEORICO E DI BASE, RIVOLTO A DONNE MAGGIORENNI. I QUATTRO INCONTRI PREVISTI DOVRANNO ESSERE REALIZZATI PRESSO PALESTRE O IMPIANTI PROPRI.</w:t>
      </w:r>
      <w:r>
        <w:rPr>
          <w:rFonts w:ascii="Times" w:hAnsi="Times" w:cstheme="minorHAnsi"/>
          <w:b/>
        </w:rPr>
        <w:t xml:space="preserve">” </w:t>
      </w:r>
    </w:p>
    <w:p w:rsidR="00D024B1" w:rsidRDefault="00D024B1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p w:rsidR="00D024B1" w:rsidRDefault="00D024B1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DATA DI PUBBLICAZIONE</w:t>
      </w:r>
      <w:r w:rsidR="00706B5F">
        <w:rPr>
          <w:rFonts w:ascii="Times" w:hAnsi="Times" w:cstheme="minorHAnsi"/>
          <w:b/>
        </w:rPr>
        <w:t xml:space="preserve"> AVVISO:</w:t>
      </w:r>
      <w:r>
        <w:rPr>
          <w:rFonts w:ascii="Times" w:hAnsi="Times" w:cstheme="minorHAnsi"/>
          <w:b/>
        </w:rPr>
        <w:t xml:space="preserve"> 20/11/2018</w:t>
      </w:r>
    </w:p>
    <w:p w:rsidR="00D024B1" w:rsidRDefault="00D024B1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 xml:space="preserve">DATA DI SCADENZA </w:t>
      </w:r>
      <w:r w:rsidR="00706B5F">
        <w:rPr>
          <w:rFonts w:ascii="Times" w:hAnsi="Times" w:cstheme="minorHAnsi"/>
          <w:b/>
        </w:rPr>
        <w:t xml:space="preserve">PRESENTAZIONE DOMANDE: </w:t>
      </w:r>
      <w:r>
        <w:rPr>
          <w:rFonts w:ascii="Times" w:hAnsi="Times" w:cstheme="minorHAnsi"/>
          <w:b/>
        </w:rPr>
        <w:t>14/12/2018</w:t>
      </w:r>
    </w:p>
    <w:p w:rsidR="004C440F" w:rsidRDefault="004C440F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p w:rsidR="004C440F" w:rsidRDefault="004C440F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ESITO</w:t>
      </w:r>
      <w:bookmarkStart w:id="0" w:name="_GoBack"/>
      <w:bookmarkEnd w:id="0"/>
    </w:p>
    <w:p w:rsidR="00D024B1" w:rsidRDefault="00D024B1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tabs>
                <w:tab w:val="left" w:pos="0"/>
              </w:tabs>
              <w:jc w:val="both"/>
              <w:rPr>
                <w:rFonts w:ascii="Times" w:hAnsi="Times" w:cstheme="minorHAnsi"/>
                <w:b/>
              </w:rPr>
            </w:pPr>
            <w:proofErr w:type="gramStart"/>
            <w:r w:rsidRPr="001857C8">
              <w:rPr>
                <w:rFonts w:ascii="Times" w:hAnsi="Times" w:cstheme="minorHAnsi"/>
                <w:b/>
              </w:rPr>
              <w:t>ASD  JUDO</w:t>
            </w:r>
            <w:proofErr w:type="gramEnd"/>
            <w:r w:rsidRPr="001857C8">
              <w:rPr>
                <w:rFonts w:ascii="Times" w:hAnsi="Times" w:cstheme="minorHAnsi"/>
                <w:b/>
              </w:rPr>
              <w:t xml:space="preserve"> CLUB GENOVA 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UNIONE SPORTIVA SESTRI PONENTE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EGOENERGY</w:t>
            </w: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POLISPORTIVA PARROCCHIALE SAN SIRO DI NERVI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TALON TACTICAL TRAINING CENTER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MY SPORT 2 SSD CONSORTILE A R.L.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ASD/APS CERCHIO BLU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GENOVA ACADEMY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IKMO INTERNATIONAL KRAV MAGA ORGANISATION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CUS GENOVA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LE ALI PER LA DANZA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FIGHT BACK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HWASONG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1857C8" w:rsidTr="00BD32B4"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ASD HIKARI ACADEMY GENOVA</w:t>
            </w:r>
          </w:p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</w:p>
        </w:tc>
        <w:tc>
          <w:tcPr>
            <w:tcW w:w="4814" w:type="dxa"/>
          </w:tcPr>
          <w:p w:rsidR="001857C8" w:rsidRPr="001857C8" w:rsidRDefault="001857C8" w:rsidP="00BD32B4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</w:tbl>
    <w:p w:rsidR="001857C8" w:rsidRDefault="001857C8" w:rsidP="001857C8">
      <w:pPr>
        <w:rPr>
          <w:rFonts w:ascii="Times" w:hAnsi="Times" w:cstheme="minorHAnsi"/>
          <w:b/>
        </w:rPr>
      </w:pPr>
    </w:p>
    <w:p w:rsidR="001857C8" w:rsidRDefault="001857C8" w:rsidP="001857C8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 xml:space="preserve">Le Società Sportive o Associazioni Sportive Dilettantistiche </w:t>
      </w:r>
      <w:r w:rsidR="00706B5F">
        <w:rPr>
          <w:rFonts w:ascii="Times" w:hAnsi="Times" w:cstheme="minorHAnsi"/>
          <w:b/>
        </w:rPr>
        <w:t>saranno</w:t>
      </w:r>
      <w:r>
        <w:rPr>
          <w:rFonts w:ascii="Times" w:hAnsi="Times" w:cstheme="minorHAnsi"/>
          <w:b/>
        </w:rPr>
        <w:t xml:space="preserve"> convocate presso </w:t>
      </w:r>
      <w:r w:rsidR="00706B5F">
        <w:rPr>
          <w:rFonts w:ascii="Times" w:hAnsi="Times" w:cstheme="minorHAnsi"/>
          <w:b/>
        </w:rPr>
        <w:t>l’Ufficio Politiche di Sicurezza Urbana per definire i tempi e le modalità di avvio delle attività</w:t>
      </w:r>
    </w:p>
    <w:p w:rsidR="002F4BE1" w:rsidRDefault="002F4BE1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p w:rsidR="001857C8" w:rsidRDefault="001857C8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  <w:t>UFFICIO POLITICHE DI SICUREZZA URBANA</w:t>
      </w:r>
    </w:p>
    <w:p w:rsidR="002F4BE1" w:rsidRDefault="002F4BE1" w:rsidP="002F4BE1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p w:rsidR="005E7F34" w:rsidRDefault="005E7F34"/>
    <w:sectPr w:rsidR="005E7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E8"/>
    <w:rsid w:val="000B7FE8"/>
    <w:rsid w:val="001857C8"/>
    <w:rsid w:val="002F4BE1"/>
    <w:rsid w:val="004C440F"/>
    <w:rsid w:val="005A12D4"/>
    <w:rsid w:val="005E7F34"/>
    <w:rsid w:val="00706B5F"/>
    <w:rsid w:val="00D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56F7"/>
  <w15:chartTrackingRefBased/>
  <w15:docId w15:val="{AD99EC39-FC89-4013-9E21-DE6EEA9A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4BE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1857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Laura</dc:creator>
  <cp:keywords/>
  <dc:description/>
  <cp:lastModifiedBy>Botta Laura</cp:lastModifiedBy>
  <cp:revision>6</cp:revision>
  <cp:lastPrinted>2019-01-16T12:16:00Z</cp:lastPrinted>
  <dcterms:created xsi:type="dcterms:W3CDTF">2019-01-16T12:02:00Z</dcterms:created>
  <dcterms:modified xsi:type="dcterms:W3CDTF">2019-01-16T12:52:00Z</dcterms:modified>
</cp:coreProperties>
</file>