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21" w:rsidRDefault="009F1E21" w:rsidP="009F1E21"/>
    <w:p w:rsidR="009F1E21" w:rsidRDefault="009F1E21" w:rsidP="009F1E21"/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>Ponte Morandi</w:t>
      </w: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>Quest’anno scolastico</w:t>
      </w:r>
      <w:r w:rsidR="00647D5E">
        <w:t>, la scuola approfondirà le tematiche legate all’arte -</w:t>
      </w:r>
      <w:r>
        <w:t xml:space="preserve"> applicata anche</w:t>
      </w:r>
      <w:r w:rsidR="00647D5E">
        <w:t xml:space="preserve"> alla dimensione del quartiere - e l’ambiente, </w:t>
      </w:r>
      <w:r>
        <w:t>inteso anche come cura degli spazi e della città, sopra</w:t>
      </w:r>
      <w:r w:rsidR="00647D5E">
        <w:t>ttutto del centro storico dove il San L</w:t>
      </w:r>
      <w:r>
        <w:t xml:space="preserve">uigi si trova, zona ricca di </w:t>
      </w:r>
      <w:r w:rsidR="00647D5E">
        <w:t>importanti</w:t>
      </w:r>
      <w:r w:rsidR="00647D5E">
        <w:t xml:space="preserve"> </w:t>
      </w:r>
      <w:r>
        <w:t xml:space="preserve">riferimenti </w:t>
      </w:r>
      <w:r w:rsidR="00647D5E">
        <w:t xml:space="preserve">artistici, architettonici e storici </w:t>
      </w:r>
      <w:r>
        <w:t>da scoprire ed interpretare con i bambini</w:t>
      </w:r>
      <w:r w:rsidR="00647D5E">
        <w:t>,</w:t>
      </w:r>
      <w:r>
        <w:t xml:space="preserve"> attraverso </w:t>
      </w:r>
      <w:r w:rsidR="00647D5E">
        <w:t>l’utilizzo di diversi</w:t>
      </w:r>
      <w:r>
        <w:t xml:space="preserve"> linguaggi artistici</w:t>
      </w:r>
      <w:r w:rsidR="00647D5E">
        <w:t xml:space="preserve">. </w:t>
      </w:r>
    </w:p>
    <w:p w:rsidR="00647D5E" w:rsidRDefault="00647D5E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647D5E" w:rsidRDefault="00647D5E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>Purtroppo, questa estate, l</w:t>
      </w:r>
      <w:r w:rsidR="009F1E21">
        <w:t xml:space="preserve">a dimensione della città è stata sconvolta dal dramma del Ponte Morandi; </w:t>
      </w:r>
      <w:r>
        <w:t xml:space="preserve">si è deciso quindi di affrontare questo evento insieme ai bambini, sottolineando – al di là del </w:t>
      </w:r>
      <w:r w:rsidR="009F1E21">
        <w:t>dato drammatico dell’evento</w:t>
      </w:r>
      <w:r>
        <w:t xml:space="preserve"> – il lato</w:t>
      </w:r>
      <w:r w:rsidR="009F1E21">
        <w:t xml:space="preserve"> propositivo della speranza</w:t>
      </w:r>
      <w:r>
        <w:t>,</w:t>
      </w:r>
      <w:r w:rsidR="009F1E21">
        <w:t xml:space="preserve"> legata alla ricostruzione dello stesso.  </w:t>
      </w: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 </w:t>
      </w:r>
    </w:p>
    <w:p w:rsidR="00D11E42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Coerentemente alla programmazione, la costruzione del ponte è diventata </w:t>
      </w:r>
      <w:r w:rsidR="00647D5E">
        <w:t xml:space="preserve">così </w:t>
      </w:r>
      <w:r>
        <w:t xml:space="preserve">costruzione della città, anche della propria casa: ogni bambino ha costruito la propria e l’ha appesa alla porta della classe, disegnando </w:t>
      </w:r>
      <w:r w:rsidR="00D11E42">
        <w:t>idealmente anche il nuovo ponte.</w:t>
      </w:r>
    </w:p>
    <w:p w:rsidR="00515BDB" w:rsidRDefault="00515BDB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bookmarkStart w:id="0" w:name="_GoBack"/>
      <w:bookmarkEnd w:id="0"/>
    </w:p>
    <w:p w:rsidR="009F1E21" w:rsidRDefault="00D11E42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t xml:space="preserve">In previsione del periodo natalizio, si è pensato di realizzare un </w:t>
      </w:r>
      <w:r w:rsidR="009F1E21">
        <w:t xml:space="preserve">calendario dell’Avvento </w:t>
      </w:r>
      <w:r w:rsidR="00647D5E">
        <w:t xml:space="preserve">con </w:t>
      </w:r>
      <w:r w:rsidR="009F1E21">
        <w:t>tante casette</w:t>
      </w:r>
      <w:r w:rsidR="00647D5E">
        <w:t>,</w:t>
      </w:r>
      <w:r w:rsidR="009F1E21">
        <w:t xml:space="preserve"> ognuna della quali porta un pensiero felice: </w:t>
      </w:r>
      <w:r>
        <w:t xml:space="preserve">ogni giorno si legge e commenta un pensiero </w:t>
      </w:r>
      <w:r w:rsidR="009F1E21">
        <w:t>e saranno proprio questi pensieri felici che daranno la forza a ricostruire il ponte.</w:t>
      </w:r>
      <w:r w:rsidR="009F1E21" w:rsidRPr="00D01B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11E42" w:rsidRDefault="00D11E42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Il pensiero felice proviene da casa, dove ogni famiglia ne elabora uno insieme al proprio bimbo, poi viene portato a scuola e condiviso: la speranza e </w:t>
      </w:r>
      <w:r w:rsidR="00D11E42">
        <w:t>pensieri positivi dei bambini rappresentano</w:t>
      </w:r>
      <w:r>
        <w:t xml:space="preserve"> “la colla” che regger</w:t>
      </w:r>
      <w:r w:rsidR="00D11E42">
        <w:t>à</w:t>
      </w:r>
      <w:r>
        <w:t xml:space="preserve"> il nuovo ponte. </w:t>
      </w:r>
    </w:p>
    <w:p w:rsidR="00D11E42" w:rsidRDefault="00D11E42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>La festa di natale sarà l’occasione per donare ad un altro bimbo il proprio pensiero e per portare con sé la casetta di cartone.</w:t>
      </w:r>
    </w:p>
    <w:p w:rsidR="00D11E42" w:rsidRDefault="00D11E42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Questo è un piccolo esempio su come </w:t>
      </w:r>
      <w:r w:rsidR="00D11E42">
        <w:t xml:space="preserve">la scuola può tratte </w:t>
      </w:r>
      <w:r>
        <w:t xml:space="preserve">lo spunto per approfondire </w:t>
      </w:r>
      <w:r w:rsidR="00D11E42">
        <w:t xml:space="preserve">e affrontare </w:t>
      </w:r>
      <w:r>
        <w:t xml:space="preserve">con i bambini i fatti di cronaca, </w:t>
      </w:r>
      <w:r w:rsidR="00D11E42">
        <w:t xml:space="preserve">dando loro voce e aiutandoli a trovare </w:t>
      </w:r>
      <w:r>
        <w:t xml:space="preserve">valori positivi </w:t>
      </w:r>
      <w:r w:rsidR="00D11E42">
        <w:t>e di speranza al di là dei disastri di cui ricevono notizia</w:t>
      </w:r>
      <w:r>
        <w:t xml:space="preserve">; </w:t>
      </w:r>
      <w:r w:rsidR="00D11E42">
        <w:t>i valori della condivisione e della fratellanza.</w:t>
      </w: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9F1E21" w:rsidRDefault="009F1E21" w:rsidP="00515B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691E34" w:rsidRDefault="00515BDB">
      <w:r w:rsidRPr="00D01B0C"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1757FEFA" wp14:editId="25DD723F">
            <wp:simplePos x="0" y="0"/>
            <wp:positionH relativeFrom="margin">
              <wp:posOffset>1575435</wp:posOffset>
            </wp:positionH>
            <wp:positionV relativeFrom="page">
              <wp:posOffset>6977380</wp:posOffset>
            </wp:positionV>
            <wp:extent cx="2571750" cy="3314700"/>
            <wp:effectExtent l="0" t="0" r="0" b="0"/>
            <wp:wrapSquare wrapText="bothSides"/>
            <wp:docPr id="1" name="Immagine 1" descr="Q:\COORD. PEDAGOGICO\POF\pof di direzione 18. 19 e prova poffino\si poffini\san luigi\ponte mora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COORD. PEDAGOGICO\POF\pof di direzione 18. 19 e prova poffino\si poffini\san luigi\ponte moran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74"/>
    <w:rsid w:val="004252C6"/>
    <w:rsid w:val="00515BDB"/>
    <w:rsid w:val="00647D5E"/>
    <w:rsid w:val="00740474"/>
    <w:rsid w:val="009F1E21"/>
    <w:rsid w:val="00B02AD0"/>
    <w:rsid w:val="00D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60EF-F4BE-4D2F-8AC9-1FD0CCA8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F1E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 Sabrina</dc:creator>
  <cp:keywords/>
  <dc:description/>
  <cp:lastModifiedBy>Vigna Sabrina</cp:lastModifiedBy>
  <cp:revision>3</cp:revision>
  <dcterms:created xsi:type="dcterms:W3CDTF">2018-12-24T15:33:00Z</dcterms:created>
  <dcterms:modified xsi:type="dcterms:W3CDTF">2018-12-27T13:41:00Z</dcterms:modified>
</cp:coreProperties>
</file>