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D1A" w:rsidRDefault="00DD6D1A">
      <w:pPr>
        <w:pStyle w:val="Corpotesto"/>
        <w:spacing w:before="8"/>
        <w:ind w:left="0"/>
      </w:pPr>
      <w:bookmarkStart w:id="0" w:name="_GoBack"/>
      <w:bookmarkEnd w:id="0"/>
    </w:p>
    <w:p w:rsidR="00DD6D1A" w:rsidRDefault="00D25D1C">
      <w:pPr>
        <w:tabs>
          <w:tab w:val="left" w:pos="5773"/>
        </w:tabs>
        <w:spacing w:before="90"/>
        <w:ind w:left="110"/>
        <w:rPr>
          <w:sz w:val="24"/>
        </w:rPr>
      </w:pPr>
      <w:r>
        <w:rPr>
          <w:b/>
          <w:color w:val="231F20"/>
          <w:sz w:val="19"/>
        </w:rPr>
        <w:t>MODELLO</w:t>
      </w:r>
      <w:r>
        <w:rPr>
          <w:b/>
          <w:color w:val="231F20"/>
          <w:spacing w:val="-4"/>
          <w:sz w:val="19"/>
        </w:rPr>
        <w:t xml:space="preserve"> </w:t>
      </w:r>
      <w:r>
        <w:rPr>
          <w:b/>
          <w:color w:val="231F20"/>
          <w:sz w:val="24"/>
        </w:rPr>
        <w:t>A</w:t>
      </w:r>
      <w:r>
        <w:rPr>
          <w:color w:val="231F20"/>
          <w:sz w:val="24"/>
        </w:rPr>
        <w:tab/>
        <w:t>ISTANZA DI</w:t>
      </w:r>
      <w:r>
        <w:rPr>
          <w:color w:val="231F20"/>
          <w:spacing w:val="-14"/>
          <w:sz w:val="24"/>
        </w:rPr>
        <w:t xml:space="preserve"> </w:t>
      </w:r>
      <w:r>
        <w:rPr>
          <w:color w:val="231F20"/>
          <w:sz w:val="24"/>
        </w:rPr>
        <w:t>PARTECIPAZIONE</w:t>
      </w:r>
    </w:p>
    <w:p w:rsidR="00DD6D1A" w:rsidRDefault="00D25D1C">
      <w:pPr>
        <w:spacing w:before="54"/>
        <w:ind w:left="6481"/>
        <w:rPr>
          <w:b/>
          <w:sz w:val="19"/>
        </w:rPr>
      </w:pPr>
      <w:r>
        <w:pict>
          <v:shapetype id="_x0000_t202" coordsize="21600,21600" o:spt="202" path="m,l,21600r21600,l21600,xe">
            <v:stroke joinstyle="miter"/>
            <v:path gradientshapeok="t" o:connecttype="rect"/>
          </v:shapetype>
          <v:shape id="_x0000_s1026" type="#_x0000_t202" style="position:absolute;left:0;text-align:left;margin-left:57.1pt;margin-top:15.3pt;width:63pt;height:55.8pt;z-index:-251658752;mso-wrap-distance-left:0;mso-wrap-distance-right:0;mso-position-horizontal-relative:page" filled="f" strokecolor="#231f20" strokeweight=".16931mm">
            <v:textbox inset="0,0,0,0">
              <w:txbxContent>
                <w:p w:rsidR="00DD6D1A" w:rsidRDefault="00DD6D1A">
                  <w:pPr>
                    <w:pStyle w:val="Corpotesto"/>
                    <w:spacing w:before="10"/>
                    <w:ind w:left="0"/>
                    <w:rPr>
                      <w:b/>
                      <w:sz w:val="22"/>
                    </w:rPr>
                  </w:pPr>
                </w:p>
                <w:p w:rsidR="00DD6D1A" w:rsidRDefault="00D25D1C">
                  <w:pPr>
                    <w:pStyle w:val="Corpotesto"/>
                    <w:spacing w:line="244" w:lineRule="auto"/>
                    <w:ind w:left="379" w:right="153" w:hanging="202"/>
                  </w:pPr>
                  <w:r>
                    <w:rPr>
                      <w:color w:val="231F20"/>
                    </w:rPr>
                    <w:t>Marca da bollo</w:t>
                  </w:r>
                </w:p>
              </w:txbxContent>
            </v:textbox>
            <w10:wrap type="topAndBottom" anchorx="page"/>
          </v:shape>
        </w:pict>
      </w:r>
      <w:r>
        <w:rPr>
          <w:b/>
          <w:color w:val="231F20"/>
          <w:sz w:val="19"/>
        </w:rPr>
        <w:t>PERSONA FISICA</w:t>
      </w:r>
    </w:p>
    <w:p w:rsidR="00DD6D1A" w:rsidRDefault="00D25D1C">
      <w:pPr>
        <w:pStyle w:val="Titolo1"/>
        <w:spacing w:before="0" w:line="235" w:lineRule="auto"/>
        <w:ind w:right="918"/>
      </w:pPr>
      <w:r>
        <w:rPr>
          <w:color w:val="231F20"/>
        </w:rPr>
        <w:t>Al Comune di Genova Archivio Generale e Protocollo Piazza Dante</w:t>
      </w:r>
      <w:r>
        <w:rPr>
          <w:color w:val="231F20"/>
          <w:spacing w:val="-2"/>
        </w:rPr>
        <w:t xml:space="preserve"> </w:t>
      </w:r>
      <w:r>
        <w:rPr>
          <w:color w:val="231F20"/>
        </w:rPr>
        <w:t>10</w:t>
      </w:r>
    </w:p>
    <w:p w:rsidR="00DD6D1A" w:rsidRDefault="00D25D1C">
      <w:pPr>
        <w:spacing w:before="2"/>
        <w:ind w:left="5773"/>
        <w:rPr>
          <w:b/>
          <w:sz w:val="24"/>
        </w:rPr>
      </w:pPr>
      <w:r>
        <w:rPr>
          <w:b/>
          <w:color w:val="231F20"/>
          <w:sz w:val="24"/>
        </w:rPr>
        <w:t>16121 Genova</w:t>
      </w:r>
    </w:p>
    <w:p w:rsidR="00DD6D1A" w:rsidRDefault="00DD6D1A">
      <w:pPr>
        <w:pStyle w:val="Corpotesto"/>
        <w:ind w:left="0"/>
        <w:rPr>
          <w:b/>
          <w:sz w:val="26"/>
        </w:rPr>
      </w:pPr>
    </w:p>
    <w:p w:rsidR="00DD6D1A" w:rsidRDefault="00DD6D1A">
      <w:pPr>
        <w:pStyle w:val="Corpotesto"/>
        <w:spacing w:before="7"/>
        <w:ind w:left="0"/>
        <w:rPr>
          <w:b/>
          <w:sz w:val="30"/>
        </w:rPr>
      </w:pPr>
    </w:p>
    <w:p w:rsidR="00DD6D1A" w:rsidRDefault="00D25D1C">
      <w:pPr>
        <w:spacing w:before="1"/>
        <w:ind w:left="110"/>
        <w:rPr>
          <w:b/>
          <w:sz w:val="24"/>
        </w:rPr>
      </w:pPr>
      <w:r>
        <w:rPr>
          <w:b/>
          <w:color w:val="231F20"/>
          <w:sz w:val="24"/>
        </w:rPr>
        <w:t>OGGETTO</w:t>
      </w:r>
      <w:r>
        <w:rPr>
          <w:b/>
          <w:color w:val="231F20"/>
          <w:spacing w:val="-11"/>
          <w:sz w:val="24"/>
        </w:rPr>
        <w:t xml:space="preserve"> </w:t>
      </w:r>
      <w:r>
        <w:rPr>
          <w:b/>
          <w:color w:val="231F20"/>
          <w:sz w:val="28"/>
        </w:rPr>
        <w:t>:</w:t>
      </w:r>
      <w:r>
        <w:rPr>
          <w:b/>
          <w:color w:val="231F20"/>
          <w:spacing w:val="-21"/>
          <w:sz w:val="28"/>
        </w:rPr>
        <w:t xml:space="preserve"> </w:t>
      </w:r>
      <w:r>
        <w:rPr>
          <w:b/>
          <w:color w:val="231F20"/>
          <w:sz w:val="24"/>
        </w:rPr>
        <w:t>ISTANZA</w:t>
      </w:r>
      <w:r>
        <w:rPr>
          <w:b/>
          <w:color w:val="231F20"/>
          <w:spacing w:val="-17"/>
          <w:sz w:val="24"/>
        </w:rPr>
        <w:t xml:space="preserve"> </w:t>
      </w:r>
      <w:r>
        <w:rPr>
          <w:b/>
          <w:color w:val="231F20"/>
          <w:sz w:val="24"/>
        </w:rPr>
        <w:t>PER</w:t>
      </w:r>
      <w:r>
        <w:rPr>
          <w:b/>
          <w:color w:val="231F20"/>
          <w:spacing w:val="-21"/>
          <w:sz w:val="24"/>
        </w:rPr>
        <w:t xml:space="preserve"> </w:t>
      </w:r>
      <w:r>
        <w:rPr>
          <w:b/>
          <w:color w:val="231F20"/>
          <w:sz w:val="24"/>
        </w:rPr>
        <w:t>L’AMMISSIONE</w:t>
      </w:r>
      <w:r>
        <w:rPr>
          <w:b/>
          <w:color w:val="231F20"/>
          <w:spacing w:val="-16"/>
          <w:sz w:val="24"/>
        </w:rPr>
        <w:t xml:space="preserve"> </w:t>
      </w:r>
      <w:r>
        <w:rPr>
          <w:b/>
          <w:color w:val="231F20"/>
          <w:sz w:val="24"/>
        </w:rPr>
        <w:t>ALL’ASTA</w:t>
      </w:r>
      <w:r>
        <w:rPr>
          <w:b/>
          <w:color w:val="231F20"/>
          <w:spacing w:val="-18"/>
          <w:sz w:val="24"/>
        </w:rPr>
        <w:t xml:space="preserve"> </w:t>
      </w:r>
      <w:r>
        <w:rPr>
          <w:b/>
          <w:color w:val="231F20"/>
          <w:sz w:val="24"/>
        </w:rPr>
        <w:t>PUBBLICA</w:t>
      </w:r>
      <w:r>
        <w:rPr>
          <w:b/>
          <w:color w:val="231F20"/>
          <w:spacing w:val="-16"/>
          <w:sz w:val="24"/>
        </w:rPr>
        <w:t xml:space="preserve"> </w:t>
      </w:r>
      <w:r>
        <w:rPr>
          <w:b/>
          <w:color w:val="231F20"/>
          <w:sz w:val="24"/>
        </w:rPr>
        <w:t>PER</w:t>
      </w:r>
      <w:r>
        <w:rPr>
          <w:b/>
          <w:color w:val="231F20"/>
          <w:spacing w:val="-17"/>
          <w:sz w:val="24"/>
        </w:rPr>
        <w:t xml:space="preserve"> </w:t>
      </w:r>
      <w:r>
        <w:rPr>
          <w:b/>
          <w:color w:val="231F20"/>
          <w:sz w:val="24"/>
        </w:rPr>
        <w:t>LA</w:t>
      </w:r>
      <w:r>
        <w:rPr>
          <w:b/>
          <w:color w:val="231F20"/>
          <w:spacing w:val="-18"/>
          <w:sz w:val="24"/>
        </w:rPr>
        <w:t xml:space="preserve"> </w:t>
      </w:r>
      <w:r>
        <w:rPr>
          <w:b/>
          <w:color w:val="231F20"/>
          <w:sz w:val="24"/>
        </w:rPr>
        <w:t>CESSIONE DEL</w:t>
      </w:r>
      <w:r>
        <w:rPr>
          <w:b/>
          <w:color w:val="231F20"/>
          <w:spacing w:val="-13"/>
          <w:sz w:val="24"/>
        </w:rPr>
        <w:t xml:space="preserve"> </w:t>
      </w:r>
      <w:r>
        <w:rPr>
          <w:b/>
          <w:color w:val="231F20"/>
          <w:sz w:val="24"/>
        </w:rPr>
        <w:t>100%</w:t>
      </w:r>
      <w:r>
        <w:rPr>
          <w:b/>
          <w:color w:val="231F20"/>
          <w:spacing w:val="-11"/>
          <w:sz w:val="24"/>
        </w:rPr>
        <w:t xml:space="preserve"> </w:t>
      </w:r>
      <w:r>
        <w:rPr>
          <w:b/>
          <w:color w:val="231F20"/>
          <w:sz w:val="24"/>
        </w:rPr>
        <w:t>DELLE</w:t>
      </w:r>
      <w:r>
        <w:rPr>
          <w:b/>
          <w:color w:val="231F20"/>
          <w:spacing w:val="-15"/>
          <w:sz w:val="24"/>
        </w:rPr>
        <w:t xml:space="preserve"> </w:t>
      </w:r>
      <w:r>
        <w:rPr>
          <w:b/>
          <w:color w:val="231F20"/>
          <w:sz w:val="24"/>
        </w:rPr>
        <w:t>QUOTE</w:t>
      </w:r>
      <w:r>
        <w:rPr>
          <w:b/>
          <w:color w:val="231F20"/>
          <w:spacing w:val="-12"/>
          <w:sz w:val="24"/>
        </w:rPr>
        <w:t xml:space="preserve"> </w:t>
      </w:r>
      <w:r>
        <w:rPr>
          <w:b/>
          <w:color w:val="231F20"/>
          <w:sz w:val="24"/>
        </w:rPr>
        <w:t>DELLA</w:t>
      </w:r>
      <w:r>
        <w:rPr>
          <w:b/>
          <w:color w:val="231F20"/>
          <w:spacing w:val="-16"/>
          <w:sz w:val="24"/>
        </w:rPr>
        <w:t xml:space="preserve"> </w:t>
      </w:r>
      <w:r>
        <w:rPr>
          <w:b/>
          <w:color w:val="231F20"/>
          <w:sz w:val="24"/>
        </w:rPr>
        <w:t>SOCIETA’</w:t>
      </w:r>
      <w:r>
        <w:rPr>
          <w:b/>
          <w:color w:val="231F20"/>
          <w:spacing w:val="-14"/>
          <w:sz w:val="24"/>
        </w:rPr>
        <w:t xml:space="preserve"> </w:t>
      </w:r>
      <w:r>
        <w:rPr>
          <w:b/>
          <w:color w:val="231F20"/>
          <w:sz w:val="24"/>
        </w:rPr>
        <w:t>FARMACIE</w:t>
      </w:r>
      <w:r>
        <w:rPr>
          <w:b/>
          <w:color w:val="231F20"/>
          <w:spacing w:val="-13"/>
          <w:sz w:val="24"/>
        </w:rPr>
        <w:t xml:space="preserve"> </w:t>
      </w:r>
      <w:r>
        <w:rPr>
          <w:b/>
          <w:color w:val="231F20"/>
          <w:sz w:val="24"/>
        </w:rPr>
        <w:t>GENOVESI</w:t>
      </w:r>
      <w:r>
        <w:rPr>
          <w:b/>
          <w:color w:val="231F20"/>
          <w:spacing w:val="-12"/>
          <w:sz w:val="24"/>
        </w:rPr>
        <w:t xml:space="preserve"> </w:t>
      </w:r>
      <w:r>
        <w:rPr>
          <w:b/>
          <w:color w:val="231F20"/>
          <w:sz w:val="24"/>
        </w:rPr>
        <w:t>S.R.L.</w:t>
      </w:r>
    </w:p>
    <w:p w:rsidR="00DD6D1A" w:rsidRDefault="00DD6D1A">
      <w:pPr>
        <w:pStyle w:val="Corpotesto"/>
        <w:spacing w:before="1"/>
        <w:ind w:left="0"/>
        <w:rPr>
          <w:b/>
          <w:sz w:val="35"/>
        </w:rPr>
      </w:pPr>
    </w:p>
    <w:p w:rsidR="00DD6D1A" w:rsidRDefault="00D25D1C">
      <w:pPr>
        <w:pStyle w:val="Corpotesto"/>
      </w:pPr>
      <w:r>
        <w:rPr>
          <w:color w:val="231F20"/>
        </w:rPr>
        <w:t>Il/ la sottoscritto/a</w:t>
      </w:r>
      <w:r>
        <w:rPr>
          <w:color w:val="231F20"/>
          <w:spacing w:val="-12"/>
        </w:rPr>
        <w:t xml:space="preserve"> </w:t>
      </w:r>
      <w:r>
        <w:rPr>
          <w:color w:val="231F20"/>
        </w:rPr>
        <w:t>……………………….…………………………………………………….............</w:t>
      </w:r>
    </w:p>
    <w:p w:rsidR="00DD6D1A" w:rsidRDefault="00D25D1C">
      <w:pPr>
        <w:pStyle w:val="Corpotesto"/>
        <w:tabs>
          <w:tab w:val="left" w:pos="5773"/>
        </w:tabs>
      </w:pPr>
      <w:r>
        <w:rPr>
          <w:color w:val="231F20"/>
        </w:rPr>
        <w:t>nato/a</w:t>
      </w:r>
      <w:r>
        <w:rPr>
          <w:color w:val="231F20"/>
          <w:spacing w:val="-5"/>
        </w:rPr>
        <w:t xml:space="preserve"> </w:t>
      </w:r>
      <w:r>
        <w:rPr>
          <w:color w:val="231F20"/>
        </w:rPr>
        <w:t>…………………………….</w:t>
      </w:r>
      <w:r>
        <w:rPr>
          <w:color w:val="231F20"/>
        </w:rPr>
        <w:tab/>
        <w:t>il</w:t>
      </w:r>
      <w:r>
        <w:rPr>
          <w:color w:val="231F20"/>
          <w:spacing w:val="-7"/>
        </w:rPr>
        <w:t xml:space="preserve"> </w:t>
      </w:r>
      <w:r>
        <w:rPr>
          <w:color w:val="231F20"/>
        </w:rPr>
        <w:t>………………………………………...</w:t>
      </w:r>
    </w:p>
    <w:p w:rsidR="00DD6D1A" w:rsidRDefault="00D25D1C">
      <w:pPr>
        <w:pStyle w:val="Corpotesto"/>
      </w:pPr>
      <w:r>
        <w:rPr>
          <w:color w:val="231F20"/>
        </w:rPr>
        <w:t>residente a ……………………………….via /loc. …………………………….. n. …………………</w:t>
      </w:r>
    </w:p>
    <w:p w:rsidR="00DD6D1A" w:rsidRDefault="00D25D1C">
      <w:pPr>
        <w:pStyle w:val="Corpotesto"/>
        <w:tabs>
          <w:tab w:val="left" w:pos="5773"/>
        </w:tabs>
      </w:pPr>
      <w:r>
        <w:rPr>
          <w:color w:val="231F20"/>
        </w:rPr>
        <w:t>C.F.</w:t>
      </w:r>
      <w:r>
        <w:rPr>
          <w:color w:val="231F20"/>
          <w:spacing w:val="-4"/>
        </w:rPr>
        <w:t xml:space="preserve"> </w:t>
      </w:r>
      <w:r>
        <w:rPr>
          <w:color w:val="231F20"/>
        </w:rPr>
        <w:t>……………………………………………….</w:t>
      </w:r>
      <w:r>
        <w:rPr>
          <w:color w:val="231F20"/>
        </w:rPr>
        <w:tab/>
        <w:t>e-mail</w:t>
      </w:r>
      <w:r>
        <w:rPr>
          <w:color w:val="231F20"/>
          <w:spacing w:val="-7"/>
        </w:rPr>
        <w:t xml:space="preserve"> </w:t>
      </w:r>
      <w:r>
        <w:rPr>
          <w:color w:val="231F20"/>
        </w:rPr>
        <w:t>…………………………………...</w:t>
      </w:r>
    </w:p>
    <w:p w:rsidR="00DD6D1A" w:rsidRDefault="00D25D1C">
      <w:pPr>
        <w:pStyle w:val="Corpotesto"/>
        <w:spacing w:line="275" w:lineRule="exact"/>
      </w:pPr>
      <w:r>
        <w:rPr>
          <w:color w:val="231F20"/>
        </w:rPr>
        <w:t>Tel. …………………… cell. ……………………………. Fax …………………………………….</w:t>
      </w:r>
    </w:p>
    <w:p w:rsidR="00DD6D1A" w:rsidRDefault="00D25D1C">
      <w:pPr>
        <w:pStyle w:val="Corpotesto"/>
        <w:spacing w:line="275" w:lineRule="exact"/>
      </w:pPr>
      <w:r>
        <w:rPr>
          <w:color w:val="231F20"/>
        </w:rPr>
        <w:t>PEC ………………</w:t>
      </w:r>
    </w:p>
    <w:p w:rsidR="00DD6D1A" w:rsidRDefault="00D25D1C">
      <w:pPr>
        <w:pStyle w:val="Corpotesto"/>
        <w:ind w:left="402" w:right="404"/>
        <w:jc w:val="center"/>
      </w:pPr>
      <w:r>
        <w:rPr>
          <w:color w:val="231F20"/>
        </w:rPr>
        <w:t>Ovvero</w:t>
      </w:r>
    </w:p>
    <w:p w:rsidR="00DD6D1A" w:rsidRDefault="00D25D1C">
      <w:pPr>
        <w:pStyle w:val="Corpotesto"/>
      </w:pPr>
      <w:r>
        <w:rPr>
          <w:color w:val="231F20"/>
        </w:rPr>
        <w:t>Il/ la sottoscritto/a</w:t>
      </w:r>
      <w:r>
        <w:rPr>
          <w:color w:val="231F20"/>
          <w:spacing w:val="-12"/>
        </w:rPr>
        <w:t xml:space="preserve"> </w:t>
      </w:r>
      <w:r>
        <w:rPr>
          <w:color w:val="231F20"/>
        </w:rPr>
        <w:t>……………………….…………………………………………………….............</w:t>
      </w:r>
    </w:p>
    <w:p w:rsidR="00DD6D1A" w:rsidRDefault="00D25D1C">
      <w:pPr>
        <w:pStyle w:val="Corpotesto"/>
        <w:tabs>
          <w:tab w:val="left" w:pos="5773"/>
        </w:tabs>
      </w:pPr>
      <w:r>
        <w:rPr>
          <w:color w:val="231F20"/>
        </w:rPr>
        <w:t>nato/a</w:t>
      </w:r>
      <w:r>
        <w:rPr>
          <w:color w:val="231F20"/>
          <w:spacing w:val="-5"/>
        </w:rPr>
        <w:t xml:space="preserve"> </w:t>
      </w:r>
      <w:r>
        <w:rPr>
          <w:color w:val="231F20"/>
        </w:rPr>
        <w:t>…………………………….</w:t>
      </w:r>
      <w:r>
        <w:rPr>
          <w:color w:val="231F20"/>
        </w:rPr>
        <w:tab/>
        <w:t>il</w:t>
      </w:r>
      <w:r>
        <w:rPr>
          <w:color w:val="231F20"/>
          <w:spacing w:val="-7"/>
        </w:rPr>
        <w:t xml:space="preserve"> </w:t>
      </w:r>
      <w:r>
        <w:rPr>
          <w:color w:val="231F20"/>
        </w:rPr>
        <w:t>………………………………………...</w:t>
      </w:r>
    </w:p>
    <w:p w:rsidR="00DD6D1A" w:rsidRDefault="00D25D1C">
      <w:pPr>
        <w:pStyle w:val="Corpotesto"/>
      </w:pPr>
      <w:r>
        <w:rPr>
          <w:color w:val="231F20"/>
        </w:rPr>
        <w:t>residente a ……………………………….via /loc. …………………………….. n. …………………</w:t>
      </w:r>
    </w:p>
    <w:p w:rsidR="00DD6D1A" w:rsidRDefault="00D25D1C">
      <w:pPr>
        <w:pStyle w:val="Corpotesto"/>
        <w:tabs>
          <w:tab w:val="left" w:pos="5773"/>
        </w:tabs>
      </w:pPr>
      <w:r>
        <w:rPr>
          <w:color w:val="231F20"/>
        </w:rPr>
        <w:t>C.F.</w:t>
      </w:r>
      <w:r>
        <w:rPr>
          <w:color w:val="231F20"/>
          <w:spacing w:val="-4"/>
        </w:rPr>
        <w:t xml:space="preserve"> </w:t>
      </w:r>
      <w:r>
        <w:rPr>
          <w:color w:val="231F20"/>
        </w:rPr>
        <w:t>………………………………</w:t>
      </w:r>
      <w:r>
        <w:rPr>
          <w:color w:val="231F20"/>
        </w:rPr>
        <w:t>……………….</w:t>
      </w:r>
      <w:r>
        <w:rPr>
          <w:color w:val="231F20"/>
        </w:rPr>
        <w:tab/>
        <w:t>e-mail</w:t>
      </w:r>
      <w:r>
        <w:rPr>
          <w:color w:val="231F20"/>
          <w:spacing w:val="-7"/>
        </w:rPr>
        <w:t xml:space="preserve"> </w:t>
      </w:r>
      <w:r>
        <w:rPr>
          <w:color w:val="231F20"/>
        </w:rPr>
        <w:t>…………………………………...</w:t>
      </w:r>
    </w:p>
    <w:p w:rsidR="00DD6D1A" w:rsidRDefault="00D25D1C">
      <w:pPr>
        <w:pStyle w:val="Corpotesto"/>
      </w:pPr>
      <w:r>
        <w:rPr>
          <w:color w:val="231F20"/>
        </w:rPr>
        <w:t>Tel. …………………… cell. ……………………………. Fax …………………………………….</w:t>
      </w:r>
    </w:p>
    <w:p w:rsidR="00DD6D1A" w:rsidRDefault="00D25D1C">
      <w:pPr>
        <w:pStyle w:val="Corpotesto"/>
      </w:pPr>
      <w:r>
        <w:rPr>
          <w:color w:val="231F20"/>
        </w:rPr>
        <w:t>PEC ………………</w:t>
      </w:r>
    </w:p>
    <w:p w:rsidR="00DD6D1A" w:rsidRDefault="00D25D1C">
      <w:pPr>
        <w:pStyle w:val="Corpotesto"/>
      </w:pPr>
      <w:r>
        <w:rPr>
          <w:color w:val="231F20"/>
        </w:rPr>
        <w:t>In qualità di procuratore del Sig……………………………………………………………………….</w:t>
      </w:r>
    </w:p>
    <w:p w:rsidR="00DD6D1A" w:rsidRDefault="00D25D1C">
      <w:pPr>
        <w:pStyle w:val="Corpotesto"/>
        <w:tabs>
          <w:tab w:val="left" w:pos="5773"/>
        </w:tabs>
      </w:pPr>
      <w:r>
        <w:rPr>
          <w:color w:val="231F20"/>
        </w:rPr>
        <w:t>nato/a</w:t>
      </w:r>
      <w:r>
        <w:rPr>
          <w:color w:val="231F20"/>
          <w:spacing w:val="-5"/>
        </w:rPr>
        <w:t xml:space="preserve"> </w:t>
      </w:r>
      <w:r>
        <w:rPr>
          <w:color w:val="231F20"/>
        </w:rPr>
        <w:t>…………………………….</w:t>
      </w:r>
      <w:r>
        <w:rPr>
          <w:color w:val="231F20"/>
        </w:rPr>
        <w:tab/>
        <w:t>il</w:t>
      </w:r>
      <w:r>
        <w:rPr>
          <w:color w:val="231F20"/>
          <w:spacing w:val="-3"/>
        </w:rPr>
        <w:t xml:space="preserve"> </w:t>
      </w:r>
      <w:r>
        <w:rPr>
          <w:color w:val="231F20"/>
        </w:rPr>
        <w:t>………………………………………...</w:t>
      </w:r>
    </w:p>
    <w:p w:rsidR="00DD6D1A" w:rsidRDefault="00D25D1C">
      <w:pPr>
        <w:pStyle w:val="Corpotesto"/>
      </w:pPr>
      <w:r>
        <w:rPr>
          <w:color w:val="231F20"/>
        </w:rPr>
        <w:t>residente a ……………………………….via /loc. …………………………….. n. …………</w:t>
      </w:r>
      <w:r>
        <w:rPr>
          <w:color w:val="231F20"/>
        </w:rPr>
        <w:t>………</w:t>
      </w:r>
    </w:p>
    <w:p w:rsidR="00DD6D1A" w:rsidRDefault="00D25D1C">
      <w:pPr>
        <w:pStyle w:val="Corpotesto"/>
      </w:pPr>
      <w:r>
        <w:rPr>
          <w:color w:val="231F20"/>
        </w:rPr>
        <w:t>C.F. ………………………………………………. e-mail …………………………………...</w:t>
      </w:r>
    </w:p>
    <w:p w:rsidR="00DD6D1A" w:rsidRDefault="00D25D1C">
      <w:pPr>
        <w:pStyle w:val="Corpotesto"/>
      </w:pPr>
      <w:r>
        <w:rPr>
          <w:color w:val="231F20"/>
        </w:rPr>
        <w:t>Tel. …………………… cell. ……………………………. Fax …………………………………….</w:t>
      </w:r>
    </w:p>
    <w:p w:rsidR="00DD6D1A" w:rsidRDefault="00D25D1C">
      <w:pPr>
        <w:pStyle w:val="Corpotesto"/>
      </w:pPr>
      <w:r>
        <w:rPr>
          <w:color w:val="231F20"/>
        </w:rPr>
        <w:t>PEC ………………</w:t>
      </w:r>
    </w:p>
    <w:p w:rsidR="00DD6D1A" w:rsidRDefault="00DD6D1A">
      <w:pPr>
        <w:pStyle w:val="Corpotesto"/>
        <w:ind w:left="0"/>
        <w:rPr>
          <w:sz w:val="26"/>
        </w:rPr>
      </w:pPr>
    </w:p>
    <w:p w:rsidR="00DD6D1A" w:rsidRDefault="00D25D1C">
      <w:pPr>
        <w:pStyle w:val="Titolo1"/>
        <w:spacing w:before="220"/>
        <w:ind w:left="404" w:right="404"/>
        <w:jc w:val="center"/>
      </w:pPr>
      <w:r>
        <w:rPr>
          <w:color w:val="231F20"/>
        </w:rPr>
        <w:t>CHIEDE</w:t>
      </w:r>
    </w:p>
    <w:p w:rsidR="00DD6D1A" w:rsidRDefault="00D25D1C">
      <w:pPr>
        <w:pStyle w:val="Corpotesto"/>
        <w:spacing w:before="108"/>
        <w:ind w:right="102"/>
        <w:jc w:val="both"/>
      </w:pPr>
      <w:r>
        <w:rPr>
          <w:color w:val="231F20"/>
        </w:rPr>
        <w:t xml:space="preserve">di partecipare alla procedura di asta pubblica indicata in oggetto e, a tal fine, ai sensi degli artt. 46 e 47 del D.P.R. 445/2000 </w:t>
      </w:r>
      <w:r>
        <w:rPr>
          <w:color w:val="231F20"/>
        </w:rPr>
        <w:t>e consapevole delle sanzioni penali previste dall’articolo 76 del D.P.R. n. 445/2000 e ss. mm. e ii, sotto la propria responsabilità ed a pena di esclusione per l’ipotesi di falsità in atti e dichiarazioni mendaci,</w:t>
      </w:r>
    </w:p>
    <w:p w:rsidR="00DD6D1A" w:rsidRDefault="00DD6D1A">
      <w:pPr>
        <w:pStyle w:val="Corpotesto"/>
        <w:spacing w:before="2"/>
        <w:ind w:left="0"/>
        <w:rPr>
          <w:sz w:val="35"/>
        </w:rPr>
      </w:pPr>
    </w:p>
    <w:p w:rsidR="00DD6D1A" w:rsidRDefault="00D25D1C">
      <w:pPr>
        <w:pStyle w:val="Titolo1"/>
        <w:ind w:left="407" w:right="404"/>
        <w:jc w:val="center"/>
      </w:pPr>
      <w:r>
        <w:rPr>
          <w:color w:val="231F20"/>
        </w:rPr>
        <w:t>DICHIARA</w:t>
      </w:r>
    </w:p>
    <w:p w:rsidR="00DD6D1A" w:rsidRDefault="00D25D1C">
      <w:pPr>
        <w:pStyle w:val="Paragrafoelenco"/>
        <w:numPr>
          <w:ilvl w:val="0"/>
          <w:numId w:val="1"/>
        </w:numPr>
        <w:tabs>
          <w:tab w:val="left" w:pos="819"/>
        </w:tabs>
        <w:spacing w:before="112"/>
        <w:ind w:right="0"/>
        <w:rPr>
          <w:sz w:val="24"/>
        </w:rPr>
      </w:pPr>
      <w:r>
        <w:rPr>
          <w:color w:val="231F20"/>
          <w:sz w:val="24"/>
        </w:rPr>
        <w:t>di trovarsi nel pieno e libero godimento dei diritti</w:t>
      </w:r>
      <w:r>
        <w:rPr>
          <w:color w:val="231F20"/>
          <w:spacing w:val="-3"/>
          <w:sz w:val="24"/>
        </w:rPr>
        <w:t xml:space="preserve"> </w:t>
      </w:r>
      <w:r>
        <w:rPr>
          <w:color w:val="231F20"/>
          <w:sz w:val="24"/>
        </w:rPr>
        <w:t>civili;</w:t>
      </w:r>
    </w:p>
    <w:p w:rsidR="00DD6D1A" w:rsidRDefault="00D25D1C">
      <w:pPr>
        <w:pStyle w:val="Paragrafoelenco"/>
        <w:numPr>
          <w:ilvl w:val="0"/>
          <w:numId w:val="1"/>
        </w:numPr>
        <w:tabs>
          <w:tab w:val="left" w:pos="821"/>
        </w:tabs>
        <w:ind w:left="830" w:right="642" w:hanging="360"/>
        <w:rPr>
          <w:sz w:val="24"/>
        </w:rPr>
      </w:pPr>
      <w:r>
        <w:rPr>
          <w:color w:val="231F20"/>
          <w:sz w:val="24"/>
        </w:rPr>
        <w:t>di non aver riportato condanne penali definitive per reati che comportano la perdita o</w:t>
      </w:r>
      <w:r>
        <w:rPr>
          <w:color w:val="231F20"/>
          <w:spacing w:val="-21"/>
          <w:sz w:val="24"/>
        </w:rPr>
        <w:t xml:space="preserve"> </w:t>
      </w:r>
      <w:r>
        <w:rPr>
          <w:color w:val="231F20"/>
          <w:sz w:val="24"/>
        </w:rPr>
        <w:t>la sospensione della capacità di contrarre con la pubblica</w:t>
      </w:r>
      <w:r>
        <w:rPr>
          <w:color w:val="231F20"/>
          <w:spacing w:val="-17"/>
          <w:sz w:val="24"/>
        </w:rPr>
        <w:t xml:space="preserve"> </w:t>
      </w:r>
      <w:r>
        <w:rPr>
          <w:color w:val="231F20"/>
          <w:sz w:val="24"/>
        </w:rPr>
        <w:t>amministrazione;</w:t>
      </w:r>
    </w:p>
    <w:p w:rsidR="00DD6D1A" w:rsidRDefault="00DD6D1A">
      <w:pPr>
        <w:rPr>
          <w:sz w:val="24"/>
        </w:rPr>
        <w:sectPr w:rsidR="00DD6D1A">
          <w:footerReference w:type="default" r:id="rId7"/>
          <w:type w:val="continuous"/>
          <w:pgSz w:w="11900" w:h="16840"/>
          <w:pgMar w:top="1600" w:right="1020" w:bottom="980" w:left="1020" w:header="720" w:footer="783" w:gutter="0"/>
          <w:pgNumType w:start="1"/>
          <w:cols w:space="720"/>
        </w:sectPr>
      </w:pPr>
    </w:p>
    <w:p w:rsidR="00DD6D1A" w:rsidRDefault="00D25D1C">
      <w:pPr>
        <w:pStyle w:val="Paragrafoelenco"/>
        <w:numPr>
          <w:ilvl w:val="0"/>
          <w:numId w:val="1"/>
        </w:numPr>
        <w:tabs>
          <w:tab w:val="left" w:pos="821"/>
        </w:tabs>
        <w:spacing w:before="60"/>
        <w:ind w:left="830" w:hanging="360"/>
        <w:jc w:val="both"/>
        <w:rPr>
          <w:sz w:val="24"/>
        </w:rPr>
      </w:pPr>
      <w:r>
        <w:rPr>
          <w:color w:val="231F20"/>
          <w:sz w:val="24"/>
        </w:rPr>
        <w:lastRenderedPageBreak/>
        <w:t>l'inesistenza di cause ostative di cui all'articolo 67 o di cui all’art. 84 del Decreto Legislativo 6 settembre 2011, n. 159 “Codice delle leggi a</w:t>
      </w:r>
      <w:r>
        <w:rPr>
          <w:color w:val="231F20"/>
          <w:sz w:val="24"/>
        </w:rPr>
        <w:t>ntimafia e delle misure di prevenzione, nonché nuove disposizioni in materia di documentazione antimafia, a norma degli articoli 1 e 2 della legge 13 agosto 2010, n.</w:t>
      </w:r>
      <w:r>
        <w:rPr>
          <w:color w:val="231F20"/>
          <w:spacing w:val="-5"/>
          <w:sz w:val="24"/>
        </w:rPr>
        <w:t xml:space="preserve"> </w:t>
      </w:r>
      <w:r>
        <w:rPr>
          <w:color w:val="231F20"/>
          <w:sz w:val="24"/>
        </w:rPr>
        <w:t>136”;</w:t>
      </w:r>
    </w:p>
    <w:p w:rsidR="00DD6D1A" w:rsidRDefault="00D25D1C">
      <w:pPr>
        <w:pStyle w:val="Paragrafoelenco"/>
        <w:numPr>
          <w:ilvl w:val="0"/>
          <w:numId w:val="1"/>
        </w:numPr>
        <w:tabs>
          <w:tab w:val="left" w:pos="821"/>
        </w:tabs>
        <w:ind w:left="830" w:right="110" w:hanging="360"/>
        <w:jc w:val="both"/>
        <w:rPr>
          <w:sz w:val="24"/>
        </w:rPr>
      </w:pPr>
      <w:r>
        <w:rPr>
          <w:color w:val="231F20"/>
          <w:sz w:val="24"/>
        </w:rPr>
        <w:t>di non essere interdetto, inabilitato o fallito, e che a proprio carico non sono in corso procedure per la dichiarazione di tali</w:t>
      </w:r>
      <w:r>
        <w:rPr>
          <w:color w:val="231F20"/>
          <w:spacing w:val="-10"/>
          <w:sz w:val="24"/>
        </w:rPr>
        <w:t xml:space="preserve"> </w:t>
      </w:r>
      <w:r>
        <w:rPr>
          <w:color w:val="231F20"/>
          <w:sz w:val="24"/>
        </w:rPr>
        <w:t>stati;</w:t>
      </w:r>
    </w:p>
    <w:p w:rsidR="00DD6D1A" w:rsidRDefault="00D25D1C">
      <w:pPr>
        <w:pStyle w:val="Paragrafoelenco"/>
        <w:numPr>
          <w:ilvl w:val="0"/>
          <w:numId w:val="1"/>
        </w:numPr>
        <w:tabs>
          <w:tab w:val="left" w:pos="821"/>
        </w:tabs>
        <w:ind w:left="830" w:hanging="360"/>
        <w:jc w:val="both"/>
        <w:rPr>
          <w:sz w:val="24"/>
        </w:rPr>
      </w:pPr>
      <w:r>
        <w:rPr>
          <w:color w:val="231F20"/>
          <w:sz w:val="24"/>
        </w:rPr>
        <w:t>di aver preso visione dell’Allegato 5 (Modulo C1 Variazioni amministrative farmacie) di cui all’art. 2 del Bando e conse</w:t>
      </w:r>
      <w:r>
        <w:rPr>
          <w:color w:val="231F20"/>
          <w:sz w:val="24"/>
        </w:rPr>
        <w:t>guentemente l'inesistenza di cause ostative all’ottenimento del provvedimento amministrativo di riconoscimento della variazione di compagine sociale di Farmacie Genovesi srl da parte del competente Ufficio Vigilanza Sanitaria del Comune di Genova, previa i</w:t>
      </w:r>
      <w:r>
        <w:rPr>
          <w:color w:val="231F20"/>
          <w:sz w:val="24"/>
        </w:rPr>
        <w:t>struttoria</w:t>
      </w:r>
      <w:r>
        <w:rPr>
          <w:color w:val="231F20"/>
          <w:spacing w:val="-7"/>
          <w:sz w:val="24"/>
        </w:rPr>
        <w:t xml:space="preserve"> </w:t>
      </w:r>
      <w:r>
        <w:rPr>
          <w:color w:val="231F20"/>
          <w:sz w:val="24"/>
        </w:rPr>
        <w:t>dell’ASL;</w:t>
      </w:r>
    </w:p>
    <w:p w:rsidR="00DD6D1A" w:rsidRDefault="00D25D1C">
      <w:pPr>
        <w:pStyle w:val="Paragrafoelenco"/>
        <w:numPr>
          <w:ilvl w:val="0"/>
          <w:numId w:val="1"/>
        </w:numPr>
        <w:tabs>
          <w:tab w:val="left" w:pos="821"/>
          <w:tab w:val="left" w:pos="6481"/>
        </w:tabs>
        <w:spacing w:line="249" w:lineRule="auto"/>
        <w:ind w:left="470" w:right="137" w:firstLine="0"/>
        <w:rPr>
          <w:rFonts w:ascii="Arial" w:hAnsi="Arial"/>
          <w:sz w:val="30"/>
        </w:rPr>
      </w:pPr>
      <w:r>
        <w:rPr>
          <w:color w:val="231F20"/>
          <w:sz w:val="24"/>
        </w:rPr>
        <w:t>le comunicazioni inerenti la presente procedura d’asta potranno essere inviate al seguente indirizzo</w:t>
      </w:r>
      <w:r>
        <w:rPr>
          <w:color w:val="231F20"/>
          <w:spacing w:val="4"/>
          <w:sz w:val="24"/>
        </w:rPr>
        <w:t xml:space="preserve"> </w:t>
      </w:r>
      <w:r>
        <w:rPr>
          <w:rFonts w:ascii="Arial" w:hAnsi="Arial"/>
          <w:color w:val="231F20"/>
          <w:sz w:val="30"/>
        </w:rPr>
        <w:t>...................................................</w:t>
      </w:r>
      <w:r>
        <w:rPr>
          <w:color w:val="231F20"/>
          <w:sz w:val="30"/>
        </w:rPr>
        <w:tab/>
      </w:r>
      <w:r>
        <w:rPr>
          <w:color w:val="231F20"/>
          <w:sz w:val="24"/>
        </w:rPr>
        <w:t>PEC</w:t>
      </w:r>
      <w:r>
        <w:rPr>
          <w:color w:val="231F20"/>
          <w:spacing w:val="-25"/>
          <w:sz w:val="24"/>
        </w:rPr>
        <w:t xml:space="preserve"> </w:t>
      </w:r>
      <w:r>
        <w:rPr>
          <w:rFonts w:ascii="Arial" w:hAnsi="Arial"/>
          <w:color w:val="231F20"/>
          <w:sz w:val="30"/>
        </w:rPr>
        <w:t>.................................</w:t>
      </w:r>
    </w:p>
    <w:p w:rsidR="00DD6D1A" w:rsidRDefault="00D25D1C">
      <w:pPr>
        <w:pStyle w:val="Corpotesto"/>
        <w:spacing w:before="94"/>
        <w:ind w:right="109"/>
        <w:jc w:val="both"/>
      </w:pPr>
      <w:r>
        <w:rPr>
          <w:color w:val="231F20"/>
        </w:rPr>
        <w:t>autorizzandone espressamente l’utilizzo da p</w:t>
      </w:r>
      <w:r>
        <w:rPr>
          <w:color w:val="231F20"/>
        </w:rPr>
        <w:t>arte del Comune di Genova con totale esonero di responsabilità dell’Ente stesso qualora per qualsiasi ragione il dichiarante non dovesse venire a conoscenza se correttamente inviate.</w:t>
      </w:r>
    </w:p>
    <w:p w:rsidR="00DD6D1A" w:rsidRDefault="00DD6D1A">
      <w:pPr>
        <w:pStyle w:val="Corpotesto"/>
        <w:ind w:left="0"/>
        <w:rPr>
          <w:sz w:val="26"/>
        </w:rPr>
      </w:pPr>
    </w:p>
    <w:p w:rsidR="00DD6D1A" w:rsidRDefault="00DD6D1A">
      <w:pPr>
        <w:pStyle w:val="Corpotesto"/>
        <w:ind w:left="0"/>
        <w:rPr>
          <w:sz w:val="26"/>
        </w:rPr>
      </w:pPr>
    </w:p>
    <w:p w:rsidR="00DD6D1A" w:rsidRDefault="00DD6D1A">
      <w:pPr>
        <w:pStyle w:val="Corpotesto"/>
        <w:spacing w:before="4"/>
        <w:ind w:left="0"/>
        <w:rPr>
          <w:sz w:val="30"/>
        </w:rPr>
      </w:pPr>
    </w:p>
    <w:p w:rsidR="00DD6D1A" w:rsidRDefault="00D25D1C">
      <w:pPr>
        <w:pStyle w:val="Corpotesto"/>
        <w:spacing w:before="1"/>
        <w:ind w:left="818"/>
      </w:pPr>
      <w:r>
        <w:rPr>
          <w:color w:val="231F20"/>
        </w:rPr>
        <w:t>(luogo e data)</w:t>
      </w:r>
    </w:p>
    <w:p w:rsidR="00DD6D1A" w:rsidRDefault="00DD6D1A">
      <w:pPr>
        <w:pStyle w:val="Corpotesto"/>
        <w:spacing w:before="2"/>
        <w:ind w:left="0"/>
        <w:rPr>
          <w:sz w:val="16"/>
        </w:rPr>
      </w:pPr>
    </w:p>
    <w:p w:rsidR="00DD6D1A" w:rsidRDefault="00D25D1C">
      <w:pPr>
        <w:pStyle w:val="Corpotesto"/>
        <w:spacing w:before="90"/>
      </w:pPr>
      <w:r>
        <w:rPr>
          <w:color w:val="231F20"/>
        </w:rPr>
        <w:t>………………………………</w:t>
      </w:r>
    </w:p>
    <w:p w:rsidR="00DD6D1A" w:rsidRDefault="00D25D1C">
      <w:pPr>
        <w:pStyle w:val="Corpotesto"/>
        <w:ind w:left="0" w:right="2165"/>
        <w:jc w:val="right"/>
      </w:pPr>
      <w:r>
        <w:rPr>
          <w:color w:val="231F20"/>
        </w:rPr>
        <w:t>Firma</w:t>
      </w:r>
    </w:p>
    <w:p w:rsidR="00DD6D1A" w:rsidRDefault="00D25D1C">
      <w:pPr>
        <w:pStyle w:val="Corpotesto"/>
        <w:ind w:left="5356" w:right="404"/>
        <w:jc w:val="center"/>
      </w:pPr>
      <w:r>
        <w:rPr>
          <w:color w:val="231F20"/>
        </w:rPr>
        <w:t>( ............................................................... )</w:t>
      </w:r>
    </w:p>
    <w:p w:rsidR="00DD6D1A" w:rsidRDefault="00DD6D1A">
      <w:pPr>
        <w:pStyle w:val="Corpotesto"/>
        <w:ind w:left="0"/>
        <w:rPr>
          <w:sz w:val="20"/>
        </w:rPr>
      </w:pPr>
    </w:p>
    <w:p w:rsidR="00DD6D1A" w:rsidRDefault="00DD6D1A">
      <w:pPr>
        <w:pStyle w:val="Corpotesto"/>
        <w:ind w:left="0"/>
        <w:rPr>
          <w:sz w:val="20"/>
        </w:rPr>
      </w:pPr>
    </w:p>
    <w:p w:rsidR="00DD6D1A" w:rsidRDefault="00DD6D1A">
      <w:pPr>
        <w:pStyle w:val="Corpotesto"/>
        <w:ind w:left="0"/>
        <w:rPr>
          <w:sz w:val="20"/>
        </w:rPr>
      </w:pPr>
    </w:p>
    <w:p w:rsidR="00DD6D1A" w:rsidRDefault="00DD6D1A">
      <w:pPr>
        <w:pStyle w:val="Corpotesto"/>
        <w:ind w:left="0"/>
        <w:rPr>
          <w:sz w:val="20"/>
        </w:rPr>
      </w:pPr>
    </w:p>
    <w:p w:rsidR="00DD6D1A" w:rsidRDefault="00DD6D1A">
      <w:pPr>
        <w:pStyle w:val="Corpotesto"/>
        <w:ind w:left="0"/>
        <w:rPr>
          <w:sz w:val="20"/>
        </w:rPr>
      </w:pPr>
    </w:p>
    <w:p w:rsidR="00DD6D1A" w:rsidRDefault="00DD6D1A">
      <w:pPr>
        <w:pStyle w:val="Corpotesto"/>
        <w:ind w:left="0"/>
        <w:rPr>
          <w:sz w:val="20"/>
        </w:rPr>
      </w:pPr>
    </w:p>
    <w:p w:rsidR="00DD6D1A" w:rsidRDefault="00DD6D1A">
      <w:pPr>
        <w:pStyle w:val="Corpotesto"/>
        <w:ind w:left="0"/>
        <w:rPr>
          <w:sz w:val="20"/>
        </w:rPr>
      </w:pPr>
    </w:p>
    <w:p w:rsidR="00DD6D1A" w:rsidRDefault="00DD6D1A">
      <w:pPr>
        <w:pStyle w:val="Corpotesto"/>
        <w:spacing w:before="2"/>
        <w:ind w:left="0"/>
        <w:rPr>
          <w:sz w:val="20"/>
        </w:rPr>
      </w:pPr>
    </w:p>
    <w:p w:rsidR="00DD6D1A" w:rsidRDefault="00D25D1C">
      <w:pPr>
        <w:pStyle w:val="Corpotesto"/>
        <w:spacing w:before="90"/>
        <w:ind w:right="233"/>
      </w:pPr>
      <w:r>
        <w:rPr>
          <w:color w:val="231F20"/>
        </w:rPr>
        <w:t>copia fotostatica, ancorché non autenticata, di un proprio valido documento di identità, nonché, nel caso di procuratore, l’originale o copia conforme, della procura speciale</w:t>
      </w:r>
    </w:p>
    <w:sectPr w:rsidR="00DD6D1A">
      <w:pgSz w:w="11900" w:h="16840"/>
      <w:pgMar w:top="1340" w:right="1020" w:bottom="980" w:left="1020" w:header="0" w:footer="7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25D1C">
      <w:r>
        <w:separator/>
      </w:r>
    </w:p>
  </w:endnote>
  <w:endnote w:type="continuationSeparator" w:id="0">
    <w:p w:rsidR="00000000" w:rsidRDefault="00D2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D1A" w:rsidRDefault="00D25D1C">
    <w:pPr>
      <w:pStyle w:val="Corpotesto"/>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530.5pt;margin-top:791.85pt;width:9.85pt;height:15.3pt;z-index:-251658752;mso-position-horizontal-relative:page;mso-position-vertical-relative:page" filled="f" stroked="f">
          <v:textbox inset="0,0,0,0">
            <w:txbxContent>
              <w:p w:rsidR="00DD6D1A" w:rsidRDefault="00D25D1C">
                <w:pPr>
                  <w:pStyle w:val="Corpotesto"/>
                  <w:spacing w:before="9"/>
                  <w:ind w:left="40"/>
                </w:pPr>
                <w:r>
                  <w:fldChar w:fldCharType="begin"/>
                </w:r>
                <w:r>
                  <w:rPr>
                    <w:color w:val="231F20"/>
                    <w:w w:val="97"/>
                  </w:rPr>
                  <w:instrText xml:space="preserve"> PAGE </w:instrText>
                </w:r>
                <w:r>
                  <w:fldChar w:fldCharType="separate"/>
                </w:r>
                <w:r>
                  <w:rPr>
                    <w:noProof/>
                    <w:color w:val="231F20"/>
                    <w:w w:val="97"/>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25D1C">
      <w:r>
        <w:separator/>
      </w:r>
    </w:p>
  </w:footnote>
  <w:footnote w:type="continuationSeparator" w:id="0">
    <w:p w:rsidR="00000000" w:rsidRDefault="00D25D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A2E32"/>
    <w:multiLevelType w:val="hybridMultilevel"/>
    <w:tmpl w:val="E1A27FEE"/>
    <w:lvl w:ilvl="0" w:tplc="65862586">
      <w:start w:val="1"/>
      <w:numFmt w:val="lowerLetter"/>
      <w:lvlText w:val="%1)"/>
      <w:lvlJc w:val="left"/>
      <w:pPr>
        <w:ind w:left="818" w:hanging="348"/>
        <w:jc w:val="left"/>
      </w:pPr>
      <w:rPr>
        <w:rFonts w:ascii="Times New Roman" w:eastAsia="Times New Roman" w:hAnsi="Times New Roman" w:cs="Times New Roman" w:hint="default"/>
        <w:color w:val="231F20"/>
        <w:spacing w:val="-1"/>
        <w:w w:val="97"/>
        <w:sz w:val="24"/>
        <w:szCs w:val="24"/>
        <w:lang w:val="it-IT" w:eastAsia="it-IT" w:bidi="it-IT"/>
      </w:rPr>
    </w:lvl>
    <w:lvl w:ilvl="1" w:tplc="DBE21804">
      <w:numFmt w:val="bullet"/>
      <w:lvlText w:val="•"/>
      <w:lvlJc w:val="left"/>
      <w:pPr>
        <w:ind w:left="1724" w:hanging="348"/>
      </w:pPr>
      <w:rPr>
        <w:rFonts w:hint="default"/>
        <w:lang w:val="it-IT" w:eastAsia="it-IT" w:bidi="it-IT"/>
      </w:rPr>
    </w:lvl>
    <w:lvl w:ilvl="2" w:tplc="B7245644">
      <w:numFmt w:val="bullet"/>
      <w:lvlText w:val="•"/>
      <w:lvlJc w:val="left"/>
      <w:pPr>
        <w:ind w:left="2628" w:hanging="348"/>
      </w:pPr>
      <w:rPr>
        <w:rFonts w:hint="default"/>
        <w:lang w:val="it-IT" w:eastAsia="it-IT" w:bidi="it-IT"/>
      </w:rPr>
    </w:lvl>
    <w:lvl w:ilvl="3" w:tplc="D56ADDB2">
      <w:numFmt w:val="bullet"/>
      <w:lvlText w:val="•"/>
      <w:lvlJc w:val="left"/>
      <w:pPr>
        <w:ind w:left="3532" w:hanging="348"/>
      </w:pPr>
      <w:rPr>
        <w:rFonts w:hint="default"/>
        <w:lang w:val="it-IT" w:eastAsia="it-IT" w:bidi="it-IT"/>
      </w:rPr>
    </w:lvl>
    <w:lvl w:ilvl="4" w:tplc="9C6A22CC">
      <w:numFmt w:val="bullet"/>
      <w:lvlText w:val="•"/>
      <w:lvlJc w:val="left"/>
      <w:pPr>
        <w:ind w:left="4436" w:hanging="348"/>
      </w:pPr>
      <w:rPr>
        <w:rFonts w:hint="default"/>
        <w:lang w:val="it-IT" w:eastAsia="it-IT" w:bidi="it-IT"/>
      </w:rPr>
    </w:lvl>
    <w:lvl w:ilvl="5" w:tplc="3E6E7B74">
      <w:numFmt w:val="bullet"/>
      <w:lvlText w:val="•"/>
      <w:lvlJc w:val="left"/>
      <w:pPr>
        <w:ind w:left="5340" w:hanging="348"/>
      </w:pPr>
      <w:rPr>
        <w:rFonts w:hint="default"/>
        <w:lang w:val="it-IT" w:eastAsia="it-IT" w:bidi="it-IT"/>
      </w:rPr>
    </w:lvl>
    <w:lvl w:ilvl="6" w:tplc="8E56EEDA">
      <w:numFmt w:val="bullet"/>
      <w:lvlText w:val="•"/>
      <w:lvlJc w:val="left"/>
      <w:pPr>
        <w:ind w:left="6244" w:hanging="348"/>
      </w:pPr>
      <w:rPr>
        <w:rFonts w:hint="default"/>
        <w:lang w:val="it-IT" w:eastAsia="it-IT" w:bidi="it-IT"/>
      </w:rPr>
    </w:lvl>
    <w:lvl w:ilvl="7" w:tplc="CA80326A">
      <w:numFmt w:val="bullet"/>
      <w:lvlText w:val="•"/>
      <w:lvlJc w:val="left"/>
      <w:pPr>
        <w:ind w:left="7148" w:hanging="348"/>
      </w:pPr>
      <w:rPr>
        <w:rFonts w:hint="default"/>
        <w:lang w:val="it-IT" w:eastAsia="it-IT" w:bidi="it-IT"/>
      </w:rPr>
    </w:lvl>
    <w:lvl w:ilvl="8" w:tplc="58900634">
      <w:numFmt w:val="bullet"/>
      <w:lvlText w:val="•"/>
      <w:lvlJc w:val="left"/>
      <w:pPr>
        <w:ind w:left="8052" w:hanging="348"/>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DD6D1A"/>
    <w:rsid w:val="00D25D1C"/>
    <w:rsid w:val="00DD6D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BDFCF83-E1D3-4953-917F-01132B31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spacing w:before="1"/>
      <w:ind w:left="5773"/>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0"/>
    </w:pPr>
    <w:rPr>
      <w:sz w:val="24"/>
      <w:szCs w:val="24"/>
    </w:rPr>
  </w:style>
  <w:style w:type="paragraph" w:styleId="Paragrafoelenco">
    <w:name w:val="List Paragraph"/>
    <w:basedOn w:val="Normale"/>
    <w:uiPriority w:val="1"/>
    <w:qFormat/>
    <w:pPr>
      <w:spacing w:before="120"/>
      <w:ind w:left="830" w:right="105"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prova1.pdf</vt:lpstr>
    </vt:vector>
  </TitlesOfParts>
  <Company/>
  <LinksUpToDate>false</LinksUpToDate>
  <CharactersWithSpaces>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prova1.pdf</dc:title>
  <dc:creator>B024980</dc:creator>
  <cp:keywords>()</cp:keywords>
  <cp:lastModifiedBy>Avagnina Patrizia</cp:lastModifiedBy>
  <cp:revision>2</cp:revision>
  <dcterms:created xsi:type="dcterms:W3CDTF">2019-02-06T10:52:00Z</dcterms:created>
  <dcterms:modified xsi:type="dcterms:W3CDTF">2019-02-06T10:52:00Z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2019-01-31T00:00:00Z</vt:filetime>
  </property>
  <property fmtid="{D5CDD505-2E9C-101B-9397-08002B2CF9AE}" pid="3" name="Creator">
    <vt:lpwstr>PDFCreator Version 1.7.2</vt:lpwstr>
  </property>
  <property fmtid="{D5CDD505-2E9C-101B-9397-08002B2CF9AE}" pid="4" name="LastSaved">
    <vt:filetime>2019-02-06T00:00:00Z</vt:filetime>
  </property>
</Properties>
</file>