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3CD" w:rsidRPr="0058388A" w:rsidRDefault="005D23CD" w:rsidP="005D23CD">
      <w:pPr>
        <w:rPr>
          <w:sz w:val="28"/>
          <w:szCs w:val="28"/>
        </w:rPr>
      </w:pPr>
      <w:r w:rsidRPr="0058388A">
        <w:rPr>
          <w:sz w:val="28"/>
          <w:szCs w:val="28"/>
        </w:rPr>
        <w:t xml:space="preserve">PRECISAZIONE </w:t>
      </w:r>
    </w:p>
    <w:p w:rsidR="005D23CD" w:rsidRDefault="005D23CD" w:rsidP="005D23CD">
      <w:pPr>
        <w:rPr>
          <w:i/>
          <w:sz w:val="28"/>
          <w:szCs w:val="28"/>
        </w:rPr>
      </w:pPr>
      <w:r w:rsidRPr="0058388A">
        <w:rPr>
          <w:sz w:val="28"/>
          <w:szCs w:val="28"/>
        </w:rPr>
        <w:t xml:space="preserve">CON RIFERIMENTO ALLA DOCUMENTAZONE OBBLIGATORIA DI CUI ALL’ART.14 DEL BANDO PRE- NUOVE ATTIVITA’ ECONOMICHE, SI PRECISA CHE </w:t>
      </w:r>
      <w:r w:rsidRPr="0058388A">
        <w:rPr>
          <w:b/>
          <w:sz w:val="28"/>
          <w:szCs w:val="28"/>
        </w:rPr>
        <w:t>L’ALLEGATO 4</w:t>
      </w:r>
      <w:r>
        <w:rPr>
          <w:b/>
          <w:sz w:val="28"/>
          <w:szCs w:val="28"/>
        </w:rPr>
        <w:t xml:space="preserve"> “DICHIARAZIONE SOSTITUTIVA DI </w:t>
      </w:r>
      <w:r w:rsidRPr="0058388A">
        <w:rPr>
          <w:b/>
          <w:sz w:val="28"/>
          <w:szCs w:val="28"/>
        </w:rPr>
        <w:t>ATTO DI NOTORIETA’ATTESTANTE I REQUISITI MORALI”</w:t>
      </w:r>
      <w:r w:rsidRPr="0058388A">
        <w:rPr>
          <w:sz w:val="28"/>
          <w:szCs w:val="28"/>
        </w:rPr>
        <w:t xml:space="preserve"> VA PRODOTTA, QUALORA SI TRATTI DI IMPRESE ANCORA DA COSTITUIRE, </w:t>
      </w:r>
      <w:r w:rsidRPr="0058388A">
        <w:rPr>
          <w:i/>
          <w:sz w:val="28"/>
          <w:szCs w:val="28"/>
        </w:rPr>
        <w:t>ANCHE DA FUTURO LEGALE RAPPRESENTANTE, FUTURI AMMINISTRATORI E FUTURI SOCI COSI’ COME INDICATO ALL’ART 12.2 DEL BANDO.</w:t>
      </w:r>
    </w:p>
    <w:p w:rsidR="00766930" w:rsidRDefault="00766930">
      <w:bookmarkStart w:id="0" w:name="_GoBack"/>
      <w:bookmarkEnd w:id="0"/>
    </w:p>
    <w:sectPr w:rsidR="007669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CD"/>
    <w:rsid w:val="005D23CD"/>
    <w:rsid w:val="0076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A6EAF-8DC3-4A20-B54B-49D2EDF9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23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Nicastri Paola</dc:creator>
  <cp:keywords/>
  <dc:description/>
  <cp:lastModifiedBy>Nicastri Paola</cp:lastModifiedBy>
  <cp:revision>1</cp:revision>
  <dcterms:created xsi:type="dcterms:W3CDTF">2016-06-01T09:20:00Z</dcterms:created>
  <dcterms:modified xsi:type="dcterms:W3CDTF">2016-06-01T09:20:00Z</dcterms:modified>
</cp:coreProperties>
</file>