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8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11495"/>
      </w:tblGrid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Oggetto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Articolo 4 allegato 1 - Pacchetto 80 giornate di manutenzione evolutiva - 1278469 - COMUNE DI GENOVA - ACQUISIZIONE DI SERVIZI DI MANUTENZIONE EVOLUTIVA DEL GEOPORTALE DEL COMUNE DI GENOVA</w:t>
            </w:r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ID negoziazione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1278469</w:t>
            </w:r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Mittente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GTER INNOVAZIONE IN GEOMATICA, GNSS E GIS</w:t>
            </w:r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Nome Iniziativa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COMUNE DI GENOVA - ACQUISIZIONE DI SERVIZI DI MANUTENZIONE EVOLUTIVA DEL GEOPORTALE DEL COMUNE DI GENOVA</w:t>
            </w:r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Data ultima presentazione Offerte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15/09/2016 12:00</w:t>
            </w:r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Testo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 allegato </w:t>
            </w:r>
            <w:proofErr w:type="gramStart"/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1 ,</w:t>
            </w:r>
            <w:proofErr w:type="gramEnd"/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 articolo 4 si parla di un "pacchetto di 80 giornate di manutenzione evolutiva, oggetto della fornitura di gara, è finalizzato alla risoluzione tempestiva di piccoli e medi interventi di manutenzione evolutiva" . Richiesta 1: Esso si va ad aggiungere alle fasi 1 e 2 (articolo 3) o si tratta di un computo da parte della committenza dell'impegno richiesto per le fasi 1 e 2 del </w:t>
            </w:r>
            <w:proofErr w:type="gramStart"/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lavoro ?</w:t>
            </w:r>
            <w:proofErr w:type="gramEnd"/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 Richiesta 2: Lo stesso servizio come si distingue dai servizi di garanzia (art. 5.6</w:t>
            </w:r>
            <w:proofErr w:type="gramStart"/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) ?</w:t>
            </w:r>
            <w:proofErr w:type="gramEnd"/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Allegati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- </w:t>
            </w:r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Dettaglio discussione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hyperlink r:id="rId4" w:tooltip="Dettaglio discussione" w:history="1">
              <w:r w:rsidRPr="005B329A">
                <w:rPr>
                  <w:rFonts w:ascii="Verdana" w:eastAsia="Times New Roman" w:hAnsi="Verdana" w:cs="Times New Roman"/>
                  <w:vanish/>
                  <w:color w:val="A02213"/>
                  <w:bdr w:val="none" w:sz="0" w:space="0" w:color="auto" w:frame="1"/>
                  <w:lang w:eastAsia="it-IT"/>
                </w:rPr>
                <w:t>Dettaglio discussione</w:t>
              </w:r>
            </w:hyperlink>
          </w:p>
        </w:tc>
      </w:tr>
      <w:tr w:rsidR="005B329A" w:rsidRPr="005B329A" w:rsidTr="005B3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Gestita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329A" w:rsidRPr="005B329A" w:rsidRDefault="005B329A" w:rsidP="005B329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5B329A">
              <w:rPr>
                <w:rFonts w:ascii="Verdana" w:eastAsia="Times New Roman" w:hAnsi="Verdana" w:cs="Times New Roman"/>
                <w:color w:val="333333"/>
                <w:lang w:eastAsia="it-IT"/>
              </w:rPr>
              <w:t>Si</w:t>
            </w:r>
          </w:p>
        </w:tc>
      </w:tr>
    </w:tbl>
    <w:p w:rsidR="00383F19" w:rsidRDefault="005B329A">
      <w:r>
        <w:t xml:space="preserve">Quesito 1 Ditta </w:t>
      </w:r>
      <w:r w:rsidRPr="005B329A">
        <w:rPr>
          <w:rFonts w:ascii="Verdana" w:eastAsia="Times New Roman" w:hAnsi="Verdana" w:cs="Times New Roman"/>
          <w:color w:val="333333"/>
          <w:lang w:eastAsia="it-IT"/>
        </w:rPr>
        <w:t>GTER INNOVAZIONE IN GEOMATICA, GNSS E GIS</w:t>
      </w:r>
    </w:p>
    <w:p w:rsidR="005B329A" w:rsidRDefault="005B329A"/>
    <w:p w:rsidR="005B329A" w:rsidRPr="005B329A" w:rsidRDefault="005B329A" w:rsidP="005B329A"/>
    <w:p w:rsidR="005B329A" w:rsidRPr="005B329A" w:rsidRDefault="005B329A" w:rsidP="005B329A">
      <w:pPr>
        <w:ind w:firstLine="708"/>
      </w:pPr>
    </w:p>
    <w:p w:rsidR="005B329A" w:rsidRDefault="005B329A" w:rsidP="005B329A"/>
    <w:p w:rsidR="00F13841" w:rsidRPr="005B329A" w:rsidRDefault="00F13841" w:rsidP="005B329A">
      <w:r>
        <w:t>Risposta al quesito: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11405"/>
      </w:tblGrid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Oggetto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R: Articolo 4 allegato 1 - Pacchetto 80 giornate di manutenzione evolutiva - 1278469 - COMUNE DI GENOVA - ACQUISIZIONE DI SERVIZI DI MANUTENZIONE EVOLUTIVA DEL GEOPORTALE DEL COMUNE DI GENOVA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ID negoziazione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1278469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Mittente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Enrico </w:t>
            </w:r>
            <w:proofErr w:type="spellStart"/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Bazzurro</w:t>
            </w:r>
            <w:proofErr w:type="spellEnd"/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 - CITTA' DIGITALE E REDAZIONE CENTRALE WEB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Nome Iniziativa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COMUNE DI GENOVA - ACQUISIZIONE DI SERVIZI DI MANUTENZIONE EVOLUTIVA DEL GEOPORTALE DEL COMUNE DI GENOVA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Data ultima presentazione Offerte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15/09/2016 12:00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Testo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Buongiorno,1 - Il pacchetto di 80 giornate di manutenzione evolutiva si va ad aggiungere alle fasi 1 e 2 2 - Il pacchetto di giornate essendo di manutenzione evolutiva si distingue dal servizio di garanzia che si riferisce invece alla manutenzione ordinaria.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Allegati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- 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Dettaglio discussione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hyperlink r:id="rId5" w:tooltip="Dettaglio discussione" w:history="1">
              <w:r w:rsidRPr="00F13841">
                <w:rPr>
                  <w:rFonts w:ascii="Verdana" w:eastAsia="Times New Roman" w:hAnsi="Verdana" w:cs="Times New Roman"/>
                  <w:vanish/>
                  <w:color w:val="A02213"/>
                  <w:bdr w:val="none" w:sz="0" w:space="0" w:color="auto" w:frame="1"/>
                  <w:lang w:eastAsia="it-IT"/>
                </w:rPr>
                <w:t>Dettaglio discussione</w:t>
              </w:r>
            </w:hyperlink>
          </w:p>
        </w:tc>
      </w:tr>
    </w:tbl>
    <w:p w:rsidR="00F13841" w:rsidRPr="00F13841" w:rsidRDefault="00F13841" w:rsidP="00F13841">
      <w:pPr>
        <w:spacing w:line="240" w:lineRule="auto"/>
        <w:jc w:val="both"/>
        <w:textAlignment w:val="bottom"/>
        <w:rPr>
          <w:rFonts w:ascii="Verdana" w:eastAsia="Times New Roman" w:hAnsi="Verdana" w:cs="Times New Roman"/>
          <w:vanish/>
          <w:color w:val="000000"/>
          <w:sz w:val="18"/>
          <w:szCs w:val="18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Rapporto di consegna"/>
      </w:tblPr>
      <w:tblGrid>
        <w:gridCol w:w="431"/>
        <w:gridCol w:w="6888"/>
        <w:gridCol w:w="1883"/>
        <w:gridCol w:w="1914"/>
        <w:gridCol w:w="1660"/>
        <w:gridCol w:w="1495"/>
      </w:tblGrid>
      <w:tr w:rsidR="00F13841" w:rsidRPr="00F13841" w:rsidTr="00F13841">
        <w:trPr>
          <w:tblHeader/>
        </w:trPr>
        <w:tc>
          <w:tcPr>
            <w:tcW w:w="45" w:type="dxa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#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Destinatario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Data di invio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Data di consegna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Data di prelievo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Data di lettura</w:t>
            </w:r>
          </w:p>
        </w:tc>
      </w:tr>
      <w:tr w:rsidR="00F13841" w:rsidRPr="00F13841" w:rsidTr="00F138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GTER INNOVAZIONE IN GEOMATICA, GNSS E GIS (Capogruppo di GTER INNOVAZIONE IN GEOMATICA, GNSS E GIS)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30/08/2016 11:47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F13841">
              <w:rPr>
                <w:rFonts w:ascii="Verdana" w:eastAsia="Times New Roman" w:hAnsi="Verdana" w:cs="Times New Roman"/>
                <w:color w:val="333333"/>
                <w:lang w:eastAsia="it-IT"/>
              </w:rPr>
              <w:t>30/08/2016 11:47</w:t>
            </w:r>
          </w:p>
        </w:tc>
        <w:tc>
          <w:tcPr>
            <w:tcW w:w="0" w:type="auto"/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13841" w:rsidRPr="00F13841" w:rsidRDefault="00F13841" w:rsidP="00F1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B329A" w:rsidRPr="005B329A" w:rsidRDefault="005B329A" w:rsidP="005B329A">
      <w:bookmarkStart w:id="0" w:name="_GoBack"/>
      <w:bookmarkEnd w:id="0"/>
    </w:p>
    <w:sectPr w:rsidR="005B329A" w:rsidRPr="005B329A" w:rsidSect="005B32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9A"/>
    <w:rsid w:val="00383F19"/>
    <w:rsid w:val="005B329A"/>
    <w:rsid w:val="00F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ACC73-C6BA-455C-8D40-D7B27C3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lementonascosto1">
    <w:name w:val="elemento_nascosto1"/>
    <w:basedOn w:val="Carpredefinitoparagrafo"/>
    <w:rsid w:val="005B329A"/>
    <w:rPr>
      <w:vanish/>
      <w:webHidden w:val="0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67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9174">
                  <w:marLeft w:val="0"/>
                  <w:marRight w:val="0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741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379">
                  <w:marLeft w:val="0"/>
                  <w:marRight w:val="0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quistinretepa.it/negoziazioni/prv?pagina=comunicazioni_mailboxDettagli&amp;idMail=2454864&amp;idT=1278469&amp;idP=&amp;modo=inviato&amp;view=discussione&amp;backPage=get:1263130592&amp;hmac=f8796b5589fd1ebbed0dbd0a32a76764" TargetMode="External"/><Relationship Id="rId4" Type="http://schemas.openxmlformats.org/officeDocument/2006/relationships/hyperlink" Target="https://www.acquistinretepa.it/negoziazioni/prv?pagina=comunicazioni_mailboxDettagli&amp;idMail=2451516&amp;idT=1278469&amp;idP=&amp;modo=ricevuto&amp;view=discussione&amp;backPage=get:1263119266&amp;hmac=1968ba3fe51dab10bbf835af9e19173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Pissarello Cesare Luciano</dc:creator>
  <cp:keywords/>
  <dc:description/>
  <cp:lastModifiedBy>Pissarello Cesare Luciano</cp:lastModifiedBy>
  <cp:revision>2</cp:revision>
  <dcterms:created xsi:type="dcterms:W3CDTF">2016-08-31T07:20:00Z</dcterms:created>
  <dcterms:modified xsi:type="dcterms:W3CDTF">2016-08-31T07:26:00Z</dcterms:modified>
</cp:coreProperties>
</file>