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625"/>
      </w:tblGrid>
      <w:tr w:rsidR="00A64D48" w:rsidRPr="00A64D48" w:rsidTr="00A64D48">
        <w:tc>
          <w:tcPr>
            <w:tcW w:w="9625" w:type="dxa"/>
            <w:shd w:val="clear" w:color="auto" w:fill="FFFF00"/>
          </w:tcPr>
          <w:p w:rsidR="00A64D48" w:rsidRPr="00A64D48" w:rsidRDefault="00A64D48" w:rsidP="00E361A3">
            <w:pPr>
              <w:spacing w:after="0" w:line="242" w:lineRule="auto"/>
              <w:ind w:left="0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64D48">
              <w:rPr>
                <w:rFonts w:asciiTheme="minorHAnsi" w:hAnsiTheme="minorHAnsi"/>
                <w:b/>
                <w:sz w:val="24"/>
                <w:szCs w:val="24"/>
              </w:rPr>
              <w:t xml:space="preserve">Informativa sul trattamento dei dati personali (art. 13 Regolamento U.E. 2016/679) raccolti dal Comune di Genova per le richieste di risarcimento danni per eventi sinistrosi attribuibili alla responsabilità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della Civica Amministrazione</w:t>
            </w:r>
          </w:p>
        </w:tc>
      </w:tr>
    </w:tbl>
    <w:p w:rsidR="00840436" w:rsidRDefault="00840436" w:rsidP="00150F81">
      <w:pPr>
        <w:spacing w:after="0" w:line="242" w:lineRule="auto"/>
        <w:ind w:left="0" w:right="0" w:firstLine="0"/>
        <w:jc w:val="center"/>
        <w:rPr>
          <w:rFonts w:asciiTheme="minorHAnsi" w:hAnsiTheme="minorHAnsi"/>
          <w:sz w:val="28"/>
          <w:szCs w:val="28"/>
        </w:rPr>
      </w:pPr>
    </w:p>
    <w:p w:rsidR="00840436" w:rsidRDefault="00840436" w:rsidP="00A64D48">
      <w:pPr>
        <w:widowControl w:val="0"/>
        <w:autoSpaceDE w:val="0"/>
        <w:autoSpaceDN w:val="0"/>
        <w:adjustRightInd w:val="0"/>
        <w:spacing w:before="120" w:after="120" w:line="240" w:lineRule="auto"/>
        <w:ind w:left="11" w:right="0" w:hanging="11"/>
        <w:rPr>
          <w:rFonts w:asciiTheme="minorHAnsi" w:hAnsiTheme="minorHAnsi" w:cs="Verdana"/>
          <w:sz w:val="24"/>
          <w:szCs w:val="24"/>
          <w:shd w:val="clear" w:color="auto" w:fill="FFFFFF"/>
        </w:rPr>
      </w:pPr>
      <w:r w:rsidRPr="00916BCC">
        <w:rPr>
          <w:rFonts w:asciiTheme="minorHAnsi" w:hAnsiTheme="minorHAnsi" w:cs="Times New Roman"/>
          <w:i/>
          <w:sz w:val="24"/>
          <w:szCs w:val="24"/>
          <w:shd w:val="clear" w:color="auto" w:fill="FFFFFF"/>
        </w:rPr>
        <w:t xml:space="preserve">Titolare del trattamento </w:t>
      </w:r>
      <w:r w:rsidRPr="00916BCC">
        <w:rPr>
          <w:rFonts w:asciiTheme="minorHAnsi" w:hAnsiTheme="minorHAnsi" w:cs="Verdana"/>
          <w:i/>
          <w:sz w:val="24"/>
          <w:szCs w:val="24"/>
          <w:shd w:val="clear" w:color="auto" w:fill="FFFFFF"/>
        </w:rPr>
        <w:t>dei dati personali</w:t>
      </w:r>
      <w:r w:rsidRPr="00840436">
        <w:rPr>
          <w:rFonts w:asciiTheme="minorHAnsi" w:hAnsiTheme="minorHAnsi" w:cs="Verdana"/>
          <w:sz w:val="24"/>
          <w:szCs w:val="24"/>
          <w:shd w:val="clear" w:color="auto" w:fill="FFFFFF"/>
        </w:rPr>
        <w:t xml:space="preserve"> è</w:t>
      </w:r>
      <w:r>
        <w:rPr>
          <w:rFonts w:asciiTheme="minorHAnsi" w:hAnsiTheme="minorHAnsi" w:cs="Verdana"/>
          <w:sz w:val="24"/>
          <w:szCs w:val="24"/>
          <w:shd w:val="clear" w:color="auto" w:fill="FFFFFF"/>
        </w:rPr>
        <w:t xml:space="preserve"> il</w:t>
      </w:r>
      <w:r w:rsidRPr="00840436">
        <w:rPr>
          <w:rFonts w:asciiTheme="minorHAnsi" w:hAnsiTheme="minorHAnsi" w:cs="Verdana"/>
          <w:sz w:val="24"/>
          <w:szCs w:val="24"/>
          <w:shd w:val="clear" w:color="auto" w:fill="FFFFFF"/>
        </w:rPr>
        <w:t xml:space="preserve"> COMUNE DI GENOVA</w:t>
      </w:r>
      <w:r>
        <w:rPr>
          <w:rFonts w:asciiTheme="minorHAnsi" w:hAnsiTheme="minorHAnsi" w:cs="Verdana"/>
          <w:sz w:val="24"/>
          <w:szCs w:val="24"/>
          <w:shd w:val="clear" w:color="auto" w:fill="FFFFFF"/>
        </w:rPr>
        <w:t>, l</w:t>
      </w:r>
      <w:r w:rsidRPr="00840436">
        <w:rPr>
          <w:rFonts w:asciiTheme="minorHAnsi" w:hAnsiTheme="minorHAnsi" w:cs="Verdana"/>
          <w:sz w:val="24"/>
          <w:szCs w:val="24"/>
          <w:shd w:val="clear" w:color="auto" w:fill="FFFFFF"/>
        </w:rPr>
        <w:t>egale rappresentante</w:t>
      </w:r>
      <w:r>
        <w:rPr>
          <w:rFonts w:asciiTheme="minorHAnsi" w:hAnsiTheme="minorHAnsi" w:cs="Verdana"/>
          <w:sz w:val="24"/>
          <w:szCs w:val="24"/>
          <w:shd w:val="clear" w:color="auto" w:fill="FFFFFF"/>
        </w:rPr>
        <w:t xml:space="preserve"> il</w:t>
      </w:r>
      <w:r w:rsidRPr="00840436">
        <w:rPr>
          <w:rFonts w:asciiTheme="minorHAnsi" w:hAnsiTheme="minorHAnsi" w:cs="Verdana"/>
          <w:sz w:val="24"/>
          <w:szCs w:val="24"/>
          <w:shd w:val="clear" w:color="auto" w:fill="FFFFFF"/>
        </w:rPr>
        <w:t xml:space="preserve"> Sindaco </w:t>
      </w:r>
      <w:r w:rsidRPr="00840436">
        <w:rPr>
          <w:rFonts w:asciiTheme="minorHAnsi" w:hAnsiTheme="minorHAnsi" w:cs="Verdana"/>
          <w:i/>
          <w:sz w:val="24"/>
          <w:szCs w:val="24"/>
          <w:shd w:val="clear" w:color="auto" w:fill="FFFFFF"/>
        </w:rPr>
        <w:t>pro-tempore</w:t>
      </w:r>
      <w:r>
        <w:rPr>
          <w:rFonts w:asciiTheme="minorHAnsi" w:hAnsiTheme="minorHAnsi" w:cs="Verdana"/>
          <w:sz w:val="24"/>
          <w:szCs w:val="24"/>
          <w:shd w:val="clear" w:color="auto" w:fill="FFFFFF"/>
        </w:rPr>
        <w:t xml:space="preserve">, con </w:t>
      </w:r>
      <w:r w:rsidRPr="00840436">
        <w:rPr>
          <w:rFonts w:asciiTheme="minorHAnsi" w:hAnsiTheme="minorHAnsi" w:cs="Verdana"/>
          <w:sz w:val="24"/>
          <w:szCs w:val="24"/>
          <w:shd w:val="clear" w:color="auto" w:fill="FFFFFF"/>
        </w:rPr>
        <w:t xml:space="preserve">sede in </w:t>
      </w:r>
      <w:r>
        <w:rPr>
          <w:rFonts w:asciiTheme="minorHAnsi" w:hAnsiTheme="minorHAnsi" w:cs="Verdana"/>
          <w:sz w:val="24"/>
          <w:szCs w:val="24"/>
          <w:shd w:val="clear" w:color="auto" w:fill="FFFFFF"/>
        </w:rPr>
        <w:t>V</w:t>
      </w:r>
      <w:r w:rsidRPr="00840436">
        <w:rPr>
          <w:rFonts w:asciiTheme="minorHAnsi" w:hAnsiTheme="minorHAnsi" w:cs="Verdana"/>
          <w:sz w:val="24"/>
          <w:szCs w:val="24"/>
          <w:shd w:val="clear" w:color="auto" w:fill="FFFFFF"/>
        </w:rPr>
        <w:t>ia G</w:t>
      </w:r>
      <w:r w:rsidR="00977D16">
        <w:rPr>
          <w:rFonts w:asciiTheme="minorHAnsi" w:hAnsiTheme="minorHAnsi" w:cs="Verdana"/>
          <w:sz w:val="24"/>
          <w:szCs w:val="24"/>
          <w:shd w:val="clear" w:color="auto" w:fill="FFFFFF"/>
        </w:rPr>
        <w:t>aribaldi</w:t>
      </w:r>
      <w:r w:rsidRPr="00840436">
        <w:rPr>
          <w:rFonts w:asciiTheme="minorHAnsi" w:hAnsiTheme="minorHAnsi" w:cs="Verdana"/>
          <w:sz w:val="24"/>
          <w:szCs w:val="24"/>
          <w:shd w:val="clear" w:color="auto" w:fill="FFFFFF"/>
        </w:rPr>
        <w:t xml:space="preserve"> n.</w:t>
      </w:r>
      <w:r w:rsidR="00977D16">
        <w:rPr>
          <w:rFonts w:asciiTheme="minorHAnsi" w:hAnsiTheme="minorHAnsi" w:cs="Verdana"/>
          <w:sz w:val="24"/>
          <w:szCs w:val="24"/>
          <w:shd w:val="clear" w:color="auto" w:fill="FFFFFF"/>
        </w:rPr>
        <w:t xml:space="preserve"> </w:t>
      </w:r>
      <w:r w:rsidRPr="00840436">
        <w:rPr>
          <w:rFonts w:asciiTheme="minorHAnsi" w:hAnsiTheme="minorHAnsi" w:cs="Verdana"/>
          <w:sz w:val="24"/>
          <w:szCs w:val="24"/>
          <w:shd w:val="clear" w:color="auto" w:fill="FFFFFF"/>
        </w:rPr>
        <w:t xml:space="preserve">9, </w:t>
      </w:r>
      <w:r>
        <w:rPr>
          <w:rFonts w:asciiTheme="minorHAnsi" w:hAnsiTheme="minorHAnsi" w:cs="Verdana"/>
          <w:sz w:val="24"/>
          <w:szCs w:val="24"/>
          <w:shd w:val="clear" w:color="auto" w:fill="FFFFFF"/>
        </w:rPr>
        <w:t xml:space="preserve">Genova </w:t>
      </w:r>
      <w:r w:rsidRPr="00840436">
        <w:rPr>
          <w:rFonts w:asciiTheme="minorHAnsi" w:hAnsiTheme="minorHAnsi" w:cs="Verdana"/>
          <w:sz w:val="24"/>
          <w:szCs w:val="24"/>
          <w:shd w:val="clear" w:color="auto" w:fill="FFFFFF"/>
        </w:rPr>
        <w:t>16124</w:t>
      </w:r>
      <w:r>
        <w:rPr>
          <w:rFonts w:asciiTheme="minorHAnsi" w:hAnsiTheme="minorHAnsi" w:cs="Verdana"/>
          <w:sz w:val="24"/>
          <w:szCs w:val="24"/>
          <w:shd w:val="clear" w:color="auto" w:fill="FFFFFF"/>
        </w:rPr>
        <w:t xml:space="preserve">, </w:t>
      </w:r>
      <w:r w:rsidRPr="00840436">
        <w:rPr>
          <w:rFonts w:asciiTheme="minorHAnsi" w:hAnsiTheme="minorHAnsi" w:cs="Verdana"/>
          <w:i/>
          <w:sz w:val="24"/>
          <w:szCs w:val="24"/>
          <w:shd w:val="clear" w:color="auto" w:fill="FFFFFF"/>
        </w:rPr>
        <w:t>e-mail</w:t>
      </w:r>
      <w:r w:rsidRPr="00840436">
        <w:rPr>
          <w:rFonts w:asciiTheme="minorHAnsi" w:hAnsiTheme="minorHAnsi" w:cs="Verdana"/>
          <w:sz w:val="24"/>
          <w:szCs w:val="24"/>
          <w:shd w:val="clear" w:color="auto" w:fill="FFFFFF"/>
        </w:rPr>
        <w:t xml:space="preserve">: </w:t>
      </w:r>
      <w:hyperlink r:id="rId4" w:history="1">
        <w:r w:rsidRPr="003B3130">
          <w:rPr>
            <w:rStyle w:val="Collegamentoipertestuale"/>
            <w:rFonts w:asciiTheme="minorHAnsi" w:hAnsiTheme="minorHAnsi" w:cs="Verdana"/>
            <w:sz w:val="24"/>
            <w:szCs w:val="24"/>
            <w:shd w:val="clear" w:color="auto" w:fill="FFFFFF"/>
          </w:rPr>
          <w:t>urpgenova@comune.genova.it</w:t>
        </w:r>
      </w:hyperlink>
      <w:r>
        <w:rPr>
          <w:rFonts w:asciiTheme="minorHAnsi" w:hAnsiTheme="minorHAnsi" w:cs="Verdana"/>
          <w:sz w:val="24"/>
          <w:szCs w:val="24"/>
          <w:shd w:val="clear" w:color="auto" w:fill="FFFFFF"/>
        </w:rPr>
        <w:t xml:space="preserve">; </w:t>
      </w:r>
      <w:r w:rsidRPr="00840436">
        <w:rPr>
          <w:rFonts w:asciiTheme="minorHAnsi" w:hAnsiTheme="minorHAnsi" w:cs="Verdana"/>
          <w:sz w:val="24"/>
          <w:szCs w:val="24"/>
          <w:shd w:val="clear" w:color="auto" w:fill="FFFFFF"/>
        </w:rPr>
        <w:t>P</w:t>
      </w:r>
      <w:r>
        <w:rPr>
          <w:rFonts w:asciiTheme="minorHAnsi" w:hAnsiTheme="minorHAnsi" w:cs="Verdana"/>
          <w:sz w:val="24"/>
          <w:szCs w:val="24"/>
          <w:shd w:val="clear" w:color="auto" w:fill="FFFFFF"/>
        </w:rPr>
        <w:t xml:space="preserve">EC: </w:t>
      </w:r>
      <w:hyperlink r:id="rId5" w:history="1">
        <w:r w:rsidRPr="00840436">
          <w:rPr>
            <w:rStyle w:val="Collegamentoipertestuale"/>
            <w:rFonts w:asciiTheme="minorHAnsi" w:hAnsiTheme="minorHAnsi" w:cs="Verdana"/>
            <w:sz w:val="24"/>
            <w:szCs w:val="24"/>
            <w:shd w:val="clear" w:color="auto" w:fill="FFFFFF"/>
          </w:rPr>
          <w:t>comunegenova@postemailcertificata.it</w:t>
        </w:r>
      </w:hyperlink>
    </w:p>
    <w:p w:rsidR="00840436" w:rsidRPr="00840436" w:rsidRDefault="00916BCC" w:rsidP="00A64D48">
      <w:pPr>
        <w:widowControl w:val="0"/>
        <w:autoSpaceDE w:val="0"/>
        <w:autoSpaceDN w:val="0"/>
        <w:adjustRightInd w:val="0"/>
        <w:spacing w:before="120" w:after="120" w:line="240" w:lineRule="auto"/>
        <w:ind w:left="11" w:right="0" w:hanging="1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L’Ufficio del</w:t>
      </w:r>
      <w:bookmarkStart w:id="0" w:name="_GoBack"/>
      <w:bookmarkEnd w:id="0"/>
      <w:r>
        <w:rPr>
          <w:rFonts w:asciiTheme="minorHAnsi" w:hAnsiTheme="minorHAnsi"/>
          <w:i/>
          <w:sz w:val="24"/>
          <w:szCs w:val="24"/>
        </w:rPr>
        <w:t xml:space="preserve"> </w:t>
      </w:r>
      <w:r w:rsidR="00840436" w:rsidRPr="00840436">
        <w:rPr>
          <w:rFonts w:asciiTheme="minorHAnsi" w:hAnsiTheme="minorHAnsi"/>
          <w:i/>
          <w:sz w:val="24"/>
          <w:szCs w:val="24"/>
        </w:rPr>
        <w:t>Responsabile della Protezione dei dati personali</w:t>
      </w:r>
      <w:r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per il Comune di Genova (DPO)</w:t>
      </w:r>
      <w:r>
        <w:rPr>
          <w:rFonts w:asciiTheme="minorHAnsi" w:hAnsiTheme="minorHAnsi"/>
          <w:i/>
          <w:sz w:val="24"/>
          <w:szCs w:val="24"/>
        </w:rPr>
        <w:t xml:space="preserve"> </w:t>
      </w:r>
      <w:r w:rsidRPr="00916BCC">
        <w:rPr>
          <w:rFonts w:asciiTheme="minorHAnsi" w:hAnsiTheme="minorHAnsi"/>
          <w:sz w:val="24"/>
          <w:szCs w:val="24"/>
        </w:rPr>
        <w:t xml:space="preserve">è ubicato in </w:t>
      </w:r>
      <w:r w:rsidR="00840436" w:rsidRPr="00916BCC">
        <w:rPr>
          <w:rFonts w:asciiTheme="minorHAnsi" w:hAnsiTheme="minorHAnsi"/>
          <w:sz w:val="24"/>
          <w:szCs w:val="24"/>
        </w:rPr>
        <w:t>Via</w:t>
      </w:r>
      <w:r w:rsidR="00840436" w:rsidRPr="00A64D48">
        <w:rPr>
          <w:rFonts w:asciiTheme="minorHAnsi" w:hAnsiTheme="minorHAnsi"/>
          <w:sz w:val="24"/>
          <w:szCs w:val="24"/>
        </w:rPr>
        <w:t xml:space="preserve"> Garibaldi n.</w:t>
      </w:r>
      <w:r w:rsidR="00977D16">
        <w:rPr>
          <w:rFonts w:asciiTheme="minorHAnsi" w:hAnsiTheme="minorHAnsi"/>
          <w:sz w:val="24"/>
          <w:szCs w:val="24"/>
        </w:rPr>
        <w:t xml:space="preserve"> </w:t>
      </w:r>
      <w:r w:rsidR="00840436" w:rsidRPr="00A64D48">
        <w:rPr>
          <w:rFonts w:asciiTheme="minorHAnsi" w:hAnsiTheme="minorHAnsi"/>
          <w:sz w:val="24"/>
          <w:szCs w:val="24"/>
        </w:rPr>
        <w:t>9, Genova</w:t>
      </w:r>
      <w:r w:rsidR="00A64D48">
        <w:rPr>
          <w:rFonts w:asciiTheme="minorHAnsi" w:hAnsiTheme="minorHAnsi"/>
          <w:sz w:val="24"/>
          <w:szCs w:val="24"/>
        </w:rPr>
        <w:t xml:space="preserve"> </w:t>
      </w:r>
      <w:r w:rsidR="00840436" w:rsidRPr="00A64D48">
        <w:rPr>
          <w:rFonts w:asciiTheme="minorHAnsi" w:hAnsiTheme="minorHAnsi"/>
          <w:sz w:val="24"/>
          <w:szCs w:val="24"/>
        </w:rPr>
        <w:t>16124,</w:t>
      </w:r>
      <w:r w:rsidR="00840436" w:rsidRPr="00840436">
        <w:rPr>
          <w:rFonts w:asciiTheme="minorHAnsi" w:hAnsiTheme="minorHAnsi"/>
          <w:i/>
          <w:sz w:val="24"/>
          <w:szCs w:val="24"/>
        </w:rPr>
        <w:t xml:space="preserve"> e</w:t>
      </w:r>
      <w:r w:rsidR="00840436">
        <w:rPr>
          <w:rFonts w:asciiTheme="minorHAnsi" w:hAnsiTheme="minorHAnsi"/>
          <w:i/>
          <w:sz w:val="24"/>
          <w:szCs w:val="24"/>
        </w:rPr>
        <w:t>-</w:t>
      </w:r>
      <w:r w:rsidR="00840436" w:rsidRPr="00840436">
        <w:rPr>
          <w:rFonts w:asciiTheme="minorHAnsi" w:hAnsiTheme="minorHAnsi"/>
          <w:i/>
          <w:sz w:val="24"/>
          <w:szCs w:val="24"/>
        </w:rPr>
        <w:t xml:space="preserve">mail: </w:t>
      </w:r>
      <w:hyperlink r:id="rId6" w:history="1">
        <w:r w:rsidR="00840436" w:rsidRPr="003B3130">
          <w:rPr>
            <w:rStyle w:val="Collegamentoipertestuale"/>
            <w:rFonts w:asciiTheme="minorHAnsi" w:hAnsiTheme="minorHAnsi"/>
            <w:i/>
            <w:sz w:val="24"/>
            <w:szCs w:val="24"/>
          </w:rPr>
          <w:t>DPO@comune.genova.it</w:t>
        </w:r>
      </w:hyperlink>
      <w:r w:rsidR="00840436">
        <w:rPr>
          <w:rFonts w:asciiTheme="minorHAnsi" w:hAnsiTheme="minorHAnsi"/>
          <w:i/>
          <w:sz w:val="24"/>
          <w:szCs w:val="24"/>
        </w:rPr>
        <w:t xml:space="preserve">, PEC: </w:t>
      </w:r>
      <w:hyperlink r:id="rId7" w:history="1">
        <w:r w:rsidR="00840436" w:rsidRPr="003B3130">
          <w:rPr>
            <w:rStyle w:val="Collegamentoipertestuale"/>
            <w:rFonts w:asciiTheme="minorHAnsi" w:hAnsiTheme="minorHAnsi"/>
            <w:i/>
            <w:sz w:val="24"/>
            <w:szCs w:val="24"/>
          </w:rPr>
          <w:t>DPO.comge@postecert.it</w:t>
        </w:r>
      </w:hyperlink>
      <w:r w:rsidR="00840436">
        <w:rPr>
          <w:rFonts w:asciiTheme="minorHAnsi" w:hAnsiTheme="minorHAnsi"/>
          <w:i/>
          <w:sz w:val="24"/>
          <w:szCs w:val="24"/>
        </w:rPr>
        <w:t>;</w:t>
      </w:r>
      <w:r w:rsidR="00840436">
        <w:rPr>
          <w:rFonts w:asciiTheme="minorHAnsi" w:hAnsiTheme="minorHAnsi"/>
          <w:sz w:val="24"/>
          <w:szCs w:val="24"/>
        </w:rPr>
        <w:t xml:space="preserve"> Telefono: 010-5572665.</w:t>
      </w:r>
    </w:p>
    <w:p w:rsidR="004866C2" w:rsidRPr="00840436" w:rsidRDefault="00840436" w:rsidP="0084043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  <w:shd w:val="clear" w:color="auto" w:fill="FFFFFF"/>
        </w:rPr>
      </w:pPr>
      <w:r w:rsidRPr="00840436">
        <w:rPr>
          <w:rFonts w:asciiTheme="minorHAnsi" w:hAnsiTheme="minorHAnsi"/>
          <w:sz w:val="24"/>
          <w:szCs w:val="24"/>
        </w:rPr>
        <w:t xml:space="preserve"> </w:t>
      </w:r>
      <w:r w:rsidRPr="00840436">
        <w:rPr>
          <w:rFonts w:asciiTheme="minorHAnsi" w:hAnsiTheme="minorHAnsi"/>
          <w:i/>
          <w:sz w:val="24"/>
          <w:szCs w:val="24"/>
        </w:rPr>
        <w:t xml:space="preserve"> </w:t>
      </w:r>
    </w:p>
    <w:p w:rsidR="004866C2" w:rsidRPr="00840436" w:rsidRDefault="00E27D06" w:rsidP="00E27D0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sz w:val="24"/>
          <w:szCs w:val="24"/>
        </w:rPr>
      </w:pPr>
      <w:r w:rsidRPr="00840436">
        <w:rPr>
          <w:rFonts w:asciiTheme="minorHAnsi" w:hAnsiTheme="minorHAnsi"/>
          <w:sz w:val="24"/>
          <w:szCs w:val="24"/>
        </w:rPr>
        <w:t xml:space="preserve">L’Ufficio Assicurazioni del </w:t>
      </w:r>
      <w:r w:rsidR="00262D23" w:rsidRPr="00840436">
        <w:rPr>
          <w:rFonts w:asciiTheme="minorHAnsi" w:hAnsiTheme="minorHAnsi"/>
          <w:sz w:val="24"/>
          <w:szCs w:val="24"/>
        </w:rPr>
        <w:t>Comune di Genova</w:t>
      </w:r>
      <w:r w:rsidRPr="00840436">
        <w:rPr>
          <w:rFonts w:asciiTheme="minorHAnsi" w:hAnsiTheme="minorHAnsi"/>
          <w:sz w:val="24"/>
          <w:szCs w:val="24"/>
        </w:rPr>
        <w:t xml:space="preserve">, che mette a disposizione sul proprio sito istituzionale la modulistica </w:t>
      </w:r>
      <w:r w:rsidRPr="00840436">
        <w:rPr>
          <w:rFonts w:asciiTheme="minorHAnsi" w:hAnsiTheme="minorHAnsi"/>
          <w:i/>
          <w:sz w:val="24"/>
          <w:szCs w:val="24"/>
        </w:rPr>
        <w:t>on line</w:t>
      </w:r>
      <w:r w:rsidRPr="00840436">
        <w:rPr>
          <w:rFonts w:asciiTheme="minorHAnsi" w:hAnsiTheme="minorHAnsi"/>
          <w:sz w:val="24"/>
          <w:szCs w:val="24"/>
        </w:rPr>
        <w:t xml:space="preserve"> per le richieste di risarcimento danni da parte di chi ne abbia interesse, </w:t>
      </w:r>
      <w:r w:rsidR="000648A8" w:rsidRPr="00840436">
        <w:rPr>
          <w:rFonts w:asciiTheme="minorHAnsi" w:hAnsiTheme="minorHAnsi"/>
          <w:sz w:val="24"/>
          <w:szCs w:val="24"/>
        </w:rPr>
        <w:t xml:space="preserve">tratterà i dati personali conferiti con i </w:t>
      </w:r>
      <w:r w:rsidRPr="00840436">
        <w:rPr>
          <w:rFonts w:asciiTheme="minorHAnsi" w:hAnsiTheme="minorHAnsi"/>
          <w:sz w:val="24"/>
          <w:szCs w:val="24"/>
        </w:rPr>
        <w:t>suddetti</w:t>
      </w:r>
      <w:r w:rsidR="000648A8" w:rsidRPr="00840436">
        <w:rPr>
          <w:rFonts w:asciiTheme="minorHAnsi" w:hAnsiTheme="minorHAnsi"/>
          <w:sz w:val="24"/>
          <w:szCs w:val="24"/>
        </w:rPr>
        <w:t xml:space="preserve"> modul</w:t>
      </w:r>
      <w:r w:rsidRPr="00840436">
        <w:rPr>
          <w:rFonts w:asciiTheme="minorHAnsi" w:hAnsiTheme="minorHAnsi"/>
          <w:sz w:val="24"/>
          <w:szCs w:val="24"/>
        </w:rPr>
        <w:t>i</w:t>
      </w:r>
      <w:r w:rsidR="000648A8" w:rsidRPr="00840436">
        <w:rPr>
          <w:rFonts w:asciiTheme="minorHAnsi" w:hAnsiTheme="minorHAnsi"/>
          <w:sz w:val="24"/>
          <w:szCs w:val="24"/>
        </w:rPr>
        <w:t xml:space="preserve">, con modalità prevalentemente informatiche e telematiche, per le finalità previste dal Regolamento (UE) 2016/679 (RGPD), in particolare per l’esecuzione dei propri compiti di interesse pubblico, ivi incluse le finalità di archiviazione, di ricerca storica e di analisi per scopi statistici. </w:t>
      </w:r>
      <w:r w:rsidRPr="00840436">
        <w:rPr>
          <w:rFonts w:asciiTheme="minorHAnsi" w:hAnsiTheme="minorHAnsi"/>
          <w:sz w:val="24"/>
          <w:szCs w:val="24"/>
        </w:rPr>
        <w:t xml:space="preserve">Nella fattispecie vengono raccolti dati personali anche particolari (nome, cognome, indirizzo, codice fiscale, referti medici, etc.) per l’istruzione della pratica di eventuale risarcimento dei danni. I dati conferiti potranno essere comunicati all’Assicurazione della Civica Amministrazione </w:t>
      </w:r>
      <w:r w:rsidR="00150F81" w:rsidRPr="00840436">
        <w:rPr>
          <w:rFonts w:asciiTheme="minorHAnsi" w:hAnsiTheme="minorHAnsi"/>
          <w:sz w:val="24"/>
          <w:szCs w:val="24"/>
        </w:rPr>
        <w:t xml:space="preserve">nonché ad altri istituti assicurativi coinvolti </w:t>
      </w:r>
      <w:r w:rsidRPr="00840436">
        <w:rPr>
          <w:rFonts w:asciiTheme="minorHAnsi" w:hAnsiTheme="minorHAnsi"/>
          <w:sz w:val="24"/>
          <w:szCs w:val="24"/>
        </w:rPr>
        <w:t xml:space="preserve">per le attività di competenza, </w:t>
      </w:r>
      <w:r w:rsidR="00150F81" w:rsidRPr="00840436">
        <w:rPr>
          <w:rFonts w:asciiTheme="minorHAnsi" w:hAnsiTheme="minorHAnsi"/>
          <w:sz w:val="24"/>
          <w:szCs w:val="24"/>
        </w:rPr>
        <w:t xml:space="preserve">ovvero </w:t>
      </w:r>
      <w:r w:rsidRPr="00840436">
        <w:rPr>
          <w:rFonts w:asciiTheme="minorHAnsi" w:hAnsiTheme="minorHAnsi"/>
          <w:sz w:val="24"/>
          <w:szCs w:val="24"/>
        </w:rPr>
        <w:t xml:space="preserve">alle Autorità Giudiziarie qualora le vertenze sfociassero in contenziosi. </w:t>
      </w:r>
    </w:p>
    <w:p w:rsidR="00235071" w:rsidRPr="00840436" w:rsidRDefault="000648A8" w:rsidP="00E27D06">
      <w:pPr>
        <w:spacing w:before="120" w:after="120" w:line="240" w:lineRule="auto"/>
        <w:ind w:left="-5" w:right="-9"/>
        <w:rPr>
          <w:rFonts w:asciiTheme="minorHAnsi" w:hAnsiTheme="minorHAnsi"/>
          <w:sz w:val="24"/>
          <w:szCs w:val="24"/>
        </w:rPr>
      </w:pPr>
      <w:r w:rsidRPr="00840436">
        <w:rPr>
          <w:rFonts w:asciiTheme="minorHAnsi" w:hAnsiTheme="minorHAnsi"/>
          <w:sz w:val="24"/>
          <w:szCs w:val="24"/>
        </w:rPr>
        <w:t>Il conferimento dei dati presenti nei campi contrassegnati da asterisco</w:t>
      </w:r>
      <w:r w:rsidR="00235071" w:rsidRPr="00840436">
        <w:rPr>
          <w:rFonts w:asciiTheme="minorHAnsi" w:hAnsiTheme="minorHAnsi"/>
          <w:sz w:val="24"/>
          <w:szCs w:val="24"/>
        </w:rPr>
        <w:t xml:space="preserve"> (o indicati nel modulo quali obbligatori)</w:t>
      </w:r>
      <w:r w:rsidRPr="00840436">
        <w:rPr>
          <w:rFonts w:asciiTheme="minorHAnsi" w:hAnsiTheme="minorHAnsi"/>
          <w:sz w:val="24"/>
          <w:szCs w:val="24"/>
        </w:rPr>
        <w:t xml:space="preserve"> è </w:t>
      </w:r>
      <w:r w:rsidR="00235071" w:rsidRPr="00840436">
        <w:rPr>
          <w:rFonts w:asciiTheme="minorHAnsi" w:hAnsiTheme="minorHAnsi"/>
          <w:sz w:val="24"/>
          <w:szCs w:val="24"/>
        </w:rPr>
        <w:t xml:space="preserve">indispensabile </w:t>
      </w:r>
      <w:r w:rsidRPr="00840436">
        <w:rPr>
          <w:rFonts w:asciiTheme="minorHAnsi" w:hAnsiTheme="minorHAnsi"/>
          <w:sz w:val="24"/>
          <w:szCs w:val="24"/>
        </w:rPr>
        <w:t xml:space="preserve">e il loro mancato inserimento non consente di completare </w:t>
      </w:r>
      <w:r w:rsidR="00262D23" w:rsidRPr="00840436">
        <w:rPr>
          <w:rFonts w:asciiTheme="minorHAnsi" w:hAnsiTheme="minorHAnsi"/>
          <w:sz w:val="24"/>
          <w:szCs w:val="24"/>
        </w:rPr>
        <w:t xml:space="preserve">l’istruttoria necessaria per </w:t>
      </w:r>
      <w:r w:rsidR="00150F81" w:rsidRPr="00840436">
        <w:rPr>
          <w:rFonts w:asciiTheme="minorHAnsi" w:hAnsiTheme="minorHAnsi"/>
          <w:sz w:val="24"/>
          <w:szCs w:val="24"/>
        </w:rPr>
        <w:t xml:space="preserve">quanto </w:t>
      </w:r>
      <w:r w:rsidR="00235071" w:rsidRPr="00840436">
        <w:rPr>
          <w:rFonts w:asciiTheme="minorHAnsi" w:hAnsiTheme="minorHAnsi"/>
          <w:sz w:val="24"/>
          <w:szCs w:val="24"/>
        </w:rPr>
        <w:t>richiesto</w:t>
      </w:r>
      <w:r w:rsidR="00262D23" w:rsidRPr="00840436">
        <w:rPr>
          <w:rFonts w:asciiTheme="minorHAnsi" w:hAnsiTheme="minorHAnsi"/>
          <w:sz w:val="24"/>
          <w:szCs w:val="24"/>
        </w:rPr>
        <w:t>.</w:t>
      </w:r>
      <w:r w:rsidRPr="00840436">
        <w:rPr>
          <w:rFonts w:asciiTheme="minorHAnsi" w:hAnsiTheme="minorHAnsi"/>
          <w:sz w:val="24"/>
          <w:szCs w:val="24"/>
        </w:rPr>
        <w:t xml:space="preserve"> Per contro, il rilascio dei dati presenti nei campi non contrassegnati da asterisco</w:t>
      </w:r>
      <w:r w:rsidR="00235071" w:rsidRPr="00840436">
        <w:rPr>
          <w:rFonts w:asciiTheme="minorHAnsi" w:hAnsiTheme="minorHAnsi"/>
          <w:sz w:val="24"/>
          <w:szCs w:val="24"/>
        </w:rPr>
        <w:t xml:space="preserve"> (o non indicati nel modulo quali obbligatori)</w:t>
      </w:r>
      <w:r w:rsidRPr="00840436">
        <w:rPr>
          <w:rFonts w:asciiTheme="minorHAnsi" w:hAnsiTheme="minorHAnsi"/>
          <w:sz w:val="24"/>
          <w:szCs w:val="24"/>
        </w:rPr>
        <w:t xml:space="preserve">, pur potendo risultare utile per agevolare i rapporti con il </w:t>
      </w:r>
      <w:r w:rsidR="00262D23" w:rsidRPr="00840436">
        <w:rPr>
          <w:rFonts w:asciiTheme="minorHAnsi" w:hAnsiTheme="minorHAnsi"/>
          <w:sz w:val="24"/>
          <w:szCs w:val="24"/>
        </w:rPr>
        <w:t>Comune di Genova</w:t>
      </w:r>
      <w:r w:rsidRPr="00840436">
        <w:rPr>
          <w:rFonts w:asciiTheme="minorHAnsi" w:hAnsiTheme="minorHAnsi"/>
          <w:sz w:val="24"/>
          <w:szCs w:val="24"/>
        </w:rPr>
        <w:t>, è facoltativo e la loro mancata indicazione non pregiudica il completamento della procedura</w:t>
      </w:r>
      <w:r w:rsidR="00235071" w:rsidRPr="00840436">
        <w:rPr>
          <w:rFonts w:asciiTheme="minorHAnsi" w:hAnsiTheme="minorHAnsi"/>
          <w:sz w:val="24"/>
          <w:szCs w:val="24"/>
        </w:rPr>
        <w:t>.</w:t>
      </w:r>
    </w:p>
    <w:p w:rsidR="004866C2" w:rsidRPr="00840436" w:rsidRDefault="00235071" w:rsidP="00E27D06">
      <w:pPr>
        <w:spacing w:before="120" w:after="120" w:line="240" w:lineRule="auto"/>
        <w:ind w:left="-5" w:right="-9"/>
        <w:rPr>
          <w:rFonts w:asciiTheme="minorHAnsi" w:hAnsiTheme="minorHAnsi"/>
          <w:sz w:val="24"/>
          <w:szCs w:val="24"/>
        </w:rPr>
      </w:pPr>
      <w:r w:rsidRPr="00840436">
        <w:rPr>
          <w:rFonts w:asciiTheme="minorHAnsi" w:hAnsiTheme="minorHAnsi"/>
          <w:sz w:val="24"/>
          <w:szCs w:val="24"/>
        </w:rPr>
        <w:t xml:space="preserve"> </w:t>
      </w:r>
      <w:r w:rsidR="000648A8" w:rsidRPr="00840436">
        <w:rPr>
          <w:rFonts w:asciiTheme="minorHAnsi" w:hAnsiTheme="minorHAnsi"/>
          <w:sz w:val="24"/>
          <w:szCs w:val="24"/>
        </w:rPr>
        <w:t xml:space="preserve">I dati saranno trattati per tutto il tempo </w:t>
      </w:r>
      <w:r w:rsidR="00262D23" w:rsidRPr="00840436">
        <w:rPr>
          <w:rFonts w:asciiTheme="minorHAnsi" w:hAnsiTheme="minorHAnsi"/>
          <w:sz w:val="24"/>
          <w:szCs w:val="24"/>
        </w:rPr>
        <w:t>necessario alla definizione d</w:t>
      </w:r>
      <w:r w:rsidRPr="00840436">
        <w:rPr>
          <w:rFonts w:asciiTheme="minorHAnsi" w:hAnsiTheme="minorHAnsi"/>
          <w:sz w:val="24"/>
          <w:szCs w:val="24"/>
        </w:rPr>
        <w:t>i</w:t>
      </w:r>
      <w:r w:rsidR="00262D23" w:rsidRPr="00840436">
        <w:rPr>
          <w:rFonts w:asciiTheme="minorHAnsi" w:hAnsiTheme="minorHAnsi"/>
          <w:sz w:val="24"/>
          <w:szCs w:val="24"/>
        </w:rPr>
        <w:t xml:space="preserve"> </w:t>
      </w:r>
      <w:r w:rsidRPr="00840436">
        <w:rPr>
          <w:rFonts w:asciiTheme="minorHAnsi" w:hAnsiTheme="minorHAnsi"/>
          <w:sz w:val="24"/>
          <w:szCs w:val="24"/>
        </w:rPr>
        <w:t xml:space="preserve">quanto richiesto dall’utente </w:t>
      </w:r>
      <w:r w:rsidR="000648A8" w:rsidRPr="00840436">
        <w:rPr>
          <w:rFonts w:asciiTheme="minorHAnsi" w:hAnsiTheme="minorHAnsi"/>
          <w:sz w:val="24"/>
          <w:szCs w:val="24"/>
        </w:rPr>
        <w:t>e</w:t>
      </w:r>
      <w:r w:rsidR="00262D23" w:rsidRPr="00840436">
        <w:rPr>
          <w:rFonts w:asciiTheme="minorHAnsi" w:hAnsiTheme="minorHAnsi"/>
          <w:sz w:val="24"/>
          <w:szCs w:val="24"/>
        </w:rPr>
        <w:t xml:space="preserve"> saranno successivamente</w:t>
      </w:r>
      <w:r w:rsidR="000648A8" w:rsidRPr="00840436">
        <w:rPr>
          <w:rFonts w:asciiTheme="minorHAnsi" w:hAnsiTheme="minorHAnsi"/>
          <w:sz w:val="24"/>
          <w:szCs w:val="24"/>
        </w:rPr>
        <w:t xml:space="preserve"> conservati in conformità alle norme sulla conservazione della documentazione amministrativa.  </w:t>
      </w:r>
    </w:p>
    <w:p w:rsidR="004866C2" w:rsidRPr="00840436" w:rsidRDefault="000648A8" w:rsidP="00E27D06">
      <w:pPr>
        <w:spacing w:before="120" w:after="120" w:line="240" w:lineRule="auto"/>
        <w:ind w:right="-9"/>
        <w:rPr>
          <w:rFonts w:asciiTheme="minorHAnsi" w:hAnsiTheme="minorHAnsi"/>
          <w:sz w:val="24"/>
          <w:szCs w:val="24"/>
        </w:rPr>
      </w:pPr>
      <w:r w:rsidRPr="00840436">
        <w:rPr>
          <w:rFonts w:asciiTheme="minorHAnsi" w:hAnsiTheme="minorHAnsi"/>
          <w:sz w:val="24"/>
          <w:szCs w:val="24"/>
        </w:rPr>
        <w:t>I dati saranno trattati esclusivamente dal personale e da collaboratori del</w:t>
      </w:r>
      <w:r w:rsidR="00262D23" w:rsidRPr="00840436">
        <w:rPr>
          <w:rFonts w:asciiTheme="minorHAnsi" w:hAnsiTheme="minorHAnsi"/>
          <w:sz w:val="24"/>
          <w:szCs w:val="24"/>
        </w:rPr>
        <w:t xml:space="preserve"> Comune di Genova </w:t>
      </w:r>
      <w:r w:rsidRPr="00840436">
        <w:rPr>
          <w:rFonts w:asciiTheme="minorHAnsi" w:hAnsiTheme="minorHAnsi"/>
          <w:sz w:val="24"/>
          <w:szCs w:val="24"/>
        </w:rPr>
        <w:t xml:space="preserve">o delle imprese espressamente nominate come responsabili del trattamento. Al di fuori di queste ipotesi i dati non saranno comunicati a terzi né diffusi, se non nei casi specificamente previsti dal diritto nazionale o dell’Unione europea. </w:t>
      </w:r>
    </w:p>
    <w:p w:rsidR="00677F31" w:rsidRPr="00840436" w:rsidRDefault="00677F31" w:rsidP="00E27D0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="Verdana"/>
          <w:sz w:val="24"/>
          <w:szCs w:val="24"/>
          <w:shd w:val="clear" w:color="auto" w:fill="FFFFFF"/>
        </w:rPr>
      </w:pPr>
      <w:r w:rsidRPr="00840436">
        <w:rPr>
          <w:rFonts w:asciiTheme="minorHAnsi" w:hAnsiTheme="minorHAnsi" w:cs="Verdana"/>
          <w:sz w:val="24"/>
          <w:szCs w:val="24"/>
          <w:shd w:val="clear" w:color="auto" w:fill="FFFFFF"/>
        </w:rPr>
        <w:t xml:space="preserve">Alcuni dati potranno essere pubblicati </w:t>
      </w:r>
      <w:r w:rsidRPr="00840436">
        <w:rPr>
          <w:rFonts w:asciiTheme="minorHAnsi" w:hAnsiTheme="minorHAnsi" w:cs="Verdana"/>
          <w:i/>
          <w:sz w:val="24"/>
          <w:szCs w:val="24"/>
          <w:shd w:val="clear" w:color="auto" w:fill="FFFFFF"/>
        </w:rPr>
        <w:t>on line</w:t>
      </w:r>
      <w:r w:rsidRPr="00840436">
        <w:rPr>
          <w:rFonts w:asciiTheme="minorHAnsi" w:hAnsiTheme="minorHAnsi" w:cs="Verdana"/>
          <w:sz w:val="24"/>
          <w:szCs w:val="24"/>
          <w:shd w:val="clear" w:color="auto" w:fill="FFFFFF"/>
        </w:rPr>
        <w:t xml:space="preserve"> nella sezione Amministrazione Trasparente in quanto necessario per adempiere agli obblighi di legge previsti del D.Lgs. n. 33/2013 - testo unico in materia di trasparenza amministrativa.</w:t>
      </w:r>
    </w:p>
    <w:p w:rsidR="004866C2" w:rsidRPr="00840436" w:rsidRDefault="000648A8" w:rsidP="00E27D06">
      <w:pPr>
        <w:spacing w:before="120" w:after="120" w:line="240" w:lineRule="auto"/>
        <w:ind w:left="0" w:right="0" w:firstLine="0"/>
        <w:rPr>
          <w:rFonts w:asciiTheme="minorHAnsi" w:hAnsiTheme="minorHAnsi"/>
          <w:sz w:val="24"/>
          <w:szCs w:val="24"/>
        </w:rPr>
      </w:pPr>
      <w:r w:rsidRPr="00840436">
        <w:rPr>
          <w:rFonts w:asciiTheme="minorHAnsi" w:hAnsiTheme="minorHAnsi"/>
          <w:sz w:val="24"/>
          <w:szCs w:val="24"/>
        </w:rPr>
        <w:t>Gli interessati hanno il diritto di chiedere al titolare del trattamento l’accesso ai dati personali e la rettifica o la cancellazione degli stessi o la limitazione del trattamento che li riguarda o di opporsi al trattamento (artt. 15 e ss. del RGPD). L’apposita istanza al</w:t>
      </w:r>
      <w:r w:rsidR="00A64D48">
        <w:rPr>
          <w:rFonts w:asciiTheme="minorHAnsi" w:hAnsiTheme="minorHAnsi"/>
          <w:sz w:val="24"/>
          <w:szCs w:val="24"/>
        </w:rPr>
        <w:t xml:space="preserve"> Titolare del trattamento dei dati personali</w:t>
      </w:r>
      <w:r w:rsidRPr="00840436">
        <w:rPr>
          <w:rFonts w:asciiTheme="minorHAnsi" w:hAnsiTheme="minorHAnsi"/>
          <w:sz w:val="24"/>
          <w:szCs w:val="24"/>
        </w:rPr>
        <w:t xml:space="preserve"> è presentata contattando il Responsabile della protezione dei dati presso il </w:t>
      </w:r>
      <w:r w:rsidR="00262D23" w:rsidRPr="00840436">
        <w:rPr>
          <w:rFonts w:asciiTheme="minorHAnsi" w:hAnsiTheme="minorHAnsi"/>
          <w:sz w:val="24"/>
          <w:szCs w:val="24"/>
        </w:rPr>
        <w:t xml:space="preserve">Comune di </w:t>
      </w:r>
      <w:r w:rsidR="00A64D48">
        <w:rPr>
          <w:rFonts w:asciiTheme="minorHAnsi" w:hAnsiTheme="minorHAnsi"/>
          <w:sz w:val="24"/>
          <w:szCs w:val="24"/>
        </w:rPr>
        <w:t>Genova.</w:t>
      </w:r>
    </w:p>
    <w:p w:rsidR="004866C2" w:rsidRPr="00840436" w:rsidRDefault="000648A8" w:rsidP="00A64D48">
      <w:pPr>
        <w:spacing w:before="120" w:after="120" w:line="240" w:lineRule="auto"/>
        <w:ind w:left="-5" w:right="-9"/>
        <w:rPr>
          <w:rFonts w:asciiTheme="minorHAnsi" w:hAnsiTheme="minorHAnsi"/>
          <w:sz w:val="24"/>
          <w:szCs w:val="24"/>
        </w:rPr>
      </w:pPr>
      <w:r w:rsidRPr="00840436">
        <w:rPr>
          <w:rFonts w:asciiTheme="minorHAnsi" w:hAnsiTheme="minorHAnsi"/>
          <w:sz w:val="24"/>
          <w:szCs w:val="24"/>
        </w:rPr>
        <w:t>Gli interessati, ricorrendone i presupposti, hanno, altresì, il diritto di proporre</w:t>
      </w:r>
      <w:r w:rsidRPr="00A64D48">
        <w:rPr>
          <w:rFonts w:asciiTheme="minorHAnsi" w:hAnsiTheme="minorHAnsi"/>
          <w:sz w:val="24"/>
          <w:szCs w:val="24"/>
        </w:rPr>
        <w:t xml:space="preserve"> reclamo </w:t>
      </w:r>
      <w:r w:rsidRPr="00840436">
        <w:rPr>
          <w:rFonts w:asciiTheme="minorHAnsi" w:hAnsiTheme="minorHAnsi"/>
          <w:sz w:val="24"/>
          <w:szCs w:val="24"/>
        </w:rPr>
        <w:t xml:space="preserve">al Garante quale autorità di controllo secondo le procedure previste.  </w:t>
      </w:r>
    </w:p>
    <w:sectPr w:rsidR="004866C2" w:rsidRPr="00840436" w:rsidSect="00A64D48">
      <w:pgSz w:w="11899" w:h="16841"/>
      <w:pgMar w:top="1135" w:right="1131" w:bottom="1135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866C2"/>
    <w:rsid w:val="000648A8"/>
    <w:rsid w:val="00067615"/>
    <w:rsid w:val="0009212B"/>
    <w:rsid w:val="00150F81"/>
    <w:rsid w:val="00235071"/>
    <w:rsid w:val="0025797C"/>
    <w:rsid w:val="00262D23"/>
    <w:rsid w:val="003647E7"/>
    <w:rsid w:val="004866C2"/>
    <w:rsid w:val="00677F31"/>
    <w:rsid w:val="00733956"/>
    <w:rsid w:val="00812262"/>
    <w:rsid w:val="00840436"/>
    <w:rsid w:val="008F0BFF"/>
    <w:rsid w:val="00916BCC"/>
    <w:rsid w:val="00977D16"/>
    <w:rsid w:val="00987541"/>
    <w:rsid w:val="00A64D48"/>
    <w:rsid w:val="00E2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2262"/>
    <w:pPr>
      <w:spacing w:after="279" w:line="241" w:lineRule="auto"/>
      <w:ind w:left="10" w:right="1" w:hanging="10"/>
      <w:jc w:val="both"/>
    </w:pPr>
    <w:rPr>
      <w:rFonts w:ascii="Palatino Linotype" w:eastAsia="Palatino Linotype" w:hAnsi="Palatino Linotype" w:cs="Palatino Linotype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2D2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62D23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39"/>
    <w:rsid w:val="00A64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PO.comge@postecert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comune.genova.it" TargetMode="External"/><Relationship Id="rId5" Type="http://schemas.openxmlformats.org/officeDocument/2006/relationships/hyperlink" Target="mailto:comunegenova@postemailcertificata.it" TargetMode="External"/><Relationship Id="rId4" Type="http://schemas.openxmlformats.org/officeDocument/2006/relationships/hyperlink" Target="mailto:urpgenova@comune.genova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b032445</cp:lastModifiedBy>
  <cp:revision>3</cp:revision>
  <dcterms:created xsi:type="dcterms:W3CDTF">2018-08-21T11:59:00Z</dcterms:created>
  <dcterms:modified xsi:type="dcterms:W3CDTF">2018-08-21T12:00:00Z</dcterms:modified>
</cp:coreProperties>
</file>